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94" w:type="dxa"/>
        <w:jc w:val="center"/>
        <w:tblLook w:val="04A0" w:firstRow="1" w:lastRow="0" w:firstColumn="1" w:lastColumn="0" w:noHBand="0" w:noVBand="1"/>
      </w:tblPr>
      <w:tblGrid>
        <w:gridCol w:w="4978"/>
        <w:gridCol w:w="5516"/>
      </w:tblGrid>
      <w:tr w:rsidR="006F5256" w14:paraId="24417330" w14:textId="77777777">
        <w:trPr>
          <w:trHeight w:val="495"/>
          <w:jc w:val="center"/>
        </w:trPr>
        <w:tc>
          <w:tcPr>
            <w:tcW w:w="4978" w:type="dxa"/>
          </w:tcPr>
          <w:p w14:paraId="4666E745" w14:textId="77777777" w:rsidR="006F5256" w:rsidRDefault="00000000">
            <w:pPr>
              <w:pStyle w:val="1"/>
              <w:tabs>
                <w:tab w:val="left" w:pos="1133"/>
              </w:tabs>
              <w:spacing w:before="0" w:after="0" w:line="288" w:lineRule="auto"/>
              <w:jc w:val="center"/>
              <w:rPr>
                <w:rFonts w:ascii="Times New Roman Regular" w:hAnsi="Times New Roman Regular" w:cs="Times New Roman Regular"/>
                <w:b w:val="0"/>
                <w:bCs w:val="0"/>
                <w:iCs/>
                <w:sz w:val="24"/>
                <w:szCs w:val="24"/>
              </w:rPr>
            </w:pPr>
            <w:r>
              <w:rPr>
                <w:rFonts w:ascii="Times New Roman Regular" w:hAnsi="Times New Roman Regular" w:cs="Times New Roman Regular"/>
                <w:b w:val="0"/>
                <w:bCs w:val="0"/>
                <w:iCs/>
                <w:sz w:val="24"/>
                <w:szCs w:val="24"/>
              </w:rPr>
              <w:t>BỘ NÔNG NGHIỆP VÀ MÔI TRƯỜNG</w:t>
            </w:r>
          </w:p>
          <w:p w14:paraId="74C30EA4"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b/>
                <w:bCs/>
              </w:rPr>
              <w:t>HỌC VIỆN NÔNG NGHIỆP VIỆT NAM</w:t>
            </w:r>
          </w:p>
        </w:tc>
        <w:tc>
          <w:tcPr>
            <w:tcW w:w="5516" w:type="dxa"/>
          </w:tcPr>
          <w:p w14:paraId="7A159BD7" w14:textId="77777777" w:rsidR="006F5256" w:rsidRDefault="00000000">
            <w:pPr>
              <w:pStyle w:val="6"/>
              <w:spacing w:before="0" w:after="0" w:line="288" w:lineRule="auto"/>
              <w:jc w:val="center"/>
              <w:rPr>
                <w:rFonts w:ascii="Times New Roman Regular" w:hAnsi="Times New Roman Regular" w:cs="Times New Roman Regular"/>
                <w:sz w:val="24"/>
                <w:szCs w:val="24"/>
              </w:rPr>
            </w:pPr>
            <w:r>
              <w:rPr>
                <w:rFonts w:ascii="Times New Roman Regular" w:hAnsi="Times New Roman Regular" w:cs="Times New Roman Regular"/>
                <w:sz w:val="24"/>
                <w:szCs w:val="24"/>
              </w:rPr>
              <w:t>CỘNG HÒA XÃ HỘI CHỦ NGHĨA VIỆT NAM</w:t>
            </w:r>
          </w:p>
          <w:p w14:paraId="2A088776"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b/>
                <w:bCs/>
              </w:rPr>
              <w:t>Độc lập – Tự do – Hạnh phúc</w:t>
            </w:r>
          </w:p>
        </w:tc>
      </w:tr>
      <w:tr w:rsidR="006F5256" w14:paraId="69A98E35" w14:textId="77777777">
        <w:trPr>
          <w:trHeight w:val="247"/>
          <w:jc w:val="center"/>
        </w:trPr>
        <w:tc>
          <w:tcPr>
            <w:tcW w:w="4978" w:type="dxa"/>
          </w:tcPr>
          <w:p w14:paraId="7DECD08D" w14:textId="77777777" w:rsidR="006F5256" w:rsidRDefault="00000000">
            <w:pPr>
              <w:spacing w:line="288" w:lineRule="auto"/>
              <w:jc w:val="center"/>
              <w:rPr>
                <w:rFonts w:ascii="Times New Roman Regular" w:hAnsi="Times New Roman Regular" w:cs="Times New Roman Regular"/>
                <w:b/>
                <w:bCs/>
              </w:rPr>
            </w:pPr>
            <w:r>
              <w:rPr>
                <w:rFonts w:ascii="Times New Roman Regular" w:hAnsi="Times New Roman Regular" w:cs="Times New Roman Regular"/>
                <w:noProof/>
              </w:rPr>
              <mc:AlternateContent>
                <mc:Choice Requires="wps">
                  <w:drawing>
                    <wp:anchor distT="0" distB="0" distL="114300" distR="114300" simplePos="0" relativeHeight="251656704" behindDoc="0" locked="0" layoutInCell="1" allowOverlap="1" wp14:anchorId="20E1CEA9" wp14:editId="11C1E4BE">
                      <wp:simplePos x="0" y="0"/>
                      <wp:positionH relativeFrom="column">
                        <wp:posOffset>572770</wp:posOffset>
                      </wp:positionH>
                      <wp:positionV relativeFrom="paragraph">
                        <wp:posOffset>28575</wp:posOffset>
                      </wp:positionV>
                      <wp:extent cx="1853565" cy="0"/>
                      <wp:effectExtent l="0" t="0" r="13335" b="12700"/>
                      <wp:wrapNone/>
                      <wp:docPr id="3" name="Straight Connector 3"/>
                      <wp:cNvGraphicFramePr/>
                      <a:graphic xmlns:a="http://schemas.openxmlformats.org/drawingml/2006/main">
                        <a:graphicData uri="http://schemas.microsoft.com/office/word/2010/wordprocessingShape">
                          <wps:wsp>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w:pict>
                    <v:line id="_x0000_s1026" o:spid="_x0000_s1026" o:spt="20" style="position:absolute;left:0pt;flip:y;margin-left:45.1pt;margin-top:2.25pt;height:0pt;width:145.95pt;z-index:251660288;mso-width-relative:page;mso-height-relative:page;" filled="f" stroked="t" coordsize="21600,21600" o:gfxdata="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Hm4X&#10;1AAAAAYBAAAPAAAAAAAAAAEAIAAAACIAAABkcnMvZG93bnJldi54bWxQSwECFAAUAAAACACHTuJA&#10;jg5PTuwBAADgAwAADgAAAAAAAAABACAAAAAjAQAAZHJzL2Uyb0RvYy54bWxQSwUGAAAAAAYABgBZ&#10;AQAAgQUAAAAA&#10;">
                      <v:fill on="f" focussize="0,0"/>
                      <v:stroke weight="0.5pt" color="#000000" miterlimit="8" joinstyle="miter"/>
                      <v:imagedata o:title=""/>
                      <o:lock v:ext="edit" aspectratio="f"/>
                    </v:line>
                  </w:pict>
                </mc:Fallback>
              </mc:AlternateContent>
            </w:r>
          </w:p>
        </w:tc>
        <w:tc>
          <w:tcPr>
            <w:tcW w:w="5516" w:type="dxa"/>
          </w:tcPr>
          <w:p w14:paraId="0109A272" w14:textId="77777777" w:rsidR="006F5256" w:rsidRDefault="00000000">
            <w:pPr>
              <w:spacing w:line="288" w:lineRule="auto"/>
              <w:jc w:val="center"/>
              <w:rPr>
                <w:rFonts w:ascii="Times New Roman Regular" w:hAnsi="Times New Roman Regular" w:cs="Times New Roman Regular"/>
                <w:b/>
                <w:bCs/>
              </w:rPr>
            </w:pPr>
            <w:r>
              <w:rPr>
                <w:rFonts w:ascii="Times New Roman Regular" w:hAnsi="Times New Roman Regular" w:cs="Times New Roman Regular"/>
                <w:noProof/>
              </w:rPr>
              <mc:AlternateContent>
                <mc:Choice Requires="wps">
                  <w:drawing>
                    <wp:anchor distT="0" distB="0" distL="114300" distR="114300" simplePos="0" relativeHeight="251657728" behindDoc="0" locked="0" layoutInCell="1" allowOverlap="1" wp14:anchorId="5670FB1A" wp14:editId="475E097C">
                      <wp:simplePos x="0" y="0"/>
                      <wp:positionH relativeFrom="column">
                        <wp:posOffset>937895</wp:posOffset>
                      </wp:positionH>
                      <wp:positionV relativeFrom="paragraph">
                        <wp:posOffset>40640</wp:posOffset>
                      </wp:positionV>
                      <wp:extent cx="1453515" cy="0"/>
                      <wp:effectExtent l="0" t="0" r="7620" b="12700"/>
                      <wp:wrapNone/>
                      <wp:docPr id="5" name="Straight Connector 4"/>
                      <wp:cNvGraphicFramePr/>
                      <a:graphic xmlns:a="http://schemas.openxmlformats.org/drawingml/2006/main">
                        <a:graphicData uri="http://schemas.microsoft.com/office/word/2010/wordprocessingShape">
                          <wps:wsp>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w:pict>
                    <v:line id="Straight Connector 4" o:spid="_x0000_s1026" o:spt="20" style="position:absolute;left:0pt;margin-left:73.85pt;margin-top:3.2pt;height:0pt;width:114.45pt;z-index:251660288;mso-width-relative:page;mso-height-relative:page;" filled="f" stroked="t" coordsize="21600,21600" o:gfxdata="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y8T9ktMAAAAHAQAA&#10;DwAAAAAAAAABACAAAAAiAAAAZHJzL2Rvd25yZXYueG1sUEsBAhQAFAAAAAgAh07iQE5EMWXlAQAA&#10;1gMAAA4AAAAAAAAAAQAgAAAAIgEAAGRycy9lMm9Eb2MueG1sUEsFBgAAAAAGAAYAWQEAAHkFAAAA&#10;AA==&#10;">
                      <v:fill on="f" focussize="0,0"/>
                      <v:stroke weight="0.5pt" color="#000000" miterlimit="8" joinstyle="miter"/>
                      <v:imagedata o:title=""/>
                      <o:lock v:ext="edit" aspectratio="f"/>
                    </v:line>
                  </w:pict>
                </mc:Fallback>
              </mc:AlternateContent>
            </w:r>
          </w:p>
        </w:tc>
      </w:tr>
    </w:tbl>
    <w:p w14:paraId="28C17A32" w14:textId="77777777" w:rsidR="006F5256" w:rsidRDefault="00000000">
      <w:pPr>
        <w:autoSpaceDE w:val="0"/>
        <w:autoSpaceDN w:val="0"/>
        <w:adjustRightInd w:val="0"/>
        <w:spacing w:line="288" w:lineRule="auto"/>
        <w:jc w:val="both"/>
        <w:rPr>
          <w:rFonts w:ascii="Times New Roman Regular" w:hAnsi="Times New Roman Regular" w:cs="Times New Roman Regular"/>
          <w:iCs/>
        </w:rPr>
      </w:pPr>
      <w:r>
        <w:rPr>
          <w:rFonts w:ascii="Times New Roman Regular" w:hAnsi="Times New Roman Regular" w:cs="Times New Roman Regular"/>
          <w:b/>
          <w:bCs/>
          <w:iCs/>
          <w:noProof/>
        </w:rPr>
        <mc:AlternateContent>
          <mc:Choice Requires="wps">
            <w:drawing>
              <wp:anchor distT="0" distB="0" distL="114300" distR="114300" simplePos="0" relativeHeight="251659776" behindDoc="0" locked="0" layoutInCell="1" allowOverlap="1" wp14:anchorId="7D9EA93E" wp14:editId="4ACFAF80">
                <wp:simplePos x="0" y="0"/>
                <wp:positionH relativeFrom="column">
                  <wp:posOffset>3312160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ln>
                      </wps:spPr>
                      <wps:txbx>
                        <w:txbxContent>
                          <w:p w14:paraId="1E0E041D" w14:textId="77777777" w:rsidR="006F5256" w:rsidRDefault="00000000">
                            <w:pPr>
                              <w:jc w:val="center"/>
                              <w:rPr>
                                <w:rFonts w:ascii="Times New Roman" w:hAnsi="Times New Roman"/>
                                <w:b/>
                                <w:bCs/>
                                <w:i/>
                                <w:color w:val="000000" w:themeColor="text1"/>
                                <w:sz w:val="20"/>
                                <w:szCs w:val="20"/>
                              </w:rPr>
                            </w:pPr>
                            <w:r>
                              <w:rPr>
                                <w:rFonts w:ascii="Times New Roman" w:hAnsi="Times New Roman"/>
                                <w:b/>
                                <w:bCs/>
                                <w:i/>
                                <w:color w:val="000000" w:themeColor="text1"/>
                                <w:sz w:val="20"/>
                                <w:szCs w:val="20"/>
                              </w:rPr>
                              <w:t>Mẫu đề cương chi tiết học phần thường tiếng Việt:</w:t>
                            </w:r>
                          </w:p>
                          <w:p w14:paraId="1AC08209" w14:textId="77777777" w:rsidR="006F5256" w:rsidRDefault="00000000">
                            <w:pPr>
                              <w:jc w:val="center"/>
                              <w:rPr>
                                <w:b/>
                                <w:bCs/>
                                <w:i/>
                                <w:color w:val="000000" w:themeColor="text1"/>
                                <w:sz w:val="20"/>
                                <w:szCs w:val="20"/>
                                <w:lang w:val="vi-VN"/>
                              </w:rPr>
                            </w:pPr>
                            <w:r>
                              <w:rPr>
                                <w:rFonts w:ascii="Times New Roman" w:hAnsi="Times New Roman"/>
                                <w:b/>
                                <w:bCs/>
                                <w:i/>
                                <w:color w:val="000000" w:themeColor="text1"/>
                                <w:sz w:val="20"/>
                                <w:szCs w:val="20"/>
                              </w:rPr>
                              <w:t>01. ĐBCL_ĐCHP_TV_</w:t>
                            </w:r>
                            <w:r>
                              <w:rPr>
                                <w:rFonts w:ascii="Times New Roman" w:hAnsi="Times New Roman"/>
                                <w:b/>
                                <w:bCs/>
                                <w:i/>
                                <w:color w:val="000000" w:themeColor="text1"/>
                                <w:sz w:val="20"/>
                                <w:szCs w:val="20"/>
                                <w:lang w:val="vi-VN"/>
                              </w:rPr>
                              <w:t>06.01.2026</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rect id="_x0000_s1026" o:spid="_x0000_s1026" o:spt="1" style="position:absolute;left:0pt;margin-left:260.8pt;margin-top:-89.45pt;height:31.7pt;width:237.8pt;z-index:251662336;mso-width-relative:page;mso-height-relative:page;" fillcolor="#FFFFFF" filled="t" stroked="t" coordsize="21600,21600" o:gfxdata="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DW1i9sAAAANAQAADwAAAAAAAAABACAAAAAiAAAAZHJzL2Rvd25yZXYueG1s&#10;UEsBAhQAFAAAAAgAh07iQIRBGw0uAgAAfQQAAA4AAAAAAAAAAQAgAAAAKgEAAGRycy9lMm9Eb2Mu&#10;eG1sUEsFBgAAAAAGAAYAWQEAAMoFAAAAAA==&#10;">
                <v:fill on="t" focussize="0,0"/>
                <v:stroke color="#000000" miterlimit="8" joinstyle="miter"/>
                <v:imagedata o:title=""/>
                <o:lock v:ext="edit" aspectratio="f"/>
                <v:textbox>
                  <w:txbxContent>
                    <w:p w14:paraId="5C9BA708">
                      <w:pPr>
                        <w:jc w:val="center"/>
                        <w:rPr>
                          <w:rFonts w:ascii="Times New Roman" w:hAnsi="Times New Roman"/>
                          <w:b/>
                          <w:bCs/>
                          <w:i/>
                          <w:color w:val="000000" w:themeColor="text1"/>
                          <w:sz w:val="20"/>
                          <w:szCs w:val="20"/>
                          <w14:textFill>
                            <w14:solidFill>
                              <w14:schemeClr w14:val="tx1"/>
                            </w14:solidFill>
                          </w14:textFill>
                        </w:rPr>
                      </w:pPr>
                      <w:r>
                        <w:rPr>
                          <w:rFonts w:ascii="Times New Roman" w:hAnsi="Times New Roman"/>
                          <w:b/>
                          <w:bCs/>
                          <w:i/>
                          <w:color w:val="000000" w:themeColor="text1"/>
                          <w:sz w:val="20"/>
                          <w:szCs w:val="20"/>
                          <w14:textFill>
                            <w14:solidFill>
                              <w14:schemeClr w14:val="tx1"/>
                            </w14:solidFill>
                          </w14:textFill>
                        </w:rPr>
                        <w:t>Mẫu đề cương chi tiết học phần thường tiếng Việt:</w:t>
                      </w:r>
                    </w:p>
                    <w:p w14:paraId="5A63CD9F">
                      <w:pPr>
                        <w:jc w:val="center"/>
                        <w:rPr>
                          <w:b/>
                          <w:bCs/>
                          <w:i/>
                          <w:color w:val="000000" w:themeColor="text1"/>
                          <w:sz w:val="20"/>
                          <w:szCs w:val="20"/>
                          <w:lang w:val="vi-VN"/>
                          <w14:textFill>
                            <w14:solidFill>
                              <w14:schemeClr w14:val="tx1"/>
                            </w14:solidFill>
                          </w14:textFill>
                        </w:rPr>
                      </w:pPr>
                      <w:r>
                        <w:rPr>
                          <w:rFonts w:ascii="Times New Roman" w:hAnsi="Times New Roman"/>
                          <w:b/>
                          <w:bCs/>
                          <w:i/>
                          <w:color w:val="000000" w:themeColor="text1"/>
                          <w:sz w:val="20"/>
                          <w:szCs w:val="20"/>
                          <w14:textFill>
                            <w14:solidFill>
                              <w14:schemeClr w14:val="tx1"/>
                            </w14:solidFill>
                          </w14:textFill>
                        </w:rPr>
                        <w:t>01. ĐBCL_ĐCHP_TV_</w:t>
                      </w:r>
                      <w:r>
                        <w:rPr>
                          <w:rFonts w:ascii="Times New Roman" w:hAnsi="Times New Roman"/>
                          <w:b/>
                          <w:bCs/>
                          <w:i/>
                          <w:color w:val="000000" w:themeColor="text1"/>
                          <w:sz w:val="20"/>
                          <w:szCs w:val="20"/>
                          <w:lang w:val="vi-VN"/>
                          <w14:textFill>
                            <w14:solidFill>
                              <w14:schemeClr w14:val="tx1"/>
                            </w14:solidFill>
                          </w14:textFill>
                        </w:rPr>
                        <w:t>06.01.2026</w:t>
                      </w:r>
                    </w:p>
                  </w:txbxContent>
                </v:textbox>
              </v:rect>
            </w:pict>
          </mc:Fallback>
        </mc:AlternateContent>
      </w:r>
    </w:p>
    <w:p w14:paraId="2179A788" w14:textId="77777777" w:rsidR="006F5256" w:rsidRDefault="00000000">
      <w:pPr>
        <w:autoSpaceDE w:val="0"/>
        <w:autoSpaceDN w:val="0"/>
        <w:adjustRightInd w:val="0"/>
        <w:spacing w:line="288" w:lineRule="auto"/>
        <w:ind w:right="-74"/>
        <w:jc w:val="center"/>
        <w:rPr>
          <w:rFonts w:ascii="Times New Roman Regular" w:hAnsi="Times New Roman Regular" w:cs="Times New Roman Regular"/>
          <w:iCs/>
          <w:sz w:val="28"/>
          <w:szCs w:val="28"/>
        </w:rPr>
      </w:pPr>
      <w:r>
        <w:rPr>
          <w:rFonts w:ascii="Times New Roman Regular" w:hAnsi="Times New Roman Regular" w:cs="Times New Roman Regular"/>
          <w:b/>
          <w:iCs/>
          <w:sz w:val="28"/>
          <w:szCs w:val="28"/>
        </w:rPr>
        <w:t xml:space="preserve">CHƯƠNG TRÌNH ĐÀO TẠO TRÌNH ĐỘ ĐẠI HỌC </w:t>
      </w:r>
    </w:p>
    <w:p w14:paraId="531CDE4D" w14:textId="77777777" w:rsidR="006F5256" w:rsidRDefault="00000000">
      <w:pPr>
        <w:pBdr>
          <w:bottom w:val="single" w:sz="6" w:space="1" w:color="auto"/>
        </w:pBdr>
        <w:autoSpaceDE w:val="0"/>
        <w:autoSpaceDN w:val="0"/>
        <w:adjustRightInd w:val="0"/>
        <w:spacing w:line="288" w:lineRule="auto"/>
        <w:jc w:val="center"/>
        <w:rPr>
          <w:rFonts w:ascii="Times New Roman Regular" w:hAnsi="Times New Roman Regular" w:cs="Times New Roman Regular"/>
          <w:i/>
          <w:iCs/>
          <w:color w:val="EE0000"/>
          <w:sz w:val="28"/>
          <w:szCs w:val="28"/>
          <w:lang w:val="vi-VN"/>
        </w:rPr>
      </w:pPr>
      <w:r>
        <w:rPr>
          <w:rFonts w:ascii="Times New Roman Regular" w:hAnsi="Times New Roman Regular" w:cs="Times New Roman Regular"/>
          <w:iCs/>
          <w:sz w:val="28"/>
          <w:szCs w:val="28"/>
        </w:rPr>
        <w:t>NGÀNH ĐÀO TẠO: NGÔN NGỮ ANH</w:t>
      </w:r>
    </w:p>
    <w:p w14:paraId="15891E45" w14:textId="77777777" w:rsidR="006F5256" w:rsidRDefault="00000000">
      <w:pPr>
        <w:pBdr>
          <w:bottom w:val="single" w:sz="6" w:space="1" w:color="auto"/>
        </w:pBdr>
        <w:autoSpaceDE w:val="0"/>
        <w:autoSpaceDN w:val="0"/>
        <w:adjustRightInd w:val="0"/>
        <w:spacing w:line="288" w:lineRule="auto"/>
        <w:jc w:val="center"/>
        <w:rPr>
          <w:rFonts w:ascii="Times New Roman Regular" w:hAnsi="Times New Roman Regular" w:cs="Times New Roman Regular"/>
          <w:sz w:val="28"/>
          <w:szCs w:val="28"/>
          <w:lang w:val="vi-VN"/>
        </w:rPr>
      </w:pPr>
      <w:r>
        <w:rPr>
          <w:rFonts w:ascii="Times New Roman Regular" w:hAnsi="Times New Roman Regular" w:cs="Times New Roman Regular"/>
          <w:sz w:val="28"/>
          <w:szCs w:val="28"/>
          <w:lang w:val="vi-VN"/>
        </w:rPr>
        <w:t>Hướng chuyên sâu 1: Giảng dạy</w:t>
      </w:r>
    </w:p>
    <w:p w14:paraId="485AFEEE" w14:textId="77777777" w:rsidR="006F5256" w:rsidRDefault="00000000">
      <w:pPr>
        <w:pBdr>
          <w:bottom w:val="single" w:sz="6" w:space="1" w:color="auto"/>
        </w:pBdr>
        <w:autoSpaceDE w:val="0"/>
        <w:autoSpaceDN w:val="0"/>
        <w:adjustRightInd w:val="0"/>
        <w:spacing w:line="288" w:lineRule="auto"/>
        <w:jc w:val="center"/>
        <w:rPr>
          <w:rFonts w:ascii="Times New Roman Regular" w:hAnsi="Times New Roman Regular" w:cs="Times New Roman Regular"/>
          <w:sz w:val="28"/>
          <w:szCs w:val="28"/>
          <w:lang w:val="vi-VN"/>
        </w:rPr>
      </w:pPr>
      <w:r>
        <w:rPr>
          <w:rFonts w:ascii="Times New Roman Regular" w:hAnsi="Times New Roman Regular" w:cs="Times New Roman Regular"/>
          <w:sz w:val="28"/>
          <w:szCs w:val="28"/>
          <w:lang w:val="vi-VN"/>
        </w:rPr>
        <w:t>Hướng chuyên sâu 2: Du lịch</w:t>
      </w:r>
    </w:p>
    <w:p w14:paraId="65F2BD56" w14:textId="77777777" w:rsidR="006F5256" w:rsidRDefault="00000000">
      <w:pPr>
        <w:pBdr>
          <w:bottom w:val="single" w:sz="6" w:space="1" w:color="auto"/>
        </w:pBdr>
        <w:autoSpaceDE w:val="0"/>
        <w:autoSpaceDN w:val="0"/>
        <w:adjustRightInd w:val="0"/>
        <w:spacing w:line="288" w:lineRule="auto"/>
        <w:jc w:val="center"/>
        <w:rPr>
          <w:rFonts w:ascii="Times New Roman Regular" w:hAnsi="Times New Roman Regular" w:cs="Times New Roman Regular"/>
          <w:sz w:val="28"/>
          <w:szCs w:val="28"/>
          <w:lang w:val="vi-VN"/>
        </w:rPr>
      </w:pPr>
      <w:r>
        <w:rPr>
          <w:rFonts w:ascii="Times New Roman Regular" w:hAnsi="Times New Roman Regular" w:cs="Times New Roman Regular"/>
          <w:sz w:val="28"/>
          <w:szCs w:val="28"/>
          <w:lang w:val="vi-VN"/>
        </w:rPr>
        <w:t>Hướng chuyên sâu: Quản trị văn phòng</w:t>
      </w:r>
    </w:p>
    <w:p w14:paraId="2C567405" w14:textId="77777777" w:rsidR="006F5256" w:rsidRDefault="006F5256">
      <w:pPr>
        <w:autoSpaceDE w:val="0"/>
        <w:autoSpaceDN w:val="0"/>
        <w:adjustRightInd w:val="0"/>
        <w:spacing w:line="288" w:lineRule="auto"/>
        <w:rPr>
          <w:rFonts w:ascii="Times New Roman Regular" w:hAnsi="Times New Roman Regular" w:cs="Times New Roman Regular"/>
          <w:b/>
          <w:sz w:val="28"/>
          <w:szCs w:val="28"/>
          <w:lang w:val="vi-VN"/>
        </w:rPr>
      </w:pPr>
    </w:p>
    <w:p w14:paraId="0BADAD40" w14:textId="77777777" w:rsidR="006F5256" w:rsidRDefault="00000000">
      <w:pPr>
        <w:autoSpaceDE w:val="0"/>
        <w:autoSpaceDN w:val="0"/>
        <w:adjustRightInd w:val="0"/>
        <w:spacing w:line="288" w:lineRule="auto"/>
        <w:jc w:val="center"/>
        <w:rPr>
          <w:rFonts w:ascii="Times New Roman Regular" w:hAnsi="Times New Roman Regular" w:cs="Times New Roman Regular"/>
          <w:b/>
          <w:sz w:val="28"/>
          <w:szCs w:val="28"/>
          <w:lang w:val="vi-VN"/>
        </w:rPr>
      </w:pPr>
      <w:r>
        <w:rPr>
          <w:rFonts w:ascii="Times New Roman Regular" w:hAnsi="Times New Roman Regular" w:cs="Times New Roman Regular"/>
          <w:b/>
          <w:sz w:val="28"/>
          <w:szCs w:val="28"/>
          <w:lang w:val="vi-VN"/>
        </w:rPr>
        <w:t>ĐỀ CƯƠNG CHI TIẾT HỌC PHẦN</w:t>
      </w:r>
    </w:p>
    <w:p w14:paraId="20DC2407" w14:textId="77777777" w:rsidR="006F5256" w:rsidRDefault="00000000">
      <w:pPr>
        <w:autoSpaceDE w:val="0"/>
        <w:autoSpaceDN w:val="0"/>
        <w:adjustRightInd w:val="0"/>
        <w:spacing w:line="288" w:lineRule="auto"/>
        <w:jc w:val="center"/>
        <w:rPr>
          <w:rFonts w:ascii="Times New Roman Regular" w:hAnsi="Times New Roman Regular" w:cs="Times New Roman Regular"/>
          <w:sz w:val="28"/>
          <w:szCs w:val="28"/>
          <w:lang w:val="vi-VN"/>
        </w:rPr>
      </w:pPr>
      <w:r>
        <w:rPr>
          <w:rFonts w:ascii="Times New Roman Regular" w:hAnsi="Times New Roman Regular" w:cs="Times New Roman Regular"/>
          <w:sz w:val="28"/>
          <w:szCs w:val="28"/>
          <w:lang w:val="vi-VN"/>
        </w:rPr>
        <w:t>DN940</w:t>
      </w:r>
      <w:r>
        <w:rPr>
          <w:rFonts w:ascii="Times New Roman Regular" w:hAnsi="Times New Roman Regular" w:cs="Times New Roman Regular"/>
          <w:sz w:val="28"/>
          <w:szCs w:val="28"/>
        </w:rPr>
        <w:t>83</w:t>
      </w:r>
      <w:r>
        <w:rPr>
          <w:rFonts w:ascii="Times New Roman Regular" w:hAnsi="Times New Roman Regular" w:cs="Times New Roman Regular"/>
          <w:sz w:val="28"/>
          <w:szCs w:val="28"/>
          <w:lang w:val="vi-VN"/>
        </w:rPr>
        <w:t>: TIẾNG TRUNG 1 (CHINESE 1)</w:t>
      </w:r>
    </w:p>
    <w:p w14:paraId="385EE7BA" w14:textId="77777777" w:rsidR="006F5256" w:rsidRDefault="00000000">
      <w:pPr>
        <w:spacing w:line="288" w:lineRule="auto"/>
        <w:jc w:val="center"/>
        <w:rPr>
          <w:rFonts w:ascii="Times New Roman Regular" w:hAnsi="Times New Roman Regular" w:cs="Times New Roman Regular"/>
          <w:i/>
          <w:color w:val="EE0000"/>
        </w:rPr>
      </w:pPr>
      <w:r>
        <w:rPr>
          <w:rFonts w:ascii="Times New Roman Regular" w:hAnsi="Times New Roman Regular" w:cs="Times New Roman Regular"/>
          <w:i/>
          <w:color w:val="EE0000"/>
          <w:lang w:val="vi-VN"/>
        </w:rPr>
        <w:t xml:space="preserve">       </w:t>
      </w:r>
    </w:p>
    <w:p w14:paraId="2BEC937A" w14:textId="77777777" w:rsidR="006F5256" w:rsidRDefault="006F5256">
      <w:pPr>
        <w:spacing w:line="288" w:lineRule="auto"/>
        <w:ind w:left="-709"/>
        <w:jc w:val="both"/>
        <w:rPr>
          <w:rFonts w:ascii="Times New Roman Regular" w:hAnsi="Times New Roman Regular" w:cs="Times New Roman Regular"/>
        </w:rPr>
      </w:pPr>
    </w:p>
    <w:p w14:paraId="2DE27F0C" w14:textId="77777777" w:rsidR="006F5256" w:rsidRDefault="00000000">
      <w:pPr>
        <w:spacing w:line="288" w:lineRule="auto"/>
        <w:jc w:val="both"/>
        <w:rPr>
          <w:rFonts w:ascii="Times New Roman Regular" w:hAnsi="Times New Roman Regular" w:cs="Times New Roman Regular"/>
          <w:b/>
        </w:rPr>
      </w:pPr>
      <w:r>
        <w:rPr>
          <w:rFonts w:ascii="Times New Roman Regular" w:hAnsi="Times New Roman Regular" w:cs="Times New Roman Regular"/>
        </w:rPr>
        <w:t xml:space="preserve">   </w:t>
      </w:r>
      <w:r>
        <w:rPr>
          <w:rFonts w:ascii="Times New Roman Regular" w:hAnsi="Times New Roman Regular" w:cs="Times New Roman Regular"/>
          <w:b/>
        </w:rPr>
        <w:t xml:space="preserve">I. Thông tin về học phần </w:t>
      </w:r>
    </w:p>
    <w:p w14:paraId="6530AD06" w14:textId="77777777" w:rsidR="006F5256" w:rsidRDefault="00000000">
      <w:pPr>
        <w:numPr>
          <w:ilvl w:val="1"/>
          <w:numId w:val="2"/>
        </w:numPr>
        <w:spacing w:line="288" w:lineRule="auto"/>
        <w:ind w:left="1349" w:hanging="357"/>
        <w:jc w:val="both"/>
        <w:rPr>
          <w:rFonts w:ascii="Times New Roman Regular" w:hAnsi="Times New Roman Regular" w:cs="Times New Roman Regular"/>
        </w:rPr>
      </w:pPr>
      <w:r>
        <w:rPr>
          <w:rFonts w:ascii="Times New Roman Regular" w:hAnsi="Times New Roman Regular" w:cs="Times New Roman Regular"/>
        </w:rPr>
        <w:t>Học kì:</w:t>
      </w:r>
      <w:r>
        <w:rPr>
          <w:rFonts w:ascii="Times New Roman Regular" w:hAnsi="Times New Roman Regular" w:cs="Times New Roman Regular"/>
          <w:lang w:val="vi-VN"/>
        </w:rPr>
        <w:t xml:space="preserve"> 5</w:t>
      </w:r>
    </w:p>
    <w:p w14:paraId="176AABD4" w14:textId="77777777" w:rsidR="006F5256" w:rsidRDefault="00000000">
      <w:pPr>
        <w:numPr>
          <w:ilvl w:val="1"/>
          <w:numId w:val="2"/>
        </w:numPr>
        <w:spacing w:line="288" w:lineRule="auto"/>
        <w:jc w:val="both"/>
        <w:rPr>
          <w:rFonts w:ascii="Times New Roman Regular" w:hAnsi="Times New Roman Regular" w:cs="Times New Roman Regular"/>
          <w:i/>
          <w:lang w:val="vi-VN"/>
        </w:rPr>
      </w:pPr>
      <w:r>
        <w:rPr>
          <w:rFonts w:ascii="Times New Roman Regular" w:hAnsi="Times New Roman Regular" w:cs="Times New Roman Regular"/>
        </w:rPr>
        <w:t xml:space="preserve">Tín chỉ: </w:t>
      </w:r>
      <w:r>
        <w:rPr>
          <w:rFonts w:ascii="Times New Roman Regular" w:hAnsi="Times New Roman Regular" w:cs="Times New Roman Regular"/>
          <w:b/>
        </w:rPr>
        <w:t>Tổng số tín chỉ</w:t>
      </w:r>
      <w:r>
        <w:rPr>
          <w:rFonts w:ascii="Times New Roman Regular" w:hAnsi="Times New Roman Regular" w:cs="Times New Roman Regular"/>
          <w:b/>
          <w:lang w:val="vi-VN"/>
        </w:rPr>
        <w:t xml:space="preserve"> 02 (Lý thuyết 01  – Thực hành 01) </w:t>
      </w:r>
    </w:p>
    <w:p w14:paraId="724EA606" w14:textId="77777777" w:rsidR="006F5256" w:rsidRDefault="00000000">
      <w:pPr>
        <w:numPr>
          <w:ilvl w:val="1"/>
          <w:numId w:val="2"/>
        </w:numPr>
        <w:spacing w:line="288" w:lineRule="auto"/>
        <w:ind w:left="1349" w:hanging="357"/>
        <w:jc w:val="both"/>
        <w:rPr>
          <w:rFonts w:ascii="Times New Roman Regular" w:hAnsi="Times New Roman Regular" w:cs="Times New Roman Regular"/>
        </w:rPr>
      </w:pPr>
      <w:r>
        <w:rPr>
          <w:rFonts w:ascii="Times New Roman Regular" w:hAnsi="Times New Roman Regular" w:cs="Times New Roman Regular"/>
        </w:rPr>
        <w:t xml:space="preserve">Giờ </w:t>
      </w:r>
      <w:r>
        <w:rPr>
          <w:rFonts w:ascii="Times New Roman Regular" w:hAnsi="Times New Roman Regular" w:cs="Times New Roman Regular"/>
          <w:lang w:val="vi-VN"/>
        </w:rPr>
        <w:t>học tập:</w:t>
      </w:r>
    </w:p>
    <w:tbl>
      <w:tblPr>
        <w:tblStyle w:val="af2"/>
        <w:tblW w:w="9315" w:type="dxa"/>
        <w:jc w:val="center"/>
        <w:tblLook w:val="04A0" w:firstRow="1" w:lastRow="0" w:firstColumn="1" w:lastColumn="0" w:noHBand="0" w:noVBand="1"/>
      </w:tblPr>
      <w:tblGrid>
        <w:gridCol w:w="4928"/>
        <w:gridCol w:w="2268"/>
        <w:gridCol w:w="2119"/>
      </w:tblGrid>
      <w:tr w:rsidR="006F5256" w14:paraId="1614E427" w14:textId="77777777">
        <w:trPr>
          <w:trHeight w:val="397"/>
          <w:jc w:val="center"/>
        </w:trPr>
        <w:tc>
          <w:tcPr>
            <w:tcW w:w="4928" w:type="dxa"/>
            <w:vAlign w:val="center"/>
          </w:tcPr>
          <w:p w14:paraId="4E44355B" w14:textId="77777777" w:rsidR="006F5256" w:rsidRDefault="00000000">
            <w:pPr>
              <w:tabs>
                <w:tab w:val="left" w:pos="426"/>
              </w:tabs>
              <w:spacing w:line="300" w:lineRule="auto"/>
              <w:rPr>
                <w:rFonts w:ascii="Times New Roman Regular" w:hAnsi="Times New Roman Regular" w:cs="Times New Roman Regular"/>
                <w:b/>
                <w:bCs/>
                <w:iCs/>
                <w:spacing w:val="-4"/>
                <w:lang w:val="vi-VN"/>
              </w:rPr>
            </w:pPr>
            <w:r>
              <w:rPr>
                <w:rFonts w:ascii="Times New Roman Regular" w:hAnsi="Times New Roman Regular" w:cs="Times New Roman Regular"/>
                <w:b/>
                <w:bCs/>
                <w:iCs/>
                <w:spacing w:val="-4"/>
                <w:lang w:val="vi-VN"/>
              </w:rPr>
              <w:t>Hoạt động học tập</w:t>
            </w:r>
          </w:p>
        </w:tc>
        <w:tc>
          <w:tcPr>
            <w:tcW w:w="2268" w:type="dxa"/>
            <w:vAlign w:val="center"/>
          </w:tcPr>
          <w:p w14:paraId="29BFC398" w14:textId="77777777" w:rsidR="006F5256" w:rsidRDefault="00000000">
            <w:pPr>
              <w:tabs>
                <w:tab w:val="left" w:pos="426"/>
              </w:tabs>
              <w:spacing w:line="300" w:lineRule="auto"/>
              <w:rPr>
                <w:rFonts w:ascii="Times New Roman Regular" w:hAnsi="Times New Roman Regular" w:cs="Times New Roman Regular"/>
                <w:b/>
                <w:bCs/>
                <w:iCs/>
                <w:spacing w:val="-4"/>
              </w:rPr>
            </w:pPr>
            <w:r>
              <w:rPr>
                <w:rFonts w:ascii="Times New Roman Regular" w:hAnsi="Times New Roman Regular" w:cs="Times New Roman Regular"/>
                <w:b/>
                <w:bCs/>
                <w:iCs/>
                <w:spacing w:val="-4"/>
              </w:rPr>
              <w:t>Giờ</w:t>
            </w:r>
            <w:r>
              <w:rPr>
                <w:rFonts w:ascii="Times New Roman Regular" w:hAnsi="Times New Roman Regular" w:cs="Times New Roman Regular"/>
                <w:b/>
                <w:bCs/>
                <w:iCs/>
                <w:spacing w:val="-4"/>
                <w:lang w:val="vi-VN"/>
              </w:rPr>
              <w:t xml:space="preserve"> chuẩn (t</w:t>
            </w:r>
            <w:r>
              <w:rPr>
                <w:rFonts w:ascii="Times New Roman Regular" w:hAnsi="Times New Roman Regular" w:cs="Times New Roman Regular"/>
                <w:b/>
                <w:bCs/>
                <w:iCs/>
                <w:spacing w:val="-4"/>
              </w:rPr>
              <w:t>iết</w:t>
            </w:r>
            <w:r>
              <w:rPr>
                <w:rFonts w:ascii="Times New Roman Regular" w:hAnsi="Times New Roman Regular" w:cs="Times New Roman Regular"/>
                <w:b/>
                <w:bCs/>
                <w:iCs/>
                <w:spacing w:val="-4"/>
                <w:lang w:val="vi-VN"/>
              </w:rPr>
              <w:t>)</w:t>
            </w:r>
            <w:r>
              <w:rPr>
                <w:rFonts w:ascii="Times New Roman Regular" w:hAnsi="Times New Roman Regular" w:cs="Times New Roman Regular"/>
                <w:b/>
                <w:bCs/>
                <w:iCs/>
                <w:spacing w:val="-4"/>
              </w:rPr>
              <w:t xml:space="preserve"> </w:t>
            </w:r>
          </w:p>
        </w:tc>
        <w:tc>
          <w:tcPr>
            <w:tcW w:w="2119" w:type="dxa"/>
            <w:vAlign w:val="center"/>
          </w:tcPr>
          <w:p w14:paraId="3CBF6866" w14:textId="77777777" w:rsidR="006F5256" w:rsidRDefault="00000000">
            <w:pPr>
              <w:tabs>
                <w:tab w:val="left" w:pos="426"/>
              </w:tabs>
              <w:spacing w:line="300" w:lineRule="auto"/>
              <w:rPr>
                <w:rFonts w:ascii="Times New Roman Regular" w:hAnsi="Times New Roman Regular" w:cs="Times New Roman Regular"/>
                <w:b/>
                <w:bCs/>
                <w:iCs/>
                <w:spacing w:val="-4"/>
                <w:lang w:val="vi-VN"/>
              </w:rPr>
            </w:pPr>
            <w:r>
              <w:rPr>
                <w:rFonts w:ascii="Times New Roman Regular" w:hAnsi="Times New Roman Regular" w:cs="Times New Roman Regular"/>
                <w:b/>
                <w:bCs/>
                <w:iCs/>
                <w:spacing w:val="-4"/>
              </w:rPr>
              <w:t>Giờ</w:t>
            </w:r>
            <w:r>
              <w:rPr>
                <w:rFonts w:ascii="Times New Roman Regular" w:hAnsi="Times New Roman Regular" w:cs="Times New Roman Regular"/>
                <w:b/>
                <w:bCs/>
                <w:iCs/>
                <w:spacing w:val="-4"/>
                <w:lang w:val="vi-VN"/>
              </w:rPr>
              <w:t xml:space="preserve"> </w:t>
            </w:r>
            <w:r>
              <w:rPr>
                <w:rFonts w:ascii="Times New Roman Regular" w:hAnsi="Times New Roman Regular" w:cs="Times New Roman Regular"/>
                <w:b/>
                <w:bCs/>
                <w:iCs/>
                <w:spacing w:val="-4"/>
              </w:rPr>
              <w:t>thực tế</w:t>
            </w:r>
            <w:r>
              <w:rPr>
                <w:rFonts w:ascii="Times New Roman Regular" w:hAnsi="Times New Roman Regular" w:cs="Times New Roman Regular"/>
                <w:b/>
                <w:bCs/>
                <w:iCs/>
                <w:spacing w:val="-4"/>
                <w:lang w:val="vi-VN"/>
              </w:rPr>
              <w:t xml:space="preserve"> (tiết)</w:t>
            </w:r>
          </w:p>
        </w:tc>
      </w:tr>
      <w:tr w:rsidR="006F5256" w14:paraId="047E7F73" w14:textId="77777777">
        <w:trPr>
          <w:trHeight w:val="397"/>
          <w:jc w:val="center"/>
        </w:trPr>
        <w:tc>
          <w:tcPr>
            <w:tcW w:w="4928" w:type="dxa"/>
            <w:vAlign w:val="center"/>
          </w:tcPr>
          <w:p w14:paraId="3A817081" w14:textId="77777777" w:rsidR="006F5256" w:rsidRDefault="00000000">
            <w:pPr>
              <w:tabs>
                <w:tab w:val="left" w:pos="426"/>
              </w:tabs>
              <w:spacing w:line="300" w:lineRule="auto"/>
              <w:rPr>
                <w:rFonts w:ascii="Times New Roman Regular" w:hAnsi="Times New Roman Regular" w:cs="Times New Roman Regular"/>
                <w:iCs/>
                <w:spacing w:val="-4"/>
                <w:lang w:val="vi-VN"/>
              </w:rPr>
            </w:pPr>
            <w:r>
              <w:rPr>
                <w:rFonts w:ascii="Times New Roman Regular" w:hAnsi="Times New Roman Regular" w:cs="Times New Roman Regular"/>
                <w:iCs/>
              </w:rPr>
              <w:t>Học lý thuyết trên lớp</w:t>
            </w:r>
          </w:p>
        </w:tc>
        <w:tc>
          <w:tcPr>
            <w:tcW w:w="2268" w:type="dxa"/>
            <w:vAlign w:val="center"/>
          </w:tcPr>
          <w:p w14:paraId="12C5D185" w14:textId="77777777" w:rsidR="006F5256" w:rsidRDefault="00000000">
            <w:pPr>
              <w:tabs>
                <w:tab w:val="left" w:pos="426"/>
              </w:tabs>
              <w:spacing w:line="300" w:lineRule="auto"/>
              <w:jc w:val="center"/>
              <w:rPr>
                <w:rFonts w:ascii="Times New Roman Regular" w:hAnsi="Times New Roman Regular" w:cs="Times New Roman Regular"/>
                <w:i/>
                <w:spacing w:val="-4"/>
                <w:lang w:val="vi-VN"/>
              </w:rPr>
            </w:pPr>
            <w:r>
              <w:rPr>
                <w:rFonts w:ascii="Times New Roman Regular" w:hAnsi="Times New Roman Regular" w:cs="Times New Roman Regular"/>
                <w:i/>
                <w:spacing w:val="-4"/>
                <w:lang w:val="vi-VN"/>
              </w:rPr>
              <w:t>15</w:t>
            </w:r>
          </w:p>
        </w:tc>
        <w:tc>
          <w:tcPr>
            <w:tcW w:w="2119" w:type="dxa"/>
            <w:vAlign w:val="center"/>
          </w:tcPr>
          <w:p w14:paraId="4A0387D3" w14:textId="77777777" w:rsidR="006F5256" w:rsidRDefault="00000000">
            <w:pPr>
              <w:tabs>
                <w:tab w:val="left" w:pos="426"/>
              </w:tabs>
              <w:spacing w:line="300" w:lineRule="auto"/>
              <w:jc w:val="center"/>
              <w:rPr>
                <w:rFonts w:ascii="Times New Roman Regular" w:hAnsi="Times New Roman Regular" w:cs="Times New Roman Regular"/>
                <w:i/>
                <w:spacing w:val="-4"/>
                <w:lang w:val="vi-VN"/>
              </w:rPr>
            </w:pPr>
            <w:r>
              <w:rPr>
                <w:rFonts w:ascii="Times New Roman Regular" w:hAnsi="Times New Roman Regular" w:cs="Times New Roman Regular"/>
                <w:i/>
                <w:spacing w:val="-4"/>
                <w:lang w:val="vi-VN"/>
              </w:rPr>
              <w:t>15</w:t>
            </w:r>
          </w:p>
        </w:tc>
      </w:tr>
      <w:tr w:rsidR="006F5256" w14:paraId="4B57ECA4" w14:textId="77777777">
        <w:trPr>
          <w:trHeight w:val="397"/>
          <w:jc w:val="center"/>
        </w:trPr>
        <w:tc>
          <w:tcPr>
            <w:tcW w:w="4928" w:type="dxa"/>
            <w:vAlign w:val="center"/>
          </w:tcPr>
          <w:p w14:paraId="03EC116F" w14:textId="77777777" w:rsidR="006F5256" w:rsidRDefault="00000000">
            <w:pPr>
              <w:tabs>
                <w:tab w:val="left" w:pos="426"/>
              </w:tabs>
              <w:spacing w:line="300" w:lineRule="auto"/>
              <w:rPr>
                <w:rFonts w:ascii="Times New Roman Regular" w:hAnsi="Times New Roman Regular" w:cs="Times New Roman Regular"/>
                <w:iCs/>
              </w:rPr>
            </w:pPr>
            <w:r>
              <w:rPr>
                <w:rFonts w:ascii="Times New Roman Regular" w:hAnsi="Times New Roman Regular" w:cs="Times New Roman Regular"/>
                <w:iCs/>
              </w:rPr>
              <w:t>Làm bài tập trên lớp</w:t>
            </w:r>
          </w:p>
        </w:tc>
        <w:tc>
          <w:tcPr>
            <w:tcW w:w="2268" w:type="dxa"/>
            <w:vAlign w:val="center"/>
          </w:tcPr>
          <w:p w14:paraId="12657AB6" w14:textId="2654846F" w:rsidR="006F5256" w:rsidRDefault="00000000">
            <w:pPr>
              <w:tabs>
                <w:tab w:val="left" w:pos="426"/>
              </w:tabs>
              <w:spacing w:line="300" w:lineRule="auto"/>
              <w:jc w:val="center"/>
              <w:rPr>
                <w:rFonts w:ascii="Times New Roman Regular" w:hAnsi="Times New Roman Regular" w:cs="Times New Roman Regular"/>
                <w:i/>
                <w:spacing w:val="-4"/>
                <w:lang w:val="vi-VN"/>
              </w:rPr>
            </w:pPr>
            <w:r>
              <w:rPr>
                <w:rFonts w:ascii="Times New Roman Regular" w:hAnsi="Times New Roman Regular" w:cs="Times New Roman Regular"/>
                <w:i/>
                <w:spacing w:val="-4"/>
                <w:lang w:val="vi-VN"/>
              </w:rPr>
              <w:t>1</w:t>
            </w:r>
            <w:r w:rsidR="00874334">
              <w:rPr>
                <w:rFonts w:ascii="Times New Roman Regular" w:hAnsi="Times New Roman Regular" w:cs="Times New Roman Regular" w:hint="eastAsia"/>
                <w:i/>
                <w:spacing w:val="-4"/>
                <w:lang w:val="vi-VN"/>
              </w:rPr>
              <w:t>5</w:t>
            </w:r>
          </w:p>
        </w:tc>
        <w:tc>
          <w:tcPr>
            <w:tcW w:w="2119" w:type="dxa"/>
            <w:vAlign w:val="center"/>
          </w:tcPr>
          <w:p w14:paraId="5A21521C" w14:textId="4BF8AFD9" w:rsidR="006F5256" w:rsidRDefault="00000000">
            <w:pPr>
              <w:tabs>
                <w:tab w:val="left" w:pos="426"/>
              </w:tabs>
              <w:spacing w:line="300" w:lineRule="auto"/>
              <w:jc w:val="center"/>
              <w:rPr>
                <w:rFonts w:ascii="Times New Roman Regular" w:hAnsi="Times New Roman Regular" w:cs="Times New Roman Regular"/>
                <w:i/>
                <w:spacing w:val="-4"/>
                <w:lang w:val="vi-VN"/>
              </w:rPr>
            </w:pPr>
            <w:r>
              <w:rPr>
                <w:rFonts w:ascii="Times New Roman Regular" w:hAnsi="Times New Roman Regular" w:cs="Times New Roman Regular"/>
                <w:i/>
                <w:spacing w:val="-4"/>
                <w:lang w:val="vi-VN"/>
              </w:rPr>
              <w:t>1</w:t>
            </w:r>
            <w:r w:rsidR="00874334">
              <w:rPr>
                <w:rFonts w:ascii="Times New Roman Regular" w:hAnsi="Times New Roman Regular" w:cs="Times New Roman Regular" w:hint="eastAsia"/>
                <w:i/>
                <w:spacing w:val="-4"/>
                <w:lang w:val="vi-VN"/>
              </w:rPr>
              <w:t>5</w:t>
            </w:r>
          </w:p>
        </w:tc>
      </w:tr>
      <w:tr w:rsidR="006F5256" w14:paraId="55C34D95" w14:textId="77777777">
        <w:trPr>
          <w:trHeight w:val="397"/>
          <w:jc w:val="center"/>
        </w:trPr>
        <w:tc>
          <w:tcPr>
            <w:tcW w:w="4928" w:type="dxa"/>
            <w:vAlign w:val="center"/>
          </w:tcPr>
          <w:p w14:paraId="071E1BB6" w14:textId="77777777" w:rsidR="006F5256" w:rsidRDefault="00000000">
            <w:pPr>
              <w:tabs>
                <w:tab w:val="left" w:pos="426"/>
              </w:tabs>
              <w:spacing w:line="300" w:lineRule="auto"/>
              <w:rPr>
                <w:rFonts w:ascii="Times New Roman Regular" w:hAnsi="Times New Roman Regular" w:cs="Times New Roman Regular"/>
                <w:iCs/>
              </w:rPr>
            </w:pPr>
            <w:r>
              <w:rPr>
                <w:rFonts w:ascii="Times New Roman Regular" w:hAnsi="Times New Roman Regular" w:cs="Times New Roman Regular"/>
                <w:iCs/>
              </w:rPr>
              <w:t>Thuyết trình và thảo luận trên lớp</w:t>
            </w:r>
          </w:p>
        </w:tc>
        <w:tc>
          <w:tcPr>
            <w:tcW w:w="2268" w:type="dxa"/>
            <w:vAlign w:val="center"/>
          </w:tcPr>
          <w:p w14:paraId="2919B736" w14:textId="5D814A79" w:rsidR="006F5256" w:rsidRDefault="00000000">
            <w:pPr>
              <w:tabs>
                <w:tab w:val="left" w:pos="426"/>
              </w:tabs>
              <w:spacing w:line="300" w:lineRule="auto"/>
              <w:jc w:val="center"/>
              <w:rPr>
                <w:rFonts w:ascii="Times New Roman Regular" w:hAnsi="Times New Roman Regular" w:cs="Times New Roman Regular"/>
                <w:i/>
                <w:spacing w:val="-4"/>
                <w:lang w:val="vi-VN"/>
              </w:rPr>
            </w:pPr>
            <w:r>
              <w:rPr>
                <w:rFonts w:ascii="Times New Roman Regular" w:hAnsi="Times New Roman Regular" w:cs="Times New Roman Regular"/>
                <w:i/>
                <w:spacing w:val="-4"/>
                <w:lang w:val="vi-VN"/>
              </w:rPr>
              <w:t>1</w:t>
            </w:r>
            <w:r w:rsidR="00874334">
              <w:rPr>
                <w:rFonts w:ascii="Times New Roman Regular" w:hAnsi="Times New Roman Regular" w:cs="Times New Roman Regular" w:hint="eastAsia"/>
                <w:i/>
                <w:spacing w:val="-4"/>
                <w:lang w:val="vi-VN"/>
              </w:rPr>
              <w:t>4</w:t>
            </w:r>
          </w:p>
        </w:tc>
        <w:tc>
          <w:tcPr>
            <w:tcW w:w="2119" w:type="dxa"/>
            <w:vAlign w:val="center"/>
          </w:tcPr>
          <w:p w14:paraId="5A965EE5" w14:textId="06FEA5AD" w:rsidR="006F5256" w:rsidRDefault="00000000">
            <w:pPr>
              <w:tabs>
                <w:tab w:val="left" w:pos="426"/>
              </w:tabs>
              <w:spacing w:line="300" w:lineRule="auto"/>
              <w:jc w:val="center"/>
              <w:rPr>
                <w:rFonts w:ascii="Times New Roman Regular" w:hAnsi="Times New Roman Regular" w:cs="Times New Roman Regular"/>
                <w:i/>
                <w:spacing w:val="-4"/>
                <w:lang w:val="vi-VN"/>
              </w:rPr>
            </w:pPr>
            <w:r>
              <w:rPr>
                <w:rFonts w:ascii="Times New Roman Regular" w:hAnsi="Times New Roman Regular" w:cs="Times New Roman Regular"/>
                <w:i/>
                <w:spacing w:val="-4"/>
                <w:lang w:val="vi-VN"/>
              </w:rPr>
              <w:t>1</w:t>
            </w:r>
            <w:r w:rsidR="00874334">
              <w:rPr>
                <w:rFonts w:ascii="Times New Roman Regular" w:hAnsi="Times New Roman Regular" w:cs="Times New Roman Regular" w:hint="eastAsia"/>
                <w:i/>
                <w:spacing w:val="-4"/>
                <w:lang w:val="vi-VN"/>
              </w:rPr>
              <w:t>4</w:t>
            </w:r>
          </w:p>
        </w:tc>
      </w:tr>
      <w:tr w:rsidR="006F5256" w14:paraId="6E7CFB41" w14:textId="77777777">
        <w:trPr>
          <w:trHeight w:val="397"/>
          <w:jc w:val="center"/>
        </w:trPr>
        <w:tc>
          <w:tcPr>
            <w:tcW w:w="4928" w:type="dxa"/>
            <w:vAlign w:val="center"/>
          </w:tcPr>
          <w:p w14:paraId="40843787" w14:textId="77777777" w:rsidR="006F5256" w:rsidRDefault="00000000">
            <w:pPr>
              <w:tabs>
                <w:tab w:val="left" w:pos="426"/>
              </w:tabs>
              <w:spacing w:line="300" w:lineRule="auto"/>
              <w:rPr>
                <w:rFonts w:ascii="Times New Roman Regular" w:hAnsi="Times New Roman Regular" w:cs="Times New Roman Regular"/>
                <w:iCs/>
              </w:rPr>
            </w:pPr>
            <w:r>
              <w:rPr>
                <w:rFonts w:ascii="Times New Roman Regular" w:hAnsi="Times New Roman Regular" w:cs="Times New Roman Regular"/>
                <w:iCs/>
              </w:rPr>
              <w:t>Thực hành/thực tập/thí nghiệm trong trường</w:t>
            </w:r>
          </w:p>
        </w:tc>
        <w:tc>
          <w:tcPr>
            <w:tcW w:w="2268" w:type="dxa"/>
            <w:vAlign w:val="center"/>
          </w:tcPr>
          <w:p w14:paraId="2B530D30" w14:textId="77777777" w:rsidR="006F5256" w:rsidRDefault="006F5256">
            <w:pPr>
              <w:tabs>
                <w:tab w:val="left" w:pos="426"/>
              </w:tabs>
              <w:spacing w:line="300" w:lineRule="auto"/>
              <w:jc w:val="center"/>
              <w:rPr>
                <w:rFonts w:ascii="Times New Roman Regular" w:hAnsi="Times New Roman Regular" w:cs="Times New Roman Regular"/>
                <w:i/>
                <w:spacing w:val="-4"/>
              </w:rPr>
            </w:pPr>
          </w:p>
        </w:tc>
        <w:tc>
          <w:tcPr>
            <w:tcW w:w="2119" w:type="dxa"/>
            <w:vAlign w:val="center"/>
          </w:tcPr>
          <w:p w14:paraId="2C2DA76E" w14:textId="77777777" w:rsidR="006F5256" w:rsidRDefault="006F5256">
            <w:pPr>
              <w:tabs>
                <w:tab w:val="left" w:pos="426"/>
              </w:tabs>
              <w:spacing w:line="300" w:lineRule="auto"/>
              <w:jc w:val="center"/>
              <w:rPr>
                <w:rFonts w:ascii="Times New Roman Regular" w:hAnsi="Times New Roman Regular" w:cs="Times New Roman Regular"/>
                <w:i/>
                <w:spacing w:val="-4"/>
              </w:rPr>
            </w:pPr>
          </w:p>
        </w:tc>
      </w:tr>
      <w:tr w:rsidR="006F5256" w14:paraId="6D562FC1" w14:textId="77777777">
        <w:trPr>
          <w:trHeight w:val="397"/>
          <w:jc w:val="center"/>
        </w:trPr>
        <w:tc>
          <w:tcPr>
            <w:tcW w:w="4928" w:type="dxa"/>
            <w:vAlign w:val="center"/>
          </w:tcPr>
          <w:p w14:paraId="4BBFD3B7" w14:textId="77777777" w:rsidR="006F5256" w:rsidRDefault="00000000">
            <w:pPr>
              <w:tabs>
                <w:tab w:val="left" w:pos="426"/>
              </w:tabs>
              <w:spacing w:line="300" w:lineRule="auto"/>
              <w:rPr>
                <w:rFonts w:ascii="Times New Roman Regular" w:hAnsi="Times New Roman Regular" w:cs="Times New Roman Regular"/>
                <w:iCs/>
              </w:rPr>
            </w:pPr>
            <w:r>
              <w:rPr>
                <w:rFonts w:ascii="Times New Roman Regular" w:hAnsi="Times New Roman Regular" w:cs="Times New Roman Regular"/>
                <w:iCs/>
              </w:rPr>
              <w:t>Thực tập/thực tế ngoài trường</w:t>
            </w:r>
          </w:p>
        </w:tc>
        <w:tc>
          <w:tcPr>
            <w:tcW w:w="2268" w:type="dxa"/>
            <w:vAlign w:val="center"/>
          </w:tcPr>
          <w:p w14:paraId="1929EAED" w14:textId="77777777" w:rsidR="006F5256" w:rsidRDefault="006F5256">
            <w:pPr>
              <w:tabs>
                <w:tab w:val="left" w:pos="426"/>
              </w:tabs>
              <w:spacing w:line="300" w:lineRule="auto"/>
              <w:jc w:val="center"/>
              <w:rPr>
                <w:rFonts w:ascii="Times New Roman Regular" w:hAnsi="Times New Roman Regular" w:cs="Times New Roman Regular"/>
                <w:i/>
                <w:spacing w:val="-4"/>
              </w:rPr>
            </w:pPr>
          </w:p>
        </w:tc>
        <w:tc>
          <w:tcPr>
            <w:tcW w:w="2119" w:type="dxa"/>
            <w:vAlign w:val="center"/>
          </w:tcPr>
          <w:p w14:paraId="78263899" w14:textId="77777777" w:rsidR="006F5256" w:rsidRDefault="006F5256">
            <w:pPr>
              <w:tabs>
                <w:tab w:val="left" w:pos="426"/>
              </w:tabs>
              <w:spacing w:line="300" w:lineRule="auto"/>
              <w:jc w:val="center"/>
              <w:rPr>
                <w:rFonts w:ascii="Times New Roman Regular" w:hAnsi="Times New Roman Regular" w:cs="Times New Roman Regular"/>
                <w:i/>
                <w:spacing w:val="-4"/>
              </w:rPr>
            </w:pPr>
          </w:p>
        </w:tc>
      </w:tr>
      <w:tr w:rsidR="006F5256" w14:paraId="64528A67" w14:textId="77777777">
        <w:trPr>
          <w:trHeight w:val="397"/>
          <w:jc w:val="center"/>
        </w:trPr>
        <w:tc>
          <w:tcPr>
            <w:tcW w:w="4928" w:type="dxa"/>
            <w:vAlign w:val="center"/>
          </w:tcPr>
          <w:p w14:paraId="1E72E7CA" w14:textId="77777777" w:rsidR="006F5256" w:rsidRDefault="00000000">
            <w:pPr>
              <w:tabs>
                <w:tab w:val="left" w:pos="426"/>
              </w:tabs>
              <w:spacing w:line="300" w:lineRule="auto"/>
              <w:rPr>
                <w:rFonts w:ascii="Times New Roman Regular" w:hAnsi="Times New Roman Regular" w:cs="Times New Roman Regular"/>
                <w:iCs/>
                <w:lang w:val="vi-VN"/>
              </w:rPr>
            </w:pPr>
            <w:r>
              <w:rPr>
                <w:rFonts w:ascii="Times New Roman Regular" w:hAnsi="Times New Roman Regular" w:cs="Times New Roman Regular"/>
                <w:iCs/>
                <w:lang w:val="vi-VN"/>
              </w:rPr>
              <w:t>Kiểm tra đánh giá</w:t>
            </w:r>
          </w:p>
        </w:tc>
        <w:tc>
          <w:tcPr>
            <w:tcW w:w="2268" w:type="dxa"/>
            <w:vAlign w:val="center"/>
          </w:tcPr>
          <w:p w14:paraId="393300C8" w14:textId="77777777" w:rsidR="006F5256" w:rsidRDefault="00000000">
            <w:pPr>
              <w:tabs>
                <w:tab w:val="left" w:pos="426"/>
              </w:tabs>
              <w:spacing w:line="300" w:lineRule="auto"/>
              <w:jc w:val="center"/>
              <w:rPr>
                <w:rFonts w:ascii="Times New Roman Regular" w:hAnsi="Times New Roman Regular" w:cs="Times New Roman Regular"/>
                <w:iCs/>
                <w:spacing w:val="-4"/>
                <w:lang w:val="vi-VN"/>
              </w:rPr>
            </w:pPr>
            <w:r>
              <w:rPr>
                <w:rFonts w:ascii="Times New Roman Regular" w:hAnsi="Times New Roman Regular" w:cs="Times New Roman Regular"/>
                <w:iCs/>
                <w:spacing w:val="-4"/>
                <w:lang w:val="vi-VN"/>
              </w:rPr>
              <w:t>1</w:t>
            </w:r>
          </w:p>
        </w:tc>
        <w:tc>
          <w:tcPr>
            <w:tcW w:w="2119" w:type="dxa"/>
            <w:vAlign w:val="center"/>
          </w:tcPr>
          <w:p w14:paraId="74B1CEAC" w14:textId="77777777" w:rsidR="006F5256" w:rsidRDefault="00000000">
            <w:pPr>
              <w:tabs>
                <w:tab w:val="left" w:pos="426"/>
              </w:tabs>
              <w:spacing w:line="300" w:lineRule="auto"/>
              <w:jc w:val="center"/>
              <w:rPr>
                <w:rFonts w:ascii="Times New Roman Regular" w:hAnsi="Times New Roman Regular" w:cs="Times New Roman Regular"/>
                <w:i/>
                <w:spacing w:val="-4"/>
                <w:lang w:val="vi-VN"/>
              </w:rPr>
            </w:pPr>
            <w:r>
              <w:rPr>
                <w:rFonts w:ascii="Times New Roman Regular" w:hAnsi="Times New Roman Regular" w:cs="Times New Roman Regular"/>
                <w:i/>
                <w:spacing w:val="-4"/>
                <w:lang w:val="vi-VN"/>
              </w:rPr>
              <w:t>1</w:t>
            </w:r>
          </w:p>
        </w:tc>
      </w:tr>
      <w:tr w:rsidR="006F5256" w14:paraId="64D0148D" w14:textId="77777777">
        <w:trPr>
          <w:trHeight w:val="397"/>
          <w:jc w:val="center"/>
        </w:trPr>
        <w:tc>
          <w:tcPr>
            <w:tcW w:w="4928" w:type="dxa"/>
            <w:vAlign w:val="center"/>
          </w:tcPr>
          <w:p w14:paraId="4D947D3D" w14:textId="77777777" w:rsidR="006F5256" w:rsidRDefault="00000000">
            <w:pPr>
              <w:tabs>
                <w:tab w:val="left" w:pos="426"/>
              </w:tabs>
              <w:spacing w:line="300" w:lineRule="auto"/>
              <w:rPr>
                <w:rFonts w:ascii="Times New Roman Regular" w:hAnsi="Times New Roman Regular" w:cs="Times New Roman Regular"/>
                <w:iCs/>
              </w:rPr>
            </w:pPr>
            <w:r>
              <w:rPr>
                <w:rFonts w:ascii="Times New Roman Regular" w:hAnsi="Times New Roman Regular" w:cs="Times New Roman Regular"/>
                <w:iCs/>
              </w:rPr>
              <w:t>Giờ tự học</w:t>
            </w:r>
          </w:p>
        </w:tc>
        <w:tc>
          <w:tcPr>
            <w:tcW w:w="2268" w:type="dxa"/>
            <w:vAlign w:val="center"/>
          </w:tcPr>
          <w:p w14:paraId="5495759C" w14:textId="77777777" w:rsidR="006F5256" w:rsidRDefault="00000000">
            <w:pPr>
              <w:tabs>
                <w:tab w:val="left" w:pos="426"/>
              </w:tabs>
              <w:spacing w:line="300" w:lineRule="auto"/>
              <w:jc w:val="center"/>
              <w:rPr>
                <w:rFonts w:ascii="Times New Roman Regular" w:hAnsi="Times New Roman Regular" w:cs="Times New Roman Regular"/>
                <w:iCs/>
                <w:spacing w:val="-4"/>
                <w:lang w:val="vi-VN"/>
              </w:rPr>
            </w:pPr>
            <w:r>
              <w:rPr>
                <w:rFonts w:ascii="Times New Roman Regular" w:hAnsi="Times New Roman Regular" w:cs="Times New Roman Regular"/>
                <w:iCs/>
                <w:spacing w:val="-4"/>
                <w:lang w:val="vi-VN"/>
              </w:rPr>
              <w:t>-</w:t>
            </w:r>
          </w:p>
        </w:tc>
        <w:tc>
          <w:tcPr>
            <w:tcW w:w="2119" w:type="dxa"/>
            <w:vAlign w:val="center"/>
          </w:tcPr>
          <w:p w14:paraId="04CDC375" w14:textId="0D93B802" w:rsidR="006F5256" w:rsidRDefault="00874334">
            <w:pPr>
              <w:tabs>
                <w:tab w:val="left" w:pos="426"/>
              </w:tabs>
              <w:spacing w:line="300" w:lineRule="auto"/>
              <w:jc w:val="center"/>
              <w:rPr>
                <w:rFonts w:ascii="Times New Roman Regular" w:hAnsi="Times New Roman Regular" w:cs="Times New Roman Regular"/>
                <w:i/>
                <w:spacing w:val="-4"/>
              </w:rPr>
            </w:pPr>
            <w:r>
              <w:rPr>
                <w:rFonts w:ascii="Times New Roman Regular" w:hAnsi="Times New Roman Regular" w:cs="Times New Roman Regular" w:hint="eastAsia"/>
                <w:i/>
                <w:spacing w:val="-4"/>
              </w:rPr>
              <w:t>55</w:t>
            </w:r>
          </w:p>
        </w:tc>
      </w:tr>
      <w:tr w:rsidR="006F5256" w14:paraId="15E8755E" w14:textId="77777777">
        <w:trPr>
          <w:trHeight w:val="397"/>
          <w:jc w:val="center"/>
        </w:trPr>
        <w:tc>
          <w:tcPr>
            <w:tcW w:w="4928" w:type="dxa"/>
            <w:vAlign w:val="center"/>
          </w:tcPr>
          <w:p w14:paraId="1DB15624" w14:textId="77777777" w:rsidR="006F5256" w:rsidRDefault="00000000">
            <w:pPr>
              <w:tabs>
                <w:tab w:val="left" w:pos="426"/>
              </w:tabs>
              <w:spacing w:line="300" w:lineRule="auto"/>
              <w:rPr>
                <w:rFonts w:ascii="Times New Roman Regular" w:hAnsi="Times New Roman Regular" w:cs="Times New Roman Regular"/>
                <w:b/>
                <w:bCs/>
                <w:iCs/>
              </w:rPr>
            </w:pPr>
            <w:r>
              <w:rPr>
                <w:rFonts w:ascii="Times New Roman Regular" w:hAnsi="Times New Roman Regular" w:cs="Times New Roman Regular"/>
                <w:b/>
                <w:bCs/>
                <w:iCs/>
              </w:rPr>
              <w:t>Tổng số tiết</w:t>
            </w:r>
          </w:p>
        </w:tc>
        <w:tc>
          <w:tcPr>
            <w:tcW w:w="2268" w:type="dxa"/>
            <w:vAlign w:val="center"/>
          </w:tcPr>
          <w:p w14:paraId="374272A7" w14:textId="77777777" w:rsidR="006F5256" w:rsidRDefault="00000000">
            <w:pPr>
              <w:tabs>
                <w:tab w:val="left" w:pos="426"/>
              </w:tabs>
              <w:spacing w:line="300" w:lineRule="auto"/>
              <w:jc w:val="center"/>
              <w:rPr>
                <w:rFonts w:ascii="Times New Roman Regular" w:hAnsi="Times New Roman Regular" w:cs="Times New Roman Regular"/>
                <w:b/>
                <w:bCs/>
                <w:i/>
                <w:spacing w:val="-4"/>
                <w:lang w:val="vi-VN"/>
              </w:rPr>
            </w:pPr>
            <w:r>
              <w:rPr>
                <w:rFonts w:ascii="Times New Roman Regular" w:hAnsi="Times New Roman Regular" w:cs="Times New Roman Regular"/>
                <w:b/>
                <w:bCs/>
                <w:i/>
                <w:spacing w:val="-4"/>
                <w:lang w:val="vi-VN"/>
              </w:rPr>
              <w:t>45</w:t>
            </w:r>
          </w:p>
        </w:tc>
        <w:tc>
          <w:tcPr>
            <w:tcW w:w="2119" w:type="dxa"/>
            <w:vAlign w:val="center"/>
          </w:tcPr>
          <w:p w14:paraId="0B3546C4" w14:textId="27510F02" w:rsidR="006F5256" w:rsidRDefault="00000000">
            <w:pPr>
              <w:tabs>
                <w:tab w:val="left" w:pos="426"/>
              </w:tabs>
              <w:spacing w:line="300" w:lineRule="auto"/>
              <w:jc w:val="center"/>
              <w:rPr>
                <w:rFonts w:ascii="Times New Roman Regular" w:hAnsi="Times New Roman Regular" w:cs="Times New Roman Regular"/>
                <w:b/>
                <w:bCs/>
                <w:i/>
                <w:spacing w:val="-4"/>
              </w:rPr>
            </w:pPr>
            <w:r>
              <w:rPr>
                <w:rFonts w:ascii="Times New Roman Regular" w:hAnsi="Times New Roman Regular" w:cs="Times New Roman Regular"/>
                <w:b/>
                <w:bCs/>
                <w:i/>
                <w:spacing w:val="-4"/>
                <w:lang w:val="vi-VN"/>
              </w:rPr>
              <w:t>1</w:t>
            </w:r>
            <w:r w:rsidR="00874334">
              <w:rPr>
                <w:rFonts w:ascii="Times New Roman Regular" w:hAnsi="Times New Roman Regular" w:cs="Times New Roman Regular" w:hint="eastAsia"/>
                <w:b/>
                <w:bCs/>
                <w:i/>
                <w:spacing w:val="-4"/>
                <w:lang w:val="vi-VN"/>
              </w:rPr>
              <w:t>00</w:t>
            </w:r>
          </w:p>
        </w:tc>
      </w:tr>
    </w:tbl>
    <w:p w14:paraId="11EB586A" w14:textId="77777777" w:rsidR="006F5256" w:rsidRDefault="00000000">
      <w:pPr>
        <w:numPr>
          <w:ilvl w:val="1"/>
          <w:numId w:val="2"/>
        </w:numPr>
        <w:spacing w:line="288" w:lineRule="auto"/>
        <w:ind w:left="1349" w:hanging="357"/>
        <w:jc w:val="both"/>
        <w:rPr>
          <w:rFonts w:ascii="Times New Roman Regular" w:hAnsi="Times New Roman Regular" w:cs="Times New Roman Regular"/>
        </w:rPr>
      </w:pPr>
      <w:r>
        <w:rPr>
          <w:rFonts w:ascii="Times New Roman Regular" w:hAnsi="Times New Roman Regular" w:cs="Times New Roman Regular"/>
        </w:rPr>
        <w:t xml:space="preserve">Đơn vị phụ trách: </w:t>
      </w:r>
    </w:p>
    <w:p w14:paraId="0CAB9601" w14:textId="77777777" w:rsidR="006F5256" w:rsidRDefault="00000000">
      <w:pPr>
        <w:numPr>
          <w:ilvl w:val="2"/>
          <w:numId w:val="2"/>
        </w:numPr>
        <w:spacing w:line="288" w:lineRule="auto"/>
        <w:jc w:val="both"/>
        <w:rPr>
          <w:rFonts w:ascii="Times New Roman Regular" w:hAnsi="Times New Roman Regular" w:cs="Times New Roman Regular"/>
        </w:rPr>
      </w:pPr>
      <w:r>
        <w:rPr>
          <w:rFonts w:ascii="Times New Roman Regular" w:hAnsi="Times New Roman Regular" w:cs="Times New Roman Regular"/>
        </w:rPr>
        <w:t>Bộ môn:</w:t>
      </w:r>
      <w:r>
        <w:rPr>
          <w:rFonts w:ascii="Times New Roman Regular" w:hAnsi="Times New Roman Regular" w:cs="Times New Roman Regular"/>
          <w:lang w:val="vi-VN"/>
        </w:rPr>
        <w:t xml:space="preserve"> </w:t>
      </w:r>
      <w:r>
        <w:rPr>
          <w:rFonts w:ascii="Times New Roman Regular" w:hAnsi="Times New Roman Regular" w:cs="Times New Roman Regular"/>
        </w:rPr>
        <w:t>Tiếng Anh Chuyên nghiệp</w:t>
      </w:r>
    </w:p>
    <w:p w14:paraId="2DA66062" w14:textId="77777777" w:rsidR="006F5256" w:rsidRDefault="00000000">
      <w:pPr>
        <w:numPr>
          <w:ilvl w:val="2"/>
          <w:numId w:val="2"/>
        </w:numPr>
        <w:spacing w:line="288" w:lineRule="auto"/>
        <w:jc w:val="both"/>
        <w:rPr>
          <w:rFonts w:ascii="Times New Roman Regular" w:hAnsi="Times New Roman Regular" w:cs="Times New Roman Regular"/>
        </w:rPr>
      </w:pPr>
      <w:r>
        <w:rPr>
          <w:rFonts w:ascii="Times New Roman Regular" w:hAnsi="Times New Roman Regular" w:cs="Times New Roman Regular"/>
        </w:rPr>
        <w:t>Khoa:</w:t>
      </w:r>
      <w:r>
        <w:rPr>
          <w:rFonts w:ascii="Times New Roman Regular" w:hAnsi="Times New Roman Regular" w:cs="Times New Roman Regular"/>
          <w:lang w:val="vi-VN"/>
        </w:rPr>
        <w:t xml:space="preserve"> </w:t>
      </w:r>
      <w:r>
        <w:rPr>
          <w:rFonts w:ascii="Times New Roman Regular" w:hAnsi="Times New Roman Regular" w:cs="Times New Roman Regular"/>
        </w:rPr>
        <w:t>Du lịch và Ngoại ngữ</w:t>
      </w:r>
    </w:p>
    <w:p w14:paraId="62CC5608" w14:textId="77777777" w:rsidR="006F5256" w:rsidRDefault="00000000">
      <w:pPr>
        <w:numPr>
          <w:ilvl w:val="1"/>
          <w:numId w:val="2"/>
        </w:numPr>
        <w:spacing w:line="288" w:lineRule="auto"/>
        <w:ind w:left="1349" w:hanging="357"/>
        <w:jc w:val="both"/>
        <w:rPr>
          <w:rFonts w:ascii="Times New Roman Regular" w:hAnsi="Times New Roman Regular" w:cs="Times New Roman Regular"/>
        </w:rPr>
      </w:pPr>
      <w:r>
        <w:rPr>
          <w:rFonts w:ascii="Times New Roman Regular" w:hAnsi="Times New Roman Regular" w:cs="Times New Roman Regular"/>
        </w:rPr>
        <w:t xml:space="preserve">Học phần thuộc khối kiến thức: </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6F5256" w14:paraId="5188F662" w14:textId="77777777">
        <w:trPr>
          <w:trHeight w:val="295"/>
          <w:jc w:val="center"/>
        </w:trPr>
        <w:tc>
          <w:tcPr>
            <w:tcW w:w="2271" w:type="dxa"/>
            <w:gridSpan w:val="2"/>
            <w:vMerge w:val="restart"/>
            <w:vAlign w:val="center"/>
          </w:tcPr>
          <w:p w14:paraId="540D6738"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Đại cương □</w:t>
            </w:r>
          </w:p>
        </w:tc>
        <w:tc>
          <w:tcPr>
            <w:tcW w:w="2409" w:type="dxa"/>
            <w:gridSpan w:val="2"/>
            <w:vMerge w:val="restart"/>
            <w:vAlign w:val="center"/>
          </w:tcPr>
          <w:p w14:paraId="213DA1EB"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Cơ sở ngành □</w:t>
            </w:r>
          </w:p>
        </w:tc>
        <w:tc>
          <w:tcPr>
            <w:tcW w:w="4818" w:type="dxa"/>
            <w:gridSpan w:val="4"/>
            <w:vAlign w:val="center"/>
          </w:tcPr>
          <w:p w14:paraId="54796E4A" w14:textId="77777777" w:rsidR="006F5256" w:rsidRDefault="00000000">
            <w:pPr>
              <w:spacing w:line="288" w:lineRule="auto"/>
              <w:jc w:val="center"/>
              <w:rPr>
                <w:rFonts w:ascii="Times New Roman Regular" w:hAnsi="Times New Roman Regular" w:cs="Times New Roman Regular"/>
                <w:lang w:val="vi-VN"/>
              </w:rPr>
            </w:pPr>
            <w:r>
              <w:rPr>
                <w:rFonts w:ascii="Times New Roman Regular" w:hAnsi="Times New Roman Regular" w:cs="Times New Roman Regular"/>
              </w:rPr>
              <w:t>Chuyên ngành</w:t>
            </w:r>
            <w:r>
              <w:rPr>
                <w:rFonts w:ascii="Times New Roman Regular" w:hAnsi="Times New Roman Regular" w:cs="Times New Roman Regular"/>
                <w:lang w:val="vi-VN"/>
              </w:rPr>
              <w:t xml:space="preserve"> </w:t>
            </w:r>
            <w:r>
              <w:rPr>
                <w:rFonts w:ascii="Times New Roman Regular" w:hAnsi="Times New Roman Regular" w:cs="Times New Roman Regular"/>
              </w:rPr>
              <w:t>□</w:t>
            </w:r>
          </w:p>
        </w:tc>
      </w:tr>
      <w:tr w:rsidR="006F5256" w14:paraId="48C409B8" w14:textId="77777777">
        <w:trPr>
          <w:trHeight w:val="295"/>
          <w:jc w:val="center"/>
        </w:trPr>
        <w:tc>
          <w:tcPr>
            <w:tcW w:w="2271" w:type="dxa"/>
            <w:gridSpan w:val="2"/>
            <w:vMerge/>
            <w:vAlign w:val="center"/>
          </w:tcPr>
          <w:p w14:paraId="0E60DDDA" w14:textId="77777777" w:rsidR="006F5256" w:rsidRDefault="006F5256">
            <w:pPr>
              <w:spacing w:line="288" w:lineRule="auto"/>
              <w:jc w:val="center"/>
              <w:rPr>
                <w:rFonts w:ascii="Times New Roman Regular" w:hAnsi="Times New Roman Regular" w:cs="Times New Roman Regular"/>
              </w:rPr>
            </w:pPr>
          </w:p>
        </w:tc>
        <w:tc>
          <w:tcPr>
            <w:tcW w:w="2409" w:type="dxa"/>
            <w:gridSpan w:val="2"/>
            <w:vMerge/>
            <w:vAlign w:val="center"/>
          </w:tcPr>
          <w:p w14:paraId="352BBC47" w14:textId="77777777" w:rsidR="006F5256" w:rsidRDefault="006F5256">
            <w:pPr>
              <w:spacing w:line="288" w:lineRule="auto"/>
              <w:jc w:val="center"/>
              <w:rPr>
                <w:rFonts w:ascii="Times New Roman Regular" w:hAnsi="Times New Roman Regular" w:cs="Times New Roman Regular"/>
              </w:rPr>
            </w:pPr>
          </w:p>
        </w:tc>
        <w:tc>
          <w:tcPr>
            <w:tcW w:w="2409" w:type="dxa"/>
            <w:gridSpan w:val="2"/>
            <w:vAlign w:val="center"/>
          </w:tcPr>
          <w:p w14:paraId="69E2BF97"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Chuyên</w:t>
            </w:r>
            <w:r>
              <w:rPr>
                <w:rFonts w:ascii="Times New Roman Regular" w:hAnsi="Times New Roman Regular" w:cs="Times New Roman Regular"/>
                <w:lang w:val="vi-VN"/>
              </w:rPr>
              <w:t xml:space="preserve"> sâu</w:t>
            </w:r>
            <w:r>
              <w:rPr>
                <w:rFonts w:ascii="Times New Roman Regular" w:hAnsi="Times New Roman Regular" w:cs="Times New Roman Regular"/>
              </w:rPr>
              <w:t xml:space="preserve"> 1 □</w:t>
            </w:r>
          </w:p>
        </w:tc>
        <w:tc>
          <w:tcPr>
            <w:tcW w:w="2409" w:type="dxa"/>
            <w:gridSpan w:val="2"/>
            <w:vAlign w:val="center"/>
          </w:tcPr>
          <w:p w14:paraId="3ADCEEDB"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Chuyên sâu … □</w:t>
            </w:r>
          </w:p>
        </w:tc>
      </w:tr>
      <w:tr w:rsidR="006F5256" w14:paraId="068F3725" w14:textId="77777777">
        <w:trPr>
          <w:trHeight w:val="149"/>
          <w:jc w:val="center"/>
        </w:trPr>
        <w:tc>
          <w:tcPr>
            <w:tcW w:w="1134" w:type="dxa"/>
            <w:vAlign w:val="center"/>
          </w:tcPr>
          <w:p w14:paraId="23B5C098"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Bắt buộc □</w:t>
            </w:r>
          </w:p>
        </w:tc>
        <w:tc>
          <w:tcPr>
            <w:tcW w:w="1137" w:type="dxa"/>
            <w:vAlign w:val="center"/>
          </w:tcPr>
          <w:p w14:paraId="0EAA5E83"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Tự chọn □</w:t>
            </w:r>
          </w:p>
        </w:tc>
        <w:tc>
          <w:tcPr>
            <w:tcW w:w="1204" w:type="dxa"/>
            <w:vAlign w:val="center"/>
          </w:tcPr>
          <w:p w14:paraId="38F89285"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Bắt buộc □√</w:t>
            </w:r>
          </w:p>
        </w:tc>
        <w:tc>
          <w:tcPr>
            <w:tcW w:w="1205" w:type="dxa"/>
            <w:vAlign w:val="center"/>
          </w:tcPr>
          <w:p w14:paraId="3319C45F"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Tự chọn □</w:t>
            </w:r>
          </w:p>
        </w:tc>
        <w:tc>
          <w:tcPr>
            <w:tcW w:w="1204" w:type="dxa"/>
            <w:vAlign w:val="center"/>
          </w:tcPr>
          <w:p w14:paraId="7E8F31FF"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Bắt buộc □</w:t>
            </w:r>
          </w:p>
        </w:tc>
        <w:tc>
          <w:tcPr>
            <w:tcW w:w="1205" w:type="dxa"/>
            <w:vAlign w:val="center"/>
          </w:tcPr>
          <w:p w14:paraId="567DFA66"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Tự chọn □</w:t>
            </w:r>
          </w:p>
        </w:tc>
        <w:tc>
          <w:tcPr>
            <w:tcW w:w="1204" w:type="dxa"/>
            <w:vAlign w:val="center"/>
          </w:tcPr>
          <w:p w14:paraId="39FBF126"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Bắt buộc □</w:t>
            </w:r>
          </w:p>
        </w:tc>
        <w:tc>
          <w:tcPr>
            <w:tcW w:w="1205" w:type="dxa"/>
            <w:vAlign w:val="center"/>
          </w:tcPr>
          <w:p w14:paraId="115F0D55" w14:textId="77777777" w:rsidR="006F5256" w:rsidRDefault="00000000">
            <w:pPr>
              <w:spacing w:line="288" w:lineRule="auto"/>
              <w:jc w:val="center"/>
              <w:rPr>
                <w:rFonts w:ascii="Times New Roman Regular" w:hAnsi="Times New Roman Regular" w:cs="Times New Roman Regular"/>
              </w:rPr>
            </w:pPr>
            <w:r>
              <w:rPr>
                <w:rFonts w:ascii="Times New Roman Regular" w:hAnsi="Times New Roman Regular" w:cs="Times New Roman Regular"/>
              </w:rPr>
              <w:t>Tự chọn □</w:t>
            </w:r>
          </w:p>
        </w:tc>
      </w:tr>
    </w:tbl>
    <w:p w14:paraId="3F4341EF" w14:textId="77777777" w:rsidR="006F5256" w:rsidRDefault="006F5256">
      <w:pPr>
        <w:spacing w:line="288" w:lineRule="auto"/>
        <w:jc w:val="both"/>
        <w:rPr>
          <w:rFonts w:ascii="Times New Roman Regular" w:hAnsi="Times New Roman Regular" w:cs="Times New Roman Regular"/>
        </w:rPr>
      </w:pPr>
    </w:p>
    <w:p w14:paraId="12455035" w14:textId="77777777" w:rsidR="006F5256" w:rsidRDefault="00000000">
      <w:pPr>
        <w:numPr>
          <w:ilvl w:val="1"/>
          <w:numId w:val="2"/>
        </w:numPr>
        <w:spacing w:line="288" w:lineRule="auto"/>
        <w:jc w:val="both"/>
        <w:rPr>
          <w:rFonts w:ascii="Times New Roman Regular" w:hAnsi="Times New Roman Regular" w:cs="Times New Roman Regular"/>
        </w:rPr>
      </w:pPr>
      <w:r>
        <w:rPr>
          <w:rFonts w:ascii="Times New Roman Regular" w:hAnsi="Times New Roman Regular" w:cs="Times New Roman Regular"/>
        </w:rPr>
        <w:t>Học phần học song hành:</w:t>
      </w:r>
      <w:bookmarkStart w:id="0" w:name="_Hlk15306703"/>
      <w:r>
        <w:rPr>
          <w:rFonts w:ascii="Times New Roman Regular" w:hAnsi="Times New Roman Regular" w:cs="Times New Roman Regular"/>
          <w:lang w:val="vi-VN"/>
        </w:rPr>
        <w:t xml:space="preserve"> Không</w:t>
      </w:r>
    </w:p>
    <w:bookmarkEnd w:id="0"/>
    <w:p w14:paraId="0822C7B1" w14:textId="77777777" w:rsidR="006F5256" w:rsidRDefault="00000000">
      <w:pPr>
        <w:numPr>
          <w:ilvl w:val="1"/>
          <w:numId w:val="2"/>
        </w:numPr>
        <w:spacing w:line="288" w:lineRule="auto"/>
        <w:jc w:val="both"/>
        <w:rPr>
          <w:rFonts w:ascii="Times New Roman Regular" w:hAnsi="Times New Roman Regular" w:cs="Times New Roman Regular"/>
        </w:rPr>
      </w:pPr>
      <w:r>
        <w:rPr>
          <w:rFonts w:ascii="Times New Roman Regular" w:hAnsi="Times New Roman Regular" w:cs="Times New Roman Regular"/>
        </w:rPr>
        <w:t>Học phần tiên quyết:</w:t>
      </w:r>
      <w:r>
        <w:rPr>
          <w:rFonts w:ascii="Times New Roman Regular" w:hAnsi="Times New Roman Regular" w:cs="Times New Roman Regular"/>
          <w:lang w:val="vi-VN"/>
        </w:rPr>
        <w:t xml:space="preserve"> Không</w:t>
      </w:r>
    </w:p>
    <w:p w14:paraId="39537AE3" w14:textId="77777777" w:rsidR="006F5256" w:rsidRDefault="00000000">
      <w:pPr>
        <w:numPr>
          <w:ilvl w:val="1"/>
          <w:numId w:val="2"/>
        </w:numPr>
        <w:spacing w:line="288" w:lineRule="auto"/>
        <w:jc w:val="both"/>
        <w:rPr>
          <w:rFonts w:ascii="Times New Roman Regular" w:hAnsi="Times New Roman Regular" w:cs="Times New Roman Regular"/>
        </w:rPr>
      </w:pPr>
      <w:r>
        <w:rPr>
          <w:rFonts w:ascii="Times New Roman Regular" w:hAnsi="Times New Roman Regular" w:cs="Times New Roman Regular"/>
          <w:noProof/>
        </w:rPr>
        <mc:AlternateContent>
          <mc:Choice Requires="wps">
            <w:drawing>
              <wp:anchor distT="0" distB="0" distL="114300" distR="114300" simplePos="0" relativeHeight="251658752" behindDoc="0" locked="0" layoutInCell="1" allowOverlap="1" wp14:anchorId="1C8CA4A2" wp14:editId="5A949A3D">
                <wp:simplePos x="0" y="0"/>
                <wp:positionH relativeFrom="column">
                  <wp:posOffset>4508500</wp:posOffset>
                </wp:positionH>
                <wp:positionV relativeFrom="paragraph">
                  <wp:posOffset>35560</wp:posOffset>
                </wp:positionV>
                <wp:extent cx="120650" cy="90805"/>
                <wp:effectExtent l="0" t="0" r="19050" b="107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5" o:spid="_x0000_s1026" o:spt="1" style="position:absolute;left:0pt;margin-left:355pt;margin-top:2.8pt;height:7.15pt;width:9.5pt;z-index:251661312;mso-width-relative:page;mso-height-relative:page;" fillcolor="#FFFFFF" filled="t" stroked="t" coordsize="21600,21600" o:gfxdata="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5HFaU9YAAAAIAQAADwAAAAAAAAABACAAAAAiAAAAZHJzL2Rvd25yZXYueG1sUEsBAhQAFAAAAAgA&#10;h07iQNoNeaknAgAAcAQAAA4AAAAAAAAAAQAgAAAAJQEAAGRycy9lMm9Eb2MueG1sUEsFBgAAAAAG&#10;AAYAWQEAAL4FAAAAAA==&#10;">
                <v:fill on="t" focussize="0,0"/>
                <v:stroke color="#000000" miterlimit="8" joinstyle="miter"/>
                <v:imagedata o:title=""/>
                <o:lock v:ext="edit" aspectratio="f"/>
              </v:rect>
            </w:pict>
          </mc:Fallback>
        </mc:AlternateContent>
      </w:r>
      <w:r>
        <w:rPr>
          <w:rFonts w:ascii="Times New Roman Regular" w:hAnsi="Times New Roman Regular" w:cs="Times New Roman Regular"/>
          <w:noProof/>
        </w:rPr>
        <mc:AlternateContent>
          <mc:Choice Requires="wps">
            <w:drawing>
              <wp:anchor distT="0" distB="0" distL="114300" distR="114300" simplePos="0" relativeHeight="251655680" behindDoc="0" locked="0" layoutInCell="1" allowOverlap="1" wp14:anchorId="11EE09A1" wp14:editId="73F41571">
                <wp:simplePos x="0" y="0"/>
                <wp:positionH relativeFrom="column">
                  <wp:posOffset>3009900</wp:posOffset>
                </wp:positionH>
                <wp:positionV relativeFrom="paragraph">
                  <wp:posOffset>35560</wp:posOffset>
                </wp:positionV>
                <wp:extent cx="120650" cy="90805"/>
                <wp:effectExtent l="0" t="0" r="19050" b="107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4" o:spid="_x0000_s1026" o:spt="1" style="position:absolute;left:0pt;margin-left:237pt;margin-top:2.8pt;height:7.15pt;width:9.5pt;z-index:251659264;mso-width-relative:page;mso-height-relative:page;" fillcolor="#FFFFFF" filled="t" stroked="t" coordsize="21600,21600" o:gfxdata="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dY&#10;h0XWAAAACAEAAA8AAAAAAAAAAQAgAAAAIgAAAGRycy9kb3ducmV2LnhtbFBLAQIUABQAAAAIAIdO&#10;4kCQ3tFiJQIAAHAEAAAOAAAAAAAAAAEAIAAAACUBAABkcnMvZTJvRG9jLnhtbFBLBQYAAAAABgAG&#10;AFkBAAC8BQAAAAA=&#10;">
                <v:fill on="t" focussize="0,0"/>
                <v:stroke color="#000000" miterlimit="8" joinstyle="miter"/>
                <v:imagedata o:title=""/>
                <o:lock v:ext="edit" aspectratio="f"/>
              </v:rect>
            </w:pict>
          </mc:Fallback>
        </mc:AlternateContent>
      </w:r>
      <w:r>
        <w:rPr>
          <w:rFonts w:ascii="Times New Roman Regular" w:hAnsi="Times New Roman Regular" w:cs="Times New Roman Regular"/>
        </w:rPr>
        <w:t xml:space="preserve">Ngôn ngữ giảng dạy: </w:t>
      </w:r>
      <w:r>
        <w:rPr>
          <w:rFonts w:ascii="Times New Roman Regular" w:hAnsi="Times New Roman Regular" w:cs="Times New Roman Regular"/>
          <w:lang w:val="vi-VN"/>
        </w:rPr>
        <w:t>T</w:t>
      </w:r>
      <w:r>
        <w:rPr>
          <w:rFonts w:ascii="Times New Roman Regular" w:hAnsi="Times New Roman Regular" w:cs="Times New Roman Regular"/>
        </w:rPr>
        <w:t xml:space="preserve">iếng </w:t>
      </w:r>
      <w:r>
        <w:rPr>
          <w:rFonts w:ascii="Times New Roman Regular" w:hAnsi="Times New Roman Regular" w:cs="Times New Roman Regular"/>
          <w:lang w:val="vi-VN"/>
        </w:rPr>
        <w:t>Trung</w:t>
      </w:r>
      <w:r>
        <w:rPr>
          <w:rFonts w:ascii="Times New Roman Regular" w:hAnsi="Times New Roman Regular" w:cs="Times New Roman Regular"/>
        </w:rPr>
        <w:t xml:space="preserve">      √</w:t>
      </w:r>
      <w:r>
        <w:rPr>
          <w:rFonts w:ascii="Times New Roman Regular" w:hAnsi="Times New Roman Regular" w:cs="Times New Roman Regular"/>
        </w:rPr>
        <w:tab/>
        <w:t xml:space="preserve">   Tiếng Việt</w:t>
      </w:r>
    </w:p>
    <w:p w14:paraId="529E2909" w14:textId="77777777" w:rsidR="006F5256" w:rsidRDefault="00000000">
      <w:pPr>
        <w:spacing w:line="288" w:lineRule="auto"/>
        <w:jc w:val="both"/>
        <w:rPr>
          <w:rFonts w:ascii="Times New Roman Regular" w:hAnsi="Times New Roman Regular" w:cs="Times New Roman Regular"/>
          <w:b/>
          <w:spacing w:val="-4"/>
        </w:rPr>
      </w:pPr>
      <w:r>
        <w:rPr>
          <w:rFonts w:ascii="Times New Roman Regular" w:hAnsi="Times New Roman Regular" w:cs="Times New Roman Regular"/>
          <w:b/>
          <w:spacing w:val="-4"/>
        </w:rPr>
        <w:t>II. Chuẩn đầu ra của chương trình đào tạo (PLO)</w:t>
      </w:r>
      <w:r>
        <w:rPr>
          <w:rFonts w:ascii="Times New Roman Regular" w:hAnsi="Times New Roman Regular" w:cs="Times New Roman Regular"/>
          <w:b/>
          <w:spacing w:val="-4"/>
          <w:lang w:val="vi-VN"/>
        </w:rPr>
        <w:t xml:space="preserve">, </w:t>
      </w:r>
      <w:r>
        <w:rPr>
          <w:rFonts w:ascii="Times New Roman Regular" w:hAnsi="Times New Roman Regular" w:cs="Times New Roman Regular"/>
          <w:b/>
          <w:spacing w:val="-4"/>
        </w:rPr>
        <w:t>mục tiêu</w:t>
      </w:r>
      <w:r>
        <w:rPr>
          <w:rFonts w:ascii="Times New Roman Regular" w:hAnsi="Times New Roman Regular" w:cs="Times New Roman Regular"/>
          <w:b/>
          <w:spacing w:val="-4"/>
          <w:lang w:val="vi-VN"/>
        </w:rPr>
        <w:t xml:space="preserve"> và</w:t>
      </w:r>
      <w:r>
        <w:rPr>
          <w:rFonts w:ascii="Times New Roman Regular" w:hAnsi="Times New Roman Regular" w:cs="Times New Roman Regular"/>
          <w:b/>
          <w:spacing w:val="-4"/>
        </w:rPr>
        <w:t xml:space="preserve"> chuẩn đầu ra của</w:t>
      </w:r>
      <w:r>
        <w:rPr>
          <w:rFonts w:ascii="Times New Roman Regular" w:hAnsi="Times New Roman Regular" w:cs="Times New Roman Regular"/>
          <w:b/>
          <w:spacing w:val="-4"/>
          <w:lang w:val="vi-VN"/>
        </w:rPr>
        <w:t xml:space="preserve"> </w:t>
      </w:r>
      <w:r>
        <w:rPr>
          <w:rFonts w:ascii="Times New Roman Regular" w:hAnsi="Times New Roman Regular" w:cs="Times New Roman Regular"/>
          <w:b/>
          <w:spacing w:val="-4"/>
        </w:rPr>
        <w:t>học phần (CLO)</w:t>
      </w:r>
    </w:p>
    <w:p w14:paraId="18991E8E" w14:textId="77777777" w:rsidR="006F5256" w:rsidRDefault="00000000">
      <w:pPr>
        <w:spacing w:line="288" w:lineRule="auto"/>
        <w:jc w:val="both"/>
        <w:rPr>
          <w:rFonts w:ascii="Times New Roman Regular" w:hAnsi="Times New Roman Regular" w:cs="Times New Roman Regular"/>
          <w:b/>
          <w:i/>
          <w:spacing w:val="-4"/>
          <w:lang w:val="vi-VN"/>
        </w:rPr>
      </w:pPr>
      <w:r>
        <w:rPr>
          <w:rFonts w:ascii="Times New Roman Regular" w:hAnsi="Times New Roman Regular" w:cs="Times New Roman Regular"/>
          <w:b/>
          <w:i/>
          <w:spacing w:val="-4"/>
        </w:rPr>
        <w:lastRenderedPageBreak/>
        <w:t>2.1. Các chuẩn đầu ra và chỉ báo chuẩn đầu ra của chương trình đào tạo (PI) mà học phần đóng góp</w:t>
      </w:r>
    </w:p>
    <w:p w14:paraId="4535F0B9" w14:textId="77777777" w:rsidR="006F5256" w:rsidRDefault="00000000">
      <w:pPr>
        <w:spacing w:line="288" w:lineRule="auto"/>
        <w:jc w:val="center"/>
        <w:rPr>
          <w:rFonts w:ascii="Times New Roman Regular" w:hAnsi="Times New Roman Regular" w:cs="Times New Roman Regular"/>
          <w:bCs/>
          <w:iCs/>
          <w:lang w:val="vi-VN"/>
        </w:rPr>
      </w:pPr>
      <w:r>
        <w:rPr>
          <w:rFonts w:ascii="Times New Roman Regular" w:hAnsi="Times New Roman Regular" w:cs="Times New Roman Regular"/>
          <w:b/>
          <w:iCs/>
          <w:lang w:val="vi-VN"/>
        </w:rPr>
        <w:t>Bảng 1. Mức độ đóng góp của học phần cho chuẩn đầu ra của CTĐT</w:t>
      </w:r>
    </w:p>
    <w:tbl>
      <w:tblPr>
        <w:tblStyle w:val="af2"/>
        <w:tblW w:w="4946" w:type="pct"/>
        <w:jc w:val="center"/>
        <w:tblLayout w:type="fixed"/>
        <w:tblLook w:val="04A0" w:firstRow="1" w:lastRow="0" w:firstColumn="1" w:lastColumn="0" w:noHBand="0" w:noVBand="1"/>
      </w:tblPr>
      <w:tblGrid>
        <w:gridCol w:w="3882"/>
        <w:gridCol w:w="4393"/>
        <w:gridCol w:w="1681"/>
      </w:tblGrid>
      <w:tr w:rsidR="006F5256" w:rsidRPr="006503DC" w14:paraId="622E50E1" w14:textId="77777777" w:rsidTr="00025892">
        <w:trPr>
          <w:trHeight w:val="380"/>
          <w:tblHeader/>
          <w:jc w:val="center"/>
        </w:trPr>
        <w:tc>
          <w:tcPr>
            <w:tcW w:w="1950" w:type="pct"/>
            <w:shd w:val="clear" w:color="auto" w:fill="E2EFD9" w:themeFill="accent6" w:themeFillTint="33"/>
            <w:vAlign w:val="center"/>
          </w:tcPr>
          <w:p w14:paraId="4160B975" w14:textId="77777777" w:rsidR="006F5256" w:rsidRDefault="00000000">
            <w:pPr>
              <w:pStyle w:val="af3"/>
              <w:spacing w:line="288" w:lineRule="auto"/>
              <w:ind w:left="0"/>
              <w:jc w:val="center"/>
              <w:rPr>
                <w:rFonts w:ascii="Times New Roman Regular" w:hAnsi="Times New Roman Regular" w:cs="Times New Roman Regular"/>
                <w:b/>
                <w:bCs/>
                <w:lang w:val="vi-VN"/>
              </w:rPr>
            </w:pPr>
            <w:r>
              <w:rPr>
                <w:rFonts w:ascii="Times New Roman Regular" w:hAnsi="Times New Roman Regular" w:cs="Times New Roman Regular"/>
                <w:b/>
                <w:bCs/>
                <w:lang w:val="vi-VN"/>
              </w:rPr>
              <w:t>Chuẩn đầu ra của CTĐT</w:t>
            </w:r>
          </w:p>
        </w:tc>
        <w:tc>
          <w:tcPr>
            <w:tcW w:w="2206" w:type="pct"/>
            <w:shd w:val="clear" w:color="auto" w:fill="E2EFD9" w:themeFill="accent6" w:themeFillTint="33"/>
            <w:vAlign w:val="center"/>
          </w:tcPr>
          <w:p w14:paraId="36B78596" w14:textId="77777777" w:rsidR="006F5256" w:rsidRDefault="00000000">
            <w:pPr>
              <w:pStyle w:val="af3"/>
              <w:spacing w:line="288" w:lineRule="auto"/>
              <w:ind w:left="855" w:hanging="855"/>
              <w:jc w:val="center"/>
              <w:rPr>
                <w:rFonts w:ascii="Times New Roman Regular" w:hAnsi="Times New Roman Regular" w:cs="Times New Roman Regular"/>
                <w:b/>
                <w:bCs/>
                <w:lang w:val="vi-VN"/>
              </w:rPr>
            </w:pPr>
            <w:r>
              <w:rPr>
                <w:rFonts w:ascii="Times New Roman Regular" w:hAnsi="Times New Roman Regular" w:cs="Times New Roman Regular"/>
                <w:b/>
                <w:lang w:val="vi-VN"/>
              </w:rPr>
              <w:t>Chỉ báo chuẩn đầu ra của CTĐT</w:t>
            </w:r>
          </w:p>
        </w:tc>
        <w:tc>
          <w:tcPr>
            <w:tcW w:w="844" w:type="pct"/>
            <w:shd w:val="clear" w:color="auto" w:fill="E2EFD9" w:themeFill="accent6" w:themeFillTint="33"/>
            <w:vAlign w:val="center"/>
          </w:tcPr>
          <w:p w14:paraId="398C9B4B" w14:textId="77777777" w:rsidR="006F5256" w:rsidRDefault="00000000">
            <w:pPr>
              <w:pStyle w:val="af3"/>
              <w:spacing w:line="288" w:lineRule="auto"/>
              <w:ind w:left="6" w:hanging="6"/>
              <w:jc w:val="center"/>
              <w:rPr>
                <w:rFonts w:ascii="Times New Roman Regular" w:hAnsi="Times New Roman Regular" w:cs="Times New Roman Regular"/>
                <w:b/>
                <w:lang w:val="vi-VN"/>
              </w:rPr>
            </w:pPr>
            <w:r>
              <w:rPr>
                <w:rFonts w:ascii="Times New Roman Regular" w:hAnsi="Times New Roman Regular" w:cs="Times New Roman Regular"/>
                <w:b/>
                <w:lang w:val="vi-VN"/>
              </w:rPr>
              <w:t xml:space="preserve">Mức độ đóng góp của học phần cho </w:t>
            </w:r>
            <w:r>
              <w:rPr>
                <w:rFonts w:ascii="Times New Roman Regular" w:hAnsi="Times New Roman Regular" w:cs="Times New Roman Regular"/>
                <w:b/>
                <w:bCs/>
                <w:lang w:val="vi-VN"/>
              </w:rPr>
              <w:t>Chuẩn đầu ra của CTĐT</w:t>
            </w:r>
          </w:p>
        </w:tc>
      </w:tr>
      <w:tr w:rsidR="006F5256" w14:paraId="7D3A6B3B" w14:textId="77777777" w:rsidTr="00025892">
        <w:trPr>
          <w:trHeight w:val="380"/>
          <w:jc w:val="center"/>
        </w:trPr>
        <w:tc>
          <w:tcPr>
            <w:tcW w:w="1950" w:type="pct"/>
            <w:vAlign w:val="center"/>
          </w:tcPr>
          <w:p w14:paraId="25E1B044" w14:textId="77777777" w:rsidR="006F5256" w:rsidRDefault="00000000">
            <w:pPr>
              <w:spacing w:line="288" w:lineRule="auto"/>
              <w:rPr>
                <w:rFonts w:ascii="Times New Roman Regular" w:hAnsi="Times New Roman Regular" w:cs="Times New Roman Regular"/>
                <w:b/>
                <w:i/>
                <w:iCs/>
              </w:rPr>
            </w:pPr>
            <w:r>
              <w:rPr>
                <w:rFonts w:ascii="Times New Roman Regular" w:hAnsi="Times New Roman Regular" w:cs="Times New Roman Regular"/>
                <w:b/>
                <w:bCs/>
                <w:i/>
                <w:iCs/>
              </w:rPr>
              <w:t>Kỹ năng chung</w:t>
            </w:r>
          </w:p>
        </w:tc>
        <w:tc>
          <w:tcPr>
            <w:tcW w:w="2206" w:type="pct"/>
            <w:vAlign w:val="center"/>
          </w:tcPr>
          <w:p w14:paraId="5E33E317" w14:textId="77777777" w:rsidR="006F5256" w:rsidRDefault="006F5256">
            <w:pPr>
              <w:pStyle w:val="af3"/>
              <w:spacing w:line="288" w:lineRule="auto"/>
              <w:ind w:left="117"/>
              <w:rPr>
                <w:rFonts w:ascii="Times New Roman Regular" w:hAnsi="Times New Roman Regular" w:cs="Times New Roman Regular"/>
              </w:rPr>
            </w:pPr>
          </w:p>
        </w:tc>
        <w:tc>
          <w:tcPr>
            <w:tcW w:w="844" w:type="pct"/>
          </w:tcPr>
          <w:p w14:paraId="079BC0A7" w14:textId="77777777" w:rsidR="006F5256" w:rsidRDefault="006F5256">
            <w:pPr>
              <w:pStyle w:val="af3"/>
              <w:spacing w:line="288" w:lineRule="auto"/>
              <w:ind w:left="117"/>
              <w:jc w:val="center"/>
              <w:rPr>
                <w:rFonts w:ascii="Times New Roman Regular" w:hAnsi="Times New Roman Regular" w:cs="Times New Roman Regular"/>
                <w:color w:val="000000" w:themeColor="text1"/>
              </w:rPr>
            </w:pPr>
          </w:p>
        </w:tc>
      </w:tr>
      <w:tr w:rsidR="006F5256" w14:paraId="7A95E983" w14:textId="77777777" w:rsidTr="00025892">
        <w:trPr>
          <w:trHeight w:val="380"/>
          <w:jc w:val="center"/>
        </w:trPr>
        <w:tc>
          <w:tcPr>
            <w:tcW w:w="1950" w:type="pct"/>
            <w:vMerge w:val="restart"/>
            <w:vAlign w:val="center"/>
          </w:tcPr>
          <w:p w14:paraId="4530A8D9" w14:textId="77777777" w:rsidR="006F5256" w:rsidRDefault="00000000">
            <w:pPr>
              <w:spacing w:line="288" w:lineRule="auto"/>
              <w:rPr>
                <w:rFonts w:ascii="Times New Roman Regular" w:hAnsi="Times New Roman Regular" w:cs="Times New Roman Regular"/>
                <w:lang w:val="vi-VN"/>
              </w:rPr>
            </w:pPr>
            <w:r>
              <w:rPr>
                <w:rFonts w:ascii="Times New Roman Regular" w:hAnsi="Times New Roman Regular" w:cs="Times New Roman Regular"/>
              </w:rPr>
              <w:t>PLO5. Giao tiếp đa phương tiện, đa văn hóa, sử dụng hiệu quả công nghệ thông tin, công nghệ số và ngoại ngữ trong lĩnh vực Giảng dạy Tiếng Anh, Quản trị văn phòng và Du lịch.</w:t>
            </w:r>
          </w:p>
        </w:tc>
        <w:tc>
          <w:tcPr>
            <w:tcW w:w="2206" w:type="pct"/>
            <w:vAlign w:val="center"/>
          </w:tcPr>
          <w:p w14:paraId="76CA74C1" w14:textId="77777777" w:rsidR="006F5256" w:rsidRDefault="00000000">
            <w:pPr>
              <w:spacing w:line="288" w:lineRule="auto"/>
              <w:rPr>
                <w:rFonts w:ascii="Times New Roman Regular" w:hAnsi="Times New Roman Regular" w:cs="Times New Roman Regular"/>
                <w:lang w:val="vi-VN"/>
              </w:rPr>
            </w:pPr>
            <w:r>
              <w:rPr>
                <w:rFonts w:ascii="Times New Roman Regular" w:hAnsi="Times New Roman Regular" w:cs="Times New Roman Regular"/>
                <w:lang w:val="vi-VN"/>
              </w:rPr>
              <w:t>PI5.1 Ứng xử phù hợp với các bên có liên quan trong môi trường làm việc chuyên nghiệp đa văn hóa, đa ngôn ngữ.</w:t>
            </w:r>
          </w:p>
        </w:tc>
        <w:tc>
          <w:tcPr>
            <w:tcW w:w="844" w:type="pct"/>
          </w:tcPr>
          <w:p w14:paraId="4FEE0DD8"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I</w:t>
            </w:r>
          </w:p>
        </w:tc>
      </w:tr>
      <w:tr w:rsidR="006F5256" w14:paraId="6D6A6E99" w14:textId="77777777" w:rsidTr="00025892">
        <w:trPr>
          <w:trHeight w:val="380"/>
          <w:jc w:val="center"/>
        </w:trPr>
        <w:tc>
          <w:tcPr>
            <w:tcW w:w="1950" w:type="pct"/>
            <w:vMerge/>
            <w:vAlign w:val="center"/>
          </w:tcPr>
          <w:p w14:paraId="642C42D2" w14:textId="77777777" w:rsidR="006F5256" w:rsidRDefault="006F5256">
            <w:pPr>
              <w:spacing w:line="288" w:lineRule="auto"/>
              <w:rPr>
                <w:rFonts w:ascii="Times New Roman Regular" w:hAnsi="Times New Roman Regular" w:cs="Times New Roman Regular"/>
              </w:rPr>
            </w:pPr>
          </w:p>
        </w:tc>
        <w:tc>
          <w:tcPr>
            <w:tcW w:w="2206" w:type="pct"/>
            <w:vAlign w:val="center"/>
          </w:tcPr>
          <w:p w14:paraId="110C526D" w14:textId="77777777" w:rsidR="006F5256" w:rsidRDefault="00000000">
            <w:pPr>
              <w:spacing w:line="288" w:lineRule="auto"/>
              <w:rPr>
                <w:rFonts w:ascii="Times New Roman Regular" w:hAnsi="Times New Roman Regular" w:cs="Times New Roman Regular"/>
              </w:rPr>
            </w:pPr>
            <w:r>
              <w:rPr>
                <w:rFonts w:ascii="Times New Roman Regular" w:hAnsi="Times New Roman Regular" w:cs="Times New Roman Regular"/>
              </w:rPr>
              <w:t>PI5.3 Sử dụng tiếng Trung đạt trình độ bậc 3/6 khung năng lực ngoại ngữ của Việt Nam hoặc tương đương.</w:t>
            </w:r>
          </w:p>
        </w:tc>
        <w:tc>
          <w:tcPr>
            <w:tcW w:w="844" w:type="pct"/>
          </w:tcPr>
          <w:p w14:paraId="20C2D4CD"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I</w:t>
            </w:r>
          </w:p>
        </w:tc>
      </w:tr>
      <w:tr w:rsidR="006F5256" w14:paraId="0FD55472" w14:textId="77777777" w:rsidTr="00025892">
        <w:trPr>
          <w:trHeight w:val="380"/>
          <w:jc w:val="center"/>
        </w:trPr>
        <w:tc>
          <w:tcPr>
            <w:tcW w:w="1950" w:type="pct"/>
            <w:vAlign w:val="center"/>
          </w:tcPr>
          <w:p w14:paraId="2721D147" w14:textId="77777777" w:rsidR="006F5256" w:rsidRDefault="00000000">
            <w:pPr>
              <w:spacing w:line="288" w:lineRule="auto"/>
              <w:rPr>
                <w:rFonts w:ascii="Times New Roman Regular" w:hAnsi="Times New Roman Regular" w:cs="Times New Roman Regular"/>
                <w:b/>
                <w:bCs/>
                <w:lang w:val="es-ES"/>
              </w:rPr>
            </w:pPr>
            <w:r>
              <w:rPr>
                <w:rFonts w:ascii="Times New Roman Regular" w:hAnsi="Times New Roman Regular" w:cs="Times New Roman Regular"/>
                <w:b/>
                <w:bCs/>
                <w:i/>
                <w:iCs/>
              </w:rPr>
              <w:t>Năng lực tự chủ và trách nhiệm</w:t>
            </w:r>
          </w:p>
        </w:tc>
        <w:tc>
          <w:tcPr>
            <w:tcW w:w="2206" w:type="pct"/>
            <w:vAlign w:val="center"/>
          </w:tcPr>
          <w:p w14:paraId="576667A2" w14:textId="77777777" w:rsidR="006F5256" w:rsidRDefault="006F5256">
            <w:pPr>
              <w:spacing w:line="288" w:lineRule="auto"/>
              <w:ind w:left="117"/>
              <w:rPr>
                <w:rFonts w:ascii="Times New Roman Regular" w:hAnsi="Times New Roman Regular" w:cs="Times New Roman Regular"/>
                <w:bCs/>
                <w:lang w:val="es-ES"/>
              </w:rPr>
            </w:pPr>
          </w:p>
        </w:tc>
        <w:tc>
          <w:tcPr>
            <w:tcW w:w="844" w:type="pct"/>
          </w:tcPr>
          <w:p w14:paraId="0EA29FB3" w14:textId="77777777" w:rsidR="006F5256" w:rsidRDefault="006F5256">
            <w:pPr>
              <w:spacing w:line="288" w:lineRule="auto"/>
              <w:ind w:left="117"/>
              <w:jc w:val="center"/>
              <w:rPr>
                <w:rFonts w:ascii="Times New Roman Regular" w:hAnsi="Times New Roman Regular" w:cs="Times New Roman Regular"/>
                <w:bCs/>
                <w:color w:val="000000" w:themeColor="text1"/>
                <w:lang w:val="es-ES"/>
              </w:rPr>
            </w:pPr>
          </w:p>
        </w:tc>
      </w:tr>
      <w:tr w:rsidR="006F5256" w14:paraId="2E630C0A" w14:textId="77777777" w:rsidTr="00025892">
        <w:trPr>
          <w:trHeight w:val="380"/>
          <w:jc w:val="center"/>
        </w:trPr>
        <w:tc>
          <w:tcPr>
            <w:tcW w:w="1950" w:type="pct"/>
            <w:vAlign w:val="center"/>
          </w:tcPr>
          <w:p w14:paraId="061558A8" w14:textId="77777777" w:rsidR="006F5256" w:rsidRDefault="00000000">
            <w:pPr>
              <w:spacing w:line="288" w:lineRule="auto"/>
              <w:rPr>
                <w:rFonts w:ascii="Times New Roman Regular" w:hAnsi="Times New Roman Regular" w:cs="Times New Roman Regular"/>
                <w:lang w:val="vi-VN"/>
              </w:rPr>
            </w:pPr>
            <w:r>
              <w:rPr>
                <w:rFonts w:ascii="Times New Roman Regular" w:hAnsi="Times New Roman Regular" w:cs="Times New Roman Regular"/>
                <w:lang w:val="es-ES"/>
              </w:rPr>
              <w:t>PLO9: Thể hiện ý thức học tập suốt đời, tinh thần khởi nghiệp và đổi mới sáng tạo.</w:t>
            </w:r>
          </w:p>
        </w:tc>
        <w:tc>
          <w:tcPr>
            <w:tcW w:w="2206" w:type="pct"/>
            <w:vAlign w:val="center"/>
          </w:tcPr>
          <w:p w14:paraId="7BF6E431" w14:textId="77777777" w:rsidR="006F5256" w:rsidRDefault="00000000">
            <w:pPr>
              <w:spacing w:line="288" w:lineRule="auto"/>
              <w:rPr>
                <w:rFonts w:ascii="Times New Roman Regular" w:hAnsi="Times New Roman Regular" w:cs="Times New Roman Regular"/>
                <w:lang w:val="es-ES"/>
              </w:rPr>
            </w:pPr>
            <w:r>
              <w:rPr>
                <w:rFonts w:ascii="Times New Roman Regular" w:hAnsi="Times New Roman Regular" w:cs="Times New Roman Regular"/>
                <w:lang w:val="es-ES"/>
              </w:rPr>
              <w:t>PI9.1. Thể hiện thói quen tự học, tự nghiên cứu, nâng cao trình độ chuyên môn.</w:t>
            </w:r>
          </w:p>
        </w:tc>
        <w:tc>
          <w:tcPr>
            <w:tcW w:w="844" w:type="pct"/>
          </w:tcPr>
          <w:p w14:paraId="499D30B9"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I</w:t>
            </w:r>
          </w:p>
        </w:tc>
      </w:tr>
    </w:tbl>
    <w:p w14:paraId="28D1A584" w14:textId="77777777" w:rsidR="006F5256" w:rsidRDefault="006F5256">
      <w:pPr>
        <w:pStyle w:val="af3"/>
        <w:spacing w:line="288" w:lineRule="auto"/>
        <w:ind w:left="0" w:right="-284"/>
        <w:jc w:val="both"/>
        <w:rPr>
          <w:rFonts w:ascii="Times New Roman Regular" w:hAnsi="Times New Roman Regular" w:cs="Times New Roman Regular"/>
          <w:b/>
          <w:i/>
        </w:rPr>
      </w:pPr>
    </w:p>
    <w:p w14:paraId="0DC7702E" w14:textId="77777777" w:rsidR="006F5256" w:rsidRDefault="00000000">
      <w:pPr>
        <w:pStyle w:val="af3"/>
        <w:spacing w:line="288" w:lineRule="auto"/>
        <w:ind w:left="0" w:right="-284"/>
        <w:jc w:val="both"/>
        <w:rPr>
          <w:rFonts w:ascii="Times New Roman Regular" w:hAnsi="Times New Roman Regular" w:cs="Times New Roman Regular"/>
          <w:lang w:val="vi-VN"/>
        </w:rPr>
      </w:pPr>
      <w:r>
        <w:rPr>
          <w:rFonts w:ascii="Times New Roman Regular" w:hAnsi="Times New Roman Regular" w:cs="Times New Roman Regular"/>
          <w:b/>
          <w:i/>
        </w:rPr>
        <w:t>2.2. Mục tiêu</w:t>
      </w:r>
      <w:r>
        <w:rPr>
          <w:rFonts w:ascii="Times New Roman Regular" w:hAnsi="Times New Roman Regular" w:cs="Times New Roman Regular"/>
          <w:b/>
          <w:i/>
          <w:lang w:val="vi-VN"/>
        </w:rPr>
        <w:t xml:space="preserve"> của học phần</w:t>
      </w:r>
    </w:p>
    <w:p w14:paraId="3727432B" w14:textId="77777777" w:rsidR="006F5256" w:rsidRDefault="00000000">
      <w:pPr>
        <w:spacing w:before="100" w:beforeAutospacing="1" w:after="100" w:afterAutospacing="1"/>
        <w:ind w:firstLine="720"/>
        <w:rPr>
          <w:rFonts w:ascii="Times New Roman Regular" w:hAnsi="Times New Roman Regular" w:cs="Times New Roman Regular"/>
          <w:lang w:val="vi-VN"/>
        </w:rPr>
      </w:pPr>
      <w:r>
        <w:rPr>
          <w:rFonts w:ascii="Times New Roman Regular" w:hAnsi="Times New Roman Regular" w:cs="Times New Roman Regular"/>
          <w:lang w:val="vi-VN"/>
        </w:rPr>
        <w:t>Học phần Tiếng Trung 1 cung cấp cho sinh viên những kiến thức và kỹ năng cơ bản về ngữ âm, Hán tự, từ vựng, ngữ pháp và giao tiếp tiếng Trung Quốc, giúp sinh viên bước đầu hình thành năng lực sử dụng tiếng Trung trong các tình huống giao tiếp đơn giản và tạo nền tảng cho việc học các học phần Tiếng Trung tiếp theo.</w:t>
      </w:r>
    </w:p>
    <w:p w14:paraId="784893C5" w14:textId="77777777" w:rsidR="006F5256" w:rsidRDefault="00000000">
      <w:pPr>
        <w:spacing w:before="100" w:beforeAutospacing="1" w:after="100" w:afterAutospacing="1"/>
        <w:ind w:firstLine="720"/>
        <w:rPr>
          <w:rFonts w:ascii="Times New Roman Regular" w:hAnsi="Times New Roman Regular" w:cs="Times New Roman Regular"/>
          <w:lang w:val="vi-VN"/>
        </w:rPr>
      </w:pPr>
      <w:r>
        <w:rPr>
          <w:rFonts w:ascii="Times New Roman Regular" w:hAnsi="Times New Roman Regular" w:cs="Times New Roman Regular"/>
          <w:lang w:val="vi-VN"/>
        </w:rPr>
        <w:t>Sau khi hoàn thành học phần, sinh viên có khả năng phát âm đúng hệ thống ngữ âm tiếng Trung, sử dụng được các từ vựng và mẫu câu cơ bản; nghe, nói, đọc và viết được các nội dung đơn giản theo các chủ đề quen thuộc; đồng thời hình thành ý thức tự học và chủ động rèn luyện năng lực sử dụng tiếng Trung Quốc.</w:t>
      </w:r>
    </w:p>
    <w:p w14:paraId="1359F3E4" w14:textId="77777777" w:rsidR="006F5256" w:rsidRDefault="00000000">
      <w:pPr>
        <w:shd w:val="clear" w:color="auto" w:fill="FFFFFF" w:themeFill="background1"/>
        <w:spacing w:line="288" w:lineRule="auto"/>
        <w:rPr>
          <w:rFonts w:ascii="Times New Roman Regular" w:hAnsi="Times New Roman Regular" w:cs="Times New Roman Regular"/>
          <w:b/>
          <w:i/>
          <w:lang w:val="vi-VN"/>
        </w:rPr>
      </w:pPr>
      <w:r>
        <w:rPr>
          <w:rFonts w:ascii="Times New Roman Regular" w:hAnsi="Times New Roman Regular" w:cs="Times New Roman Regular"/>
          <w:b/>
          <w:bCs/>
          <w:i/>
          <w:iCs/>
          <w:lang w:val="vi-VN"/>
        </w:rPr>
        <w:t>2</w:t>
      </w:r>
      <w:r>
        <w:rPr>
          <w:rFonts w:ascii="Times New Roman Regular" w:hAnsi="Times New Roman Regular" w:cs="Times New Roman Regular"/>
          <w:b/>
          <w:i/>
          <w:lang w:val="vi-VN"/>
        </w:rPr>
        <w:t>.3. Chuẩn đầu ra và chỉ báo chuẩn đầu ra của học phần (CI)</w:t>
      </w:r>
    </w:p>
    <w:p w14:paraId="7CEE2719" w14:textId="77777777" w:rsidR="006F5256" w:rsidRDefault="00000000">
      <w:pPr>
        <w:shd w:val="clear" w:color="auto" w:fill="FFFFFF" w:themeFill="background1"/>
        <w:spacing w:line="288" w:lineRule="auto"/>
        <w:jc w:val="center"/>
        <w:rPr>
          <w:rFonts w:ascii="Times New Roman Regular" w:hAnsi="Times New Roman Regular" w:cs="Times New Roman Regular"/>
          <w:b/>
          <w:iCs/>
          <w:lang w:val="vi-VN"/>
        </w:rPr>
      </w:pPr>
      <w:r>
        <w:rPr>
          <w:rFonts w:ascii="Times New Roman Regular" w:hAnsi="Times New Roman Regular" w:cs="Times New Roman Regular"/>
          <w:b/>
          <w:iCs/>
          <w:lang w:val="vi-VN"/>
        </w:rPr>
        <w:t>Bảng 2. Chuẩn đầu ra và chỉ báo chuẩn đầu ra học phần</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4049"/>
        <w:gridCol w:w="1363"/>
      </w:tblGrid>
      <w:tr w:rsidR="006F5256" w:rsidRPr="006503DC" w14:paraId="0C242A2B" w14:textId="77777777" w:rsidTr="00025892">
        <w:trPr>
          <w:trHeight w:val="380"/>
          <w:tblHeader/>
          <w:jc w:val="center"/>
        </w:trPr>
        <w:tc>
          <w:tcPr>
            <w:tcW w:w="3910" w:type="dxa"/>
          </w:tcPr>
          <w:p w14:paraId="575EEFE7" w14:textId="77777777" w:rsidR="006F5256" w:rsidRDefault="00000000" w:rsidP="00025892">
            <w:pPr>
              <w:spacing w:line="288" w:lineRule="auto"/>
              <w:jc w:val="both"/>
              <w:rPr>
                <w:rFonts w:ascii="Times New Roman Regular" w:eastAsia="MS Mincho" w:hAnsi="Times New Roman Regular" w:cs="Times New Roman Regular"/>
                <w:b/>
                <w:bCs/>
                <w:iCs/>
                <w:lang w:val="vi-VN"/>
              </w:rPr>
            </w:pPr>
            <w:r>
              <w:rPr>
                <w:rFonts w:ascii="Times New Roman Regular" w:hAnsi="Times New Roman Regular" w:cs="Times New Roman Regular"/>
                <w:b/>
                <w:spacing w:val="-4"/>
                <w:lang w:val="vi-VN"/>
              </w:rPr>
              <w:t>Chuẩn đầu ra của học phần</w:t>
            </w:r>
          </w:p>
        </w:tc>
        <w:tc>
          <w:tcPr>
            <w:tcW w:w="4049" w:type="dxa"/>
          </w:tcPr>
          <w:p w14:paraId="70265AA4" w14:textId="77777777" w:rsidR="006F5256" w:rsidRDefault="00000000" w:rsidP="00025892">
            <w:pPr>
              <w:spacing w:line="288" w:lineRule="auto"/>
              <w:jc w:val="both"/>
              <w:rPr>
                <w:rFonts w:ascii="Times New Roman Regular" w:eastAsia="MS Mincho" w:hAnsi="Times New Roman Regular" w:cs="Times New Roman Regular"/>
                <w:b/>
                <w:iCs/>
                <w:lang w:val="vi-VN"/>
              </w:rPr>
            </w:pPr>
            <w:r>
              <w:rPr>
                <w:rFonts w:ascii="Times New Roman Regular" w:hAnsi="Times New Roman Regular" w:cs="Times New Roman Regular"/>
                <w:b/>
                <w:iCs/>
                <w:lang w:val="vi-VN"/>
              </w:rPr>
              <w:t>Chỉ báo chuẩn đầu ra học phần</w:t>
            </w:r>
          </w:p>
        </w:tc>
        <w:tc>
          <w:tcPr>
            <w:tcW w:w="1363" w:type="dxa"/>
          </w:tcPr>
          <w:p w14:paraId="0A702ABC" w14:textId="77777777" w:rsidR="006F5256" w:rsidRDefault="00000000" w:rsidP="00025892">
            <w:pPr>
              <w:spacing w:line="288" w:lineRule="auto"/>
              <w:jc w:val="both"/>
              <w:rPr>
                <w:rFonts w:ascii="Times New Roman Regular" w:eastAsia="MS Mincho" w:hAnsi="Times New Roman Regular" w:cs="Times New Roman Regular"/>
                <w:b/>
                <w:lang w:val="vi-VN"/>
              </w:rPr>
            </w:pPr>
            <w:r>
              <w:rPr>
                <w:rFonts w:ascii="Times New Roman Regular" w:eastAsia="MS Mincho" w:hAnsi="Times New Roman Regular" w:cs="Times New Roman Regular"/>
                <w:b/>
                <w:lang w:val="vi-VN"/>
              </w:rPr>
              <w:t>Chỉ báo chuẩn đầu ra của CTĐT</w:t>
            </w:r>
          </w:p>
        </w:tc>
      </w:tr>
      <w:tr w:rsidR="006F5256" w14:paraId="2588C4AD" w14:textId="77777777" w:rsidTr="00025892">
        <w:trPr>
          <w:trHeight w:val="380"/>
          <w:jc w:val="center"/>
        </w:trPr>
        <w:tc>
          <w:tcPr>
            <w:tcW w:w="3910" w:type="dxa"/>
            <w:vAlign w:val="center"/>
          </w:tcPr>
          <w:p w14:paraId="62726C1E" w14:textId="77777777" w:rsidR="006F5256" w:rsidRDefault="00000000">
            <w:pPr>
              <w:spacing w:line="288" w:lineRule="auto"/>
              <w:rPr>
                <w:rFonts w:ascii="Times New Roman Regular" w:eastAsia="MS Mincho" w:hAnsi="Times New Roman Regular" w:cs="Times New Roman Regular"/>
                <w:b/>
                <w:bCs/>
              </w:rPr>
            </w:pPr>
            <w:r>
              <w:rPr>
                <w:rFonts w:ascii="Times New Roman Regular" w:eastAsia="MS Mincho" w:hAnsi="Times New Roman Regular" w:cs="Times New Roman Regular"/>
                <w:b/>
                <w:bCs/>
              </w:rPr>
              <w:t>Kiến thức</w:t>
            </w:r>
          </w:p>
        </w:tc>
        <w:tc>
          <w:tcPr>
            <w:tcW w:w="4049" w:type="dxa"/>
          </w:tcPr>
          <w:p w14:paraId="5AAA9316" w14:textId="77777777" w:rsidR="006F5256" w:rsidRDefault="006F5256">
            <w:pPr>
              <w:spacing w:line="288" w:lineRule="auto"/>
              <w:rPr>
                <w:rFonts w:ascii="Times New Roman Regular" w:eastAsia="MS Mincho" w:hAnsi="Times New Roman Regular" w:cs="Times New Roman Regular"/>
              </w:rPr>
            </w:pPr>
          </w:p>
        </w:tc>
        <w:tc>
          <w:tcPr>
            <w:tcW w:w="1363" w:type="dxa"/>
            <w:vAlign w:val="center"/>
          </w:tcPr>
          <w:p w14:paraId="5CD9AB2D" w14:textId="77777777" w:rsidR="006F5256" w:rsidRDefault="006F5256">
            <w:pPr>
              <w:spacing w:line="288" w:lineRule="auto"/>
              <w:rPr>
                <w:rFonts w:ascii="Times New Roman Regular" w:eastAsia="MS Mincho" w:hAnsi="Times New Roman Regular" w:cs="Times New Roman Regular"/>
              </w:rPr>
            </w:pPr>
          </w:p>
        </w:tc>
      </w:tr>
      <w:tr w:rsidR="006F5256" w14:paraId="6DBD9B4D" w14:textId="77777777" w:rsidTr="00025892">
        <w:trPr>
          <w:trHeight w:val="380"/>
          <w:jc w:val="center"/>
        </w:trPr>
        <w:tc>
          <w:tcPr>
            <w:tcW w:w="3910" w:type="dxa"/>
            <w:vMerge w:val="restart"/>
            <w:vAlign w:val="center"/>
          </w:tcPr>
          <w:p w14:paraId="0AEDE6D6" w14:textId="77777777" w:rsidR="006F5256" w:rsidRDefault="00000000">
            <w:pPr>
              <w:spacing w:line="288" w:lineRule="auto"/>
              <w:jc w:val="both"/>
              <w:rPr>
                <w:rFonts w:ascii="Times New Roman Regular" w:eastAsia="MS Mincho" w:hAnsi="Times New Roman Regular" w:cs="Times New Roman Regular"/>
                <w:lang w:val="vi-VN"/>
              </w:rPr>
            </w:pPr>
            <w:r>
              <w:rPr>
                <w:rFonts w:ascii="Times New Roman Regular" w:eastAsia="MS Mincho" w:hAnsi="Times New Roman Regular" w:cs="Times New Roman Regular"/>
              </w:rPr>
              <w:t>CLO1</w:t>
            </w:r>
            <w:r>
              <w:rPr>
                <w:rFonts w:ascii="Times New Roman Regular" w:eastAsia="MS Mincho" w:hAnsi="Times New Roman Regular" w:cs="Times New Roman Regular"/>
                <w:lang w:val="vi-VN"/>
              </w:rPr>
              <w:t xml:space="preserve">. </w:t>
            </w:r>
            <w:r>
              <w:rPr>
                <w:rFonts w:ascii="Times New Roman Regular" w:hAnsi="Times New Roman Regular" w:cs="Times New Roman Regular"/>
              </w:rPr>
              <w:t>Vận dụng được các kiến thức cơ bản về ngữ âm, Hán tự, từ vựng và ngữ pháp tiếng Trung Quốc trong học tập.</w:t>
            </w:r>
          </w:p>
        </w:tc>
        <w:tc>
          <w:tcPr>
            <w:tcW w:w="4049" w:type="dxa"/>
          </w:tcPr>
          <w:p w14:paraId="63BD45E1" w14:textId="77777777" w:rsidR="006F5256" w:rsidRDefault="00000000">
            <w:pPr>
              <w:spacing w:line="288" w:lineRule="auto"/>
              <w:rPr>
                <w:rFonts w:ascii="Times New Roman Regular" w:eastAsia="MS Mincho" w:hAnsi="Times New Roman Regular" w:cs="Times New Roman Regular"/>
                <w:lang w:val="vi-VN"/>
              </w:rPr>
            </w:pPr>
            <w:r>
              <w:rPr>
                <w:rStyle w:val="af1"/>
                <w:rFonts w:ascii="Times New Roman Regular" w:hAnsi="Times New Roman Regular" w:cs="Times New Roman Regular"/>
                <w:lang w:val="vi-VN"/>
              </w:rPr>
              <w:t>CI1.1.</w:t>
            </w:r>
            <w:r>
              <w:rPr>
                <w:rFonts w:ascii="Times New Roman Regular" w:hAnsi="Times New Roman Regular" w:cs="Times New Roman Regular"/>
                <w:lang w:val="vi-VN"/>
              </w:rPr>
              <w:t xml:space="preserve"> Nhận biết và phát âm đúng hệ thống ngữ âm tiếng Trung.</w:t>
            </w:r>
          </w:p>
        </w:tc>
        <w:tc>
          <w:tcPr>
            <w:tcW w:w="1363" w:type="dxa"/>
            <w:vMerge w:val="restart"/>
            <w:vAlign w:val="center"/>
          </w:tcPr>
          <w:p w14:paraId="6F2EB408" w14:textId="77777777" w:rsidR="006F5256" w:rsidRDefault="00000000">
            <w:pPr>
              <w:spacing w:line="288" w:lineRule="auto"/>
              <w:rPr>
                <w:rFonts w:ascii="Times New Roman Regular" w:eastAsia="MS Mincho" w:hAnsi="Times New Roman Regular" w:cs="Times New Roman Regular"/>
                <w:lang w:val="vi-VN"/>
              </w:rPr>
            </w:pPr>
            <w:r>
              <w:rPr>
                <w:rFonts w:ascii="Times New Roman Regular" w:eastAsia="MS Mincho" w:hAnsi="Times New Roman Regular" w:cs="Times New Roman Regular"/>
                <w:lang w:val="vi-VN"/>
              </w:rPr>
              <w:t>PI5.3</w:t>
            </w:r>
          </w:p>
        </w:tc>
      </w:tr>
      <w:tr w:rsidR="006F5256" w14:paraId="762AC750" w14:textId="77777777" w:rsidTr="00025892">
        <w:trPr>
          <w:trHeight w:val="380"/>
          <w:jc w:val="center"/>
        </w:trPr>
        <w:tc>
          <w:tcPr>
            <w:tcW w:w="3910" w:type="dxa"/>
            <w:vMerge/>
            <w:vAlign w:val="center"/>
          </w:tcPr>
          <w:p w14:paraId="1DFBD7AE" w14:textId="77777777" w:rsidR="006F5256" w:rsidRDefault="006F5256">
            <w:pPr>
              <w:spacing w:line="288" w:lineRule="auto"/>
              <w:jc w:val="both"/>
              <w:rPr>
                <w:rFonts w:ascii="Times New Roman Regular" w:eastAsia="MS Mincho" w:hAnsi="Times New Roman Regular" w:cs="Times New Roman Regular"/>
              </w:rPr>
            </w:pPr>
          </w:p>
        </w:tc>
        <w:tc>
          <w:tcPr>
            <w:tcW w:w="4049" w:type="dxa"/>
          </w:tcPr>
          <w:p w14:paraId="618DE7AE" w14:textId="77777777" w:rsidR="006F5256" w:rsidRDefault="00000000">
            <w:pPr>
              <w:spacing w:line="288" w:lineRule="auto"/>
              <w:rPr>
                <w:rFonts w:ascii="Times New Roman Regular" w:eastAsia="MS Mincho" w:hAnsi="Times New Roman Regular" w:cs="Times New Roman Regular"/>
                <w:lang w:val="vi-VN"/>
              </w:rPr>
            </w:pPr>
            <w:r>
              <w:rPr>
                <w:rStyle w:val="af1"/>
                <w:rFonts w:ascii="Times New Roman Regular" w:hAnsi="Times New Roman Regular" w:cs="Times New Roman Regular"/>
              </w:rPr>
              <w:t>CI1.2.</w:t>
            </w:r>
            <w:r>
              <w:rPr>
                <w:rFonts w:ascii="Times New Roman Regular" w:hAnsi="Times New Roman Regular" w:cs="Times New Roman Regular"/>
              </w:rPr>
              <w:t xml:space="preserve"> Sử dụng được từ vựng, Hán tự và các mẫu câu cơ bản theo nội dung học phần.</w:t>
            </w:r>
          </w:p>
        </w:tc>
        <w:tc>
          <w:tcPr>
            <w:tcW w:w="1363" w:type="dxa"/>
            <w:vMerge/>
            <w:vAlign w:val="center"/>
          </w:tcPr>
          <w:p w14:paraId="1BFDE444" w14:textId="77777777" w:rsidR="006F5256" w:rsidRDefault="006F5256">
            <w:pPr>
              <w:spacing w:line="288" w:lineRule="auto"/>
              <w:rPr>
                <w:rFonts w:ascii="Times New Roman Regular" w:eastAsia="MS Mincho" w:hAnsi="Times New Roman Regular" w:cs="Times New Roman Regular"/>
                <w:lang w:val="vi-VN"/>
              </w:rPr>
            </w:pPr>
          </w:p>
        </w:tc>
      </w:tr>
      <w:tr w:rsidR="006F5256" w14:paraId="70F91EF0" w14:textId="77777777" w:rsidTr="00025892">
        <w:trPr>
          <w:trHeight w:val="380"/>
          <w:jc w:val="center"/>
        </w:trPr>
        <w:tc>
          <w:tcPr>
            <w:tcW w:w="3910" w:type="dxa"/>
            <w:vAlign w:val="center"/>
          </w:tcPr>
          <w:p w14:paraId="622D3442" w14:textId="77777777" w:rsidR="006F5256" w:rsidRDefault="00000000">
            <w:pPr>
              <w:spacing w:line="288" w:lineRule="auto"/>
              <w:jc w:val="both"/>
              <w:rPr>
                <w:rFonts w:ascii="Times New Roman Regular" w:eastAsia="MS Mincho" w:hAnsi="Times New Roman Regular" w:cs="Times New Roman Regular"/>
              </w:rPr>
            </w:pPr>
            <w:r>
              <w:rPr>
                <w:rFonts w:ascii="Times New Roman Regular" w:eastAsia="MS Mincho" w:hAnsi="Times New Roman Regular" w:cs="Times New Roman Regular"/>
                <w:b/>
                <w:bCs/>
              </w:rPr>
              <w:t>Kỹ năng</w:t>
            </w:r>
          </w:p>
        </w:tc>
        <w:tc>
          <w:tcPr>
            <w:tcW w:w="4049" w:type="dxa"/>
          </w:tcPr>
          <w:p w14:paraId="7B3AACE7" w14:textId="77777777" w:rsidR="006F5256" w:rsidRDefault="006F5256">
            <w:pPr>
              <w:spacing w:line="288" w:lineRule="auto"/>
              <w:rPr>
                <w:rStyle w:val="af1"/>
                <w:rFonts w:ascii="Times New Roman Regular" w:hAnsi="Times New Roman Regular" w:cs="Times New Roman Regular"/>
                <w:lang w:val="vi-VN"/>
              </w:rPr>
            </w:pPr>
          </w:p>
        </w:tc>
        <w:tc>
          <w:tcPr>
            <w:tcW w:w="1363" w:type="dxa"/>
            <w:vAlign w:val="center"/>
          </w:tcPr>
          <w:p w14:paraId="15080D76" w14:textId="77777777" w:rsidR="006F5256" w:rsidRDefault="006F5256">
            <w:pPr>
              <w:spacing w:line="288" w:lineRule="auto"/>
              <w:rPr>
                <w:rFonts w:ascii="Times New Roman Regular" w:eastAsia="MS Mincho" w:hAnsi="Times New Roman Regular" w:cs="Times New Roman Regular"/>
                <w:lang w:val="vi-VN"/>
              </w:rPr>
            </w:pPr>
          </w:p>
        </w:tc>
      </w:tr>
      <w:tr w:rsidR="006F5256" w14:paraId="07693F0A" w14:textId="77777777" w:rsidTr="00025892">
        <w:trPr>
          <w:trHeight w:val="380"/>
          <w:jc w:val="center"/>
        </w:trPr>
        <w:tc>
          <w:tcPr>
            <w:tcW w:w="3910" w:type="dxa"/>
            <w:vMerge w:val="restart"/>
            <w:vAlign w:val="center"/>
          </w:tcPr>
          <w:p w14:paraId="2024CA6F" w14:textId="77777777" w:rsidR="006F5256" w:rsidRDefault="00000000">
            <w:pPr>
              <w:spacing w:line="288" w:lineRule="auto"/>
              <w:jc w:val="both"/>
              <w:rPr>
                <w:rFonts w:ascii="Times New Roman Regular" w:eastAsia="MS Mincho" w:hAnsi="Times New Roman Regular" w:cs="Times New Roman Regular"/>
                <w:lang w:val="vi-VN"/>
              </w:rPr>
            </w:pPr>
            <w:r>
              <w:rPr>
                <w:rFonts w:ascii="Times New Roman Regular" w:eastAsia="MS Mincho" w:hAnsi="Times New Roman Regular" w:cs="Times New Roman Regular"/>
              </w:rPr>
              <w:lastRenderedPageBreak/>
              <w:t>CLO</w:t>
            </w:r>
            <w:r>
              <w:rPr>
                <w:rFonts w:ascii="Times New Roman Regular" w:eastAsia="MS Mincho" w:hAnsi="Times New Roman Regular" w:cs="Times New Roman Regular"/>
                <w:lang w:val="vi-VN"/>
              </w:rPr>
              <w:t xml:space="preserve">2. </w:t>
            </w:r>
            <w:r>
              <w:rPr>
                <w:rFonts w:ascii="Times New Roman Regular" w:hAnsi="Times New Roman Regular" w:cs="Times New Roman Regular"/>
              </w:rPr>
              <w:t>Nghe hiểu được các từ, cụm từ và hội thoại ngắn trong các tình huống giao tiếp quen thuộc.</w:t>
            </w:r>
          </w:p>
        </w:tc>
        <w:tc>
          <w:tcPr>
            <w:tcW w:w="4049" w:type="dxa"/>
          </w:tcPr>
          <w:p w14:paraId="3E76D7DF" w14:textId="77777777" w:rsidR="006F5256" w:rsidRDefault="00000000">
            <w:pPr>
              <w:spacing w:line="288" w:lineRule="auto"/>
              <w:rPr>
                <w:rFonts w:ascii="Times New Roman Regular" w:eastAsia="MS Mincho" w:hAnsi="Times New Roman Regular" w:cs="Times New Roman Regular"/>
                <w:lang w:val="vi-VN"/>
              </w:rPr>
            </w:pPr>
            <w:r>
              <w:rPr>
                <w:rStyle w:val="af1"/>
                <w:rFonts w:ascii="Times New Roman Regular" w:hAnsi="Times New Roman Regular" w:cs="Times New Roman Regular"/>
                <w:lang w:val="vi-VN"/>
              </w:rPr>
              <w:t>CI2.1.</w:t>
            </w:r>
            <w:r>
              <w:rPr>
                <w:rFonts w:ascii="Times New Roman Regular" w:hAnsi="Times New Roman Regular" w:cs="Times New Roman Regular"/>
                <w:lang w:val="vi-VN"/>
              </w:rPr>
              <w:t xml:space="preserve"> Nhận biết được nội dung chính của các đoạn hội thoại ngắn.</w:t>
            </w:r>
          </w:p>
        </w:tc>
        <w:tc>
          <w:tcPr>
            <w:tcW w:w="1363" w:type="dxa"/>
            <w:vMerge w:val="restart"/>
            <w:vAlign w:val="center"/>
          </w:tcPr>
          <w:p w14:paraId="70444DCA" w14:textId="77777777" w:rsidR="006F5256" w:rsidRDefault="00000000">
            <w:pPr>
              <w:spacing w:line="288" w:lineRule="auto"/>
              <w:rPr>
                <w:rFonts w:ascii="Times New Roman Regular" w:eastAsia="MS Mincho" w:hAnsi="Times New Roman Regular" w:cs="Times New Roman Regular"/>
                <w:lang w:val="vi-VN"/>
              </w:rPr>
            </w:pPr>
            <w:r>
              <w:rPr>
                <w:rFonts w:ascii="Times New Roman Regular" w:eastAsia="MS Mincho" w:hAnsi="Times New Roman Regular" w:cs="Times New Roman Regular"/>
                <w:lang w:val="vi-VN"/>
              </w:rPr>
              <w:t>PI5.3</w:t>
            </w:r>
          </w:p>
        </w:tc>
      </w:tr>
      <w:tr w:rsidR="006F5256" w14:paraId="5E401D93" w14:textId="77777777" w:rsidTr="00025892">
        <w:trPr>
          <w:trHeight w:val="380"/>
          <w:jc w:val="center"/>
        </w:trPr>
        <w:tc>
          <w:tcPr>
            <w:tcW w:w="3910" w:type="dxa"/>
            <w:vMerge/>
            <w:vAlign w:val="center"/>
          </w:tcPr>
          <w:p w14:paraId="6BA41176" w14:textId="77777777" w:rsidR="006F5256" w:rsidRDefault="006F5256">
            <w:pPr>
              <w:spacing w:line="288" w:lineRule="auto"/>
              <w:jc w:val="both"/>
              <w:rPr>
                <w:rFonts w:ascii="Times New Roman Regular" w:eastAsia="MS Mincho" w:hAnsi="Times New Roman Regular" w:cs="Times New Roman Regular"/>
              </w:rPr>
            </w:pPr>
          </w:p>
        </w:tc>
        <w:tc>
          <w:tcPr>
            <w:tcW w:w="4049" w:type="dxa"/>
          </w:tcPr>
          <w:p w14:paraId="103EC9DD" w14:textId="77777777" w:rsidR="006F5256" w:rsidRDefault="00000000">
            <w:pPr>
              <w:spacing w:line="288" w:lineRule="auto"/>
              <w:rPr>
                <w:rFonts w:ascii="Times New Roman Regular" w:eastAsia="MS Mincho" w:hAnsi="Times New Roman Regular" w:cs="Times New Roman Regular"/>
                <w:lang w:val="vi-VN"/>
              </w:rPr>
            </w:pPr>
            <w:r>
              <w:rPr>
                <w:rStyle w:val="af1"/>
                <w:rFonts w:ascii="Times New Roman Regular" w:hAnsi="Times New Roman Regular" w:cs="Times New Roman Regular"/>
              </w:rPr>
              <w:t>CI2.2.</w:t>
            </w:r>
            <w:r>
              <w:rPr>
                <w:rFonts w:ascii="Times New Roman Regular" w:hAnsi="Times New Roman Regular" w:cs="Times New Roman Regular"/>
              </w:rPr>
              <w:t xml:space="preserve"> Hiểu được các thông tin cơ bản trong giao tiếp hằng ngày.</w:t>
            </w:r>
          </w:p>
        </w:tc>
        <w:tc>
          <w:tcPr>
            <w:tcW w:w="1363" w:type="dxa"/>
            <w:vMerge/>
            <w:vAlign w:val="center"/>
          </w:tcPr>
          <w:p w14:paraId="53D2EFA3" w14:textId="77777777" w:rsidR="006F5256" w:rsidRDefault="006F5256">
            <w:pPr>
              <w:spacing w:line="288" w:lineRule="auto"/>
              <w:rPr>
                <w:rFonts w:ascii="Times New Roman Regular" w:eastAsia="MS Mincho" w:hAnsi="Times New Roman Regular" w:cs="Times New Roman Regular"/>
              </w:rPr>
            </w:pPr>
          </w:p>
        </w:tc>
      </w:tr>
      <w:tr w:rsidR="006F5256" w14:paraId="2D6CC079" w14:textId="77777777" w:rsidTr="00025892">
        <w:trPr>
          <w:trHeight w:val="380"/>
          <w:jc w:val="center"/>
        </w:trPr>
        <w:tc>
          <w:tcPr>
            <w:tcW w:w="3910" w:type="dxa"/>
            <w:vMerge w:val="restart"/>
            <w:vAlign w:val="center"/>
          </w:tcPr>
          <w:p w14:paraId="5CBB76AE" w14:textId="77777777" w:rsidR="006F5256" w:rsidRDefault="00000000">
            <w:pPr>
              <w:spacing w:line="288" w:lineRule="auto"/>
              <w:jc w:val="both"/>
              <w:rPr>
                <w:rFonts w:ascii="Times New Roman Regular" w:eastAsia="MS Mincho" w:hAnsi="Times New Roman Regular" w:cs="Times New Roman Regular"/>
                <w:lang w:val="vi-VN"/>
              </w:rPr>
            </w:pPr>
            <w:r>
              <w:rPr>
                <w:rFonts w:ascii="Times New Roman Regular" w:eastAsia="MS Mincho" w:hAnsi="Times New Roman Regular" w:cs="Times New Roman Regular"/>
              </w:rPr>
              <w:t>CLO</w:t>
            </w:r>
            <w:r>
              <w:rPr>
                <w:rFonts w:ascii="Times New Roman Regular" w:eastAsia="MS Mincho" w:hAnsi="Times New Roman Regular" w:cs="Times New Roman Regular"/>
                <w:lang w:val="vi-VN"/>
              </w:rPr>
              <w:t>3.</w:t>
            </w:r>
            <w:r>
              <w:rPr>
                <w:rFonts w:ascii="Times New Roman Regular" w:hAnsi="Times New Roman Regular" w:cs="Times New Roman Regular"/>
              </w:rPr>
              <w:t xml:space="preserve"> Thực hiện được các tình huống giao tiếp đơn giản bằng tiếng Trung Quốc</w:t>
            </w:r>
            <w:r>
              <w:rPr>
                <w:rFonts w:ascii="Times New Roman Regular" w:hAnsi="Times New Roman Regular" w:cs="Times New Roman Regular"/>
                <w:lang w:val="vi-VN"/>
              </w:rPr>
              <w:t xml:space="preserve"> trong cách tình huống quen thuộc</w:t>
            </w:r>
            <w:r>
              <w:rPr>
                <w:rFonts w:ascii="Times New Roman Regular" w:hAnsi="Times New Roman Regular" w:cs="Times New Roman Regular"/>
              </w:rPr>
              <w:t>.</w:t>
            </w:r>
          </w:p>
        </w:tc>
        <w:tc>
          <w:tcPr>
            <w:tcW w:w="4049" w:type="dxa"/>
          </w:tcPr>
          <w:p w14:paraId="1EC4C8BB" w14:textId="77777777" w:rsidR="006F5256" w:rsidRDefault="00000000">
            <w:pPr>
              <w:spacing w:line="288" w:lineRule="auto"/>
              <w:rPr>
                <w:rFonts w:ascii="Times New Roman Regular" w:eastAsia="MS Mincho" w:hAnsi="Times New Roman Regular" w:cs="Times New Roman Regular"/>
                <w:lang w:val="vi-VN"/>
              </w:rPr>
            </w:pPr>
            <w:r>
              <w:rPr>
                <w:rStyle w:val="af1"/>
                <w:rFonts w:ascii="Times New Roman Regular" w:hAnsi="Times New Roman Regular" w:cs="Times New Roman Regular"/>
                <w:lang w:val="vi-VN"/>
              </w:rPr>
              <w:t>CI3.1.</w:t>
            </w:r>
            <w:r>
              <w:rPr>
                <w:rFonts w:ascii="Times New Roman Regular" w:hAnsi="Times New Roman Regular" w:cs="Times New Roman Regular"/>
                <w:lang w:val="vi-VN"/>
              </w:rPr>
              <w:t xml:space="preserve"> Giới thiệu được bản thân và trao đổi các thông tin cá nhân đơn giản.</w:t>
            </w:r>
          </w:p>
        </w:tc>
        <w:tc>
          <w:tcPr>
            <w:tcW w:w="1363" w:type="dxa"/>
            <w:vMerge w:val="restart"/>
            <w:vAlign w:val="center"/>
          </w:tcPr>
          <w:p w14:paraId="7E556766" w14:textId="77777777" w:rsidR="006F5256" w:rsidRDefault="00000000">
            <w:pPr>
              <w:spacing w:line="288" w:lineRule="auto"/>
              <w:rPr>
                <w:rFonts w:ascii="Times New Roman Regular" w:eastAsia="MS Mincho" w:hAnsi="Times New Roman Regular" w:cs="Times New Roman Regular"/>
                <w:lang w:val="vi-VN"/>
              </w:rPr>
            </w:pPr>
            <w:r>
              <w:rPr>
                <w:rFonts w:ascii="Times New Roman Regular" w:hAnsi="Times New Roman Regular" w:cs="Times New Roman Regular"/>
              </w:rPr>
              <w:t>PI5.1; PI5.3</w:t>
            </w:r>
          </w:p>
        </w:tc>
      </w:tr>
      <w:tr w:rsidR="006F5256" w14:paraId="0ADBC823" w14:textId="77777777" w:rsidTr="00025892">
        <w:trPr>
          <w:trHeight w:val="380"/>
          <w:jc w:val="center"/>
        </w:trPr>
        <w:tc>
          <w:tcPr>
            <w:tcW w:w="3910" w:type="dxa"/>
            <w:vMerge/>
            <w:vAlign w:val="center"/>
          </w:tcPr>
          <w:p w14:paraId="4020A4B8" w14:textId="77777777" w:rsidR="006F5256" w:rsidRDefault="006F5256">
            <w:pPr>
              <w:spacing w:line="288" w:lineRule="auto"/>
              <w:jc w:val="both"/>
              <w:rPr>
                <w:rFonts w:ascii="Times New Roman Regular" w:eastAsia="MS Mincho" w:hAnsi="Times New Roman Regular" w:cs="Times New Roman Regular"/>
              </w:rPr>
            </w:pPr>
          </w:p>
        </w:tc>
        <w:tc>
          <w:tcPr>
            <w:tcW w:w="4049" w:type="dxa"/>
          </w:tcPr>
          <w:p w14:paraId="3F5BFA9D" w14:textId="77777777" w:rsidR="006F5256" w:rsidRDefault="00000000">
            <w:pPr>
              <w:spacing w:before="100" w:beforeAutospacing="1" w:after="100" w:afterAutospacing="1"/>
              <w:rPr>
                <w:rFonts w:ascii="Times New Roman Regular" w:hAnsi="Times New Roman Regular" w:cs="Times New Roman Regular"/>
                <w:lang w:val="vi-VN"/>
              </w:rPr>
            </w:pPr>
            <w:r>
              <w:rPr>
                <w:rStyle w:val="af1"/>
                <w:rFonts w:ascii="Times New Roman Regular" w:hAnsi="Times New Roman Regular" w:cs="Times New Roman Regular"/>
              </w:rPr>
              <w:t>CI3.2.</w:t>
            </w:r>
            <w:r>
              <w:rPr>
                <w:rFonts w:ascii="Times New Roman Regular" w:hAnsi="Times New Roman Regular" w:cs="Times New Roman Regular"/>
              </w:rPr>
              <w:t xml:space="preserve"> Thực hiện được các hội thoại ngắn theo các chủ đề quen thuộc.</w:t>
            </w:r>
          </w:p>
        </w:tc>
        <w:tc>
          <w:tcPr>
            <w:tcW w:w="1363" w:type="dxa"/>
            <w:vMerge/>
            <w:vAlign w:val="center"/>
          </w:tcPr>
          <w:p w14:paraId="46AA35B9" w14:textId="77777777" w:rsidR="006F5256" w:rsidRDefault="006F5256">
            <w:pPr>
              <w:spacing w:line="288" w:lineRule="auto"/>
              <w:rPr>
                <w:rFonts w:ascii="Times New Roman Regular" w:eastAsia="MS Mincho" w:hAnsi="Times New Roman Regular" w:cs="Times New Roman Regular"/>
              </w:rPr>
            </w:pPr>
          </w:p>
        </w:tc>
      </w:tr>
      <w:tr w:rsidR="006F5256" w14:paraId="79B77CD2" w14:textId="77777777" w:rsidTr="00025892">
        <w:trPr>
          <w:trHeight w:val="380"/>
          <w:jc w:val="center"/>
        </w:trPr>
        <w:tc>
          <w:tcPr>
            <w:tcW w:w="3910" w:type="dxa"/>
            <w:vMerge w:val="restart"/>
            <w:vAlign w:val="center"/>
          </w:tcPr>
          <w:p w14:paraId="2C999698" w14:textId="77777777" w:rsidR="006F5256" w:rsidRDefault="00000000">
            <w:pPr>
              <w:spacing w:line="288" w:lineRule="auto"/>
              <w:jc w:val="both"/>
              <w:rPr>
                <w:rFonts w:ascii="Times New Roman Regular" w:eastAsia="MS Mincho" w:hAnsi="Times New Roman Regular" w:cs="Times New Roman Regular"/>
                <w:lang w:val="vi-VN"/>
              </w:rPr>
            </w:pPr>
            <w:r>
              <w:rPr>
                <w:rFonts w:ascii="Times New Roman Regular" w:eastAsia="MS Mincho" w:hAnsi="Times New Roman Regular" w:cs="Times New Roman Regular"/>
              </w:rPr>
              <w:t>CLO</w:t>
            </w:r>
            <w:r>
              <w:rPr>
                <w:rFonts w:ascii="Times New Roman Regular" w:eastAsia="MS Mincho" w:hAnsi="Times New Roman Regular" w:cs="Times New Roman Regular"/>
                <w:lang w:val="vi-VN"/>
              </w:rPr>
              <w:t xml:space="preserve">4. </w:t>
            </w:r>
            <w:r>
              <w:rPr>
                <w:rFonts w:ascii="Times New Roman Regular" w:hAnsi="Times New Roman Regular" w:cs="Times New Roman Regular"/>
              </w:rPr>
              <w:t>Đọc hiểu và viết được câu, đoạn văn ngắn theo các chủ đề quen thuộc.</w:t>
            </w:r>
          </w:p>
        </w:tc>
        <w:tc>
          <w:tcPr>
            <w:tcW w:w="4049" w:type="dxa"/>
          </w:tcPr>
          <w:p w14:paraId="1B3321AF" w14:textId="77777777" w:rsidR="006F5256" w:rsidRDefault="00000000">
            <w:pPr>
              <w:spacing w:line="288" w:lineRule="auto"/>
              <w:rPr>
                <w:rFonts w:ascii="Times New Roman Regular" w:eastAsia="MS Mincho" w:hAnsi="Times New Roman Regular" w:cs="Times New Roman Regular"/>
                <w:lang w:val="vi-VN"/>
              </w:rPr>
            </w:pPr>
            <w:r>
              <w:rPr>
                <w:rStyle w:val="af1"/>
                <w:rFonts w:ascii="Times New Roman Regular" w:hAnsi="Times New Roman Regular" w:cs="Times New Roman Regular"/>
                <w:lang w:val="vi-VN"/>
              </w:rPr>
              <w:t>CI4.1.</w:t>
            </w:r>
            <w:r>
              <w:rPr>
                <w:rFonts w:ascii="Times New Roman Regular" w:hAnsi="Times New Roman Regular" w:cs="Times New Roman Regular"/>
                <w:lang w:val="vi-VN"/>
              </w:rPr>
              <w:t xml:space="preserve"> Đọc hiểu được các câu và đoạn văn ngắn.</w:t>
            </w:r>
          </w:p>
        </w:tc>
        <w:tc>
          <w:tcPr>
            <w:tcW w:w="1363" w:type="dxa"/>
            <w:vMerge w:val="restart"/>
            <w:vAlign w:val="center"/>
          </w:tcPr>
          <w:p w14:paraId="139FEF99" w14:textId="77777777" w:rsidR="006F5256" w:rsidRDefault="00000000">
            <w:pPr>
              <w:spacing w:line="288" w:lineRule="auto"/>
              <w:rPr>
                <w:rFonts w:ascii="Times New Roman Regular" w:eastAsia="MS Mincho" w:hAnsi="Times New Roman Regular" w:cs="Times New Roman Regular"/>
              </w:rPr>
            </w:pPr>
            <w:r>
              <w:rPr>
                <w:rFonts w:ascii="Times New Roman Regular" w:hAnsi="Times New Roman Regular" w:cs="Times New Roman Regular"/>
              </w:rPr>
              <w:t>PI5.3</w:t>
            </w:r>
          </w:p>
        </w:tc>
      </w:tr>
      <w:tr w:rsidR="006F5256" w:rsidRPr="006503DC" w14:paraId="35F4F002" w14:textId="77777777" w:rsidTr="00025892">
        <w:trPr>
          <w:trHeight w:val="380"/>
          <w:jc w:val="center"/>
        </w:trPr>
        <w:tc>
          <w:tcPr>
            <w:tcW w:w="3910" w:type="dxa"/>
            <w:vMerge/>
            <w:vAlign w:val="center"/>
          </w:tcPr>
          <w:p w14:paraId="0F3C85FE" w14:textId="77777777" w:rsidR="006F5256" w:rsidRDefault="006F5256">
            <w:pPr>
              <w:spacing w:line="288" w:lineRule="auto"/>
              <w:jc w:val="both"/>
              <w:rPr>
                <w:rFonts w:ascii="Times New Roman Regular" w:eastAsia="MS Mincho" w:hAnsi="Times New Roman Regular" w:cs="Times New Roman Regular"/>
                <w:lang w:val="vi-VN"/>
              </w:rPr>
            </w:pPr>
          </w:p>
        </w:tc>
        <w:tc>
          <w:tcPr>
            <w:tcW w:w="4049" w:type="dxa"/>
          </w:tcPr>
          <w:p w14:paraId="1FED24F0" w14:textId="77777777" w:rsidR="006F5256" w:rsidRDefault="00000000">
            <w:pPr>
              <w:spacing w:line="288" w:lineRule="auto"/>
              <w:rPr>
                <w:rFonts w:ascii="Times New Roman Regular" w:eastAsia="MS Mincho" w:hAnsi="Times New Roman Regular" w:cs="Times New Roman Regular"/>
                <w:lang w:val="vi-VN"/>
              </w:rPr>
            </w:pPr>
            <w:r>
              <w:rPr>
                <w:rStyle w:val="af1"/>
                <w:rFonts w:ascii="Times New Roman Regular" w:hAnsi="Times New Roman Regular" w:cs="Times New Roman Regular"/>
                <w:lang w:val="vi-VN"/>
              </w:rPr>
              <w:t>CI4.2.</w:t>
            </w:r>
            <w:r>
              <w:rPr>
                <w:rFonts w:ascii="Times New Roman Regular" w:hAnsi="Times New Roman Regular" w:cs="Times New Roman Regular"/>
                <w:lang w:val="vi-VN"/>
              </w:rPr>
              <w:t xml:space="preserve"> Viết được câu và đoạn văn ngắn sử dụng từ vựng và mẫu câu đã học.</w:t>
            </w:r>
          </w:p>
        </w:tc>
        <w:tc>
          <w:tcPr>
            <w:tcW w:w="1363" w:type="dxa"/>
            <w:vMerge/>
            <w:vAlign w:val="center"/>
          </w:tcPr>
          <w:p w14:paraId="67AEBF7C" w14:textId="77777777" w:rsidR="006F5256" w:rsidRDefault="006F5256">
            <w:pPr>
              <w:spacing w:line="288" w:lineRule="auto"/>
              <w:rPr>
                <w:rFonts w:ascii="Times New Roman Regular" w:eastAsia="MS Mincho" w:hAnsi="Times New Roman Regular" w:cs="Times New Roman Regular"/>
                <w:lang w:val="vi-VN"/>
              </w:rPr>
            </w:pPr>
          </w:p>
        </w:tc>
      </w:tr>
      <w:tr w:rsidR="006F5256" w:rsidRPr="006503DC" w14:paraId="0C18305D" w14:textId="77777777" w:rsidTr="00025892">
        <w:trPr>
          <w:trHeight w:val="380"/>
          <w:jc w:val="center"/>
        </w:trPr>
        <w:tc>
          <w:tcPr>
            <w:tcW w:w="3910" w:type="dxa"/>
            <w:vAlign w:val="center"/>
          </w:tcPr>
          <w:p w14:paraId="10A84F27" w14:textId="77777777" w:rsidR="006F5256" w:rsidRDefault="00000000">
            <w:pPr>
              <w:spacing w:line="288" w:lineRule="auto"/>
              <w:jc w:val="both"/>
              <w:rPr>
                <w:rFonts w:ascii="Times New Roman Regular" w:eastAsia="MS Mincho" w:hAnsi="Times New Roman Regular" w:cs="Times New Roman Regular"/>
                <w:lang w:val="vi-VN"/>
              </w:rPr>
            </w:pPr>
            <w:r>
              <w:rPr>
                <w:rFonts w:ascii="Times New Roman Regular" w:eastAsia="MS Mincho" w:hAnsi="Times New Roman Regular" w:cs="Times New Roman Regular"/>
                <w:b/>
                <w:bCs/>
                <w:lang w:val="vi-VN"/>
              </w:rPr>
              <w:t>Năng lực tự chủ và trách nhiệm</w:t>
            </w:r>
          </w:p>
        </w:tc>
        <w:tc>
          <w:tcPr>
            <w:tcW w:w="4049" w:type="dxa"/>
          </w:tcPr>
          <w:p w14:paraId="23F13727" w14:textId="77777777" w:rsidR="006F5256" w:rsidRDefault="006F5256">
            <w:pPr>
              <w:spacing w:line="288" w:lineRule="auto"/>
              <w:rPr>
                <w:rStyle w:val="af1"/>
                <w:rFonts w:ascii="Times New Roman Regular" w:hAnsi="Times New Roman Regular" w:cs="Times New Roman Regular"/>
                <w:lang w:val="vi-VN"/>
              </w:rPr>
            </w:pPr>
          </w:p>
        </w:tc>
        <w:tc>
          <w:tcPr>
            <w:tcW w:w="1363" w:type="dxa"/>
            <w:vAlign w:val="center"/>
          </w:tcPr>
          <w:p w14:paraId="77DD9E8B" w14:textId="77777777" w:rsidR="006F5256" w:rsidRDefault="006F5256">
            <w:pPr>
              <w:spacing w:line="288" w:lineRule="auto"/>
              <w:rPr>
                <w:rFonts w:ascii="Times New Roman Regular" w:hAnsi="Times New Roman Regular" w:cs="Times New Roman Regular"/>
                <w:lang w:val="vi-VN"/>
              </w:rPr>
            </w:pPr>
          </w:p>
        </w:tc>
      </w:tr>
      <w:tr w:rsidR="006F5256" w14:paraId="2832771E" w14:textId="77777777" w:rsidTr="00025892">
        <w:trPr>
          <w:trHeight w:val="380"/>
          <w:jc w:val="center"/>
        </w:trPr>
        <w:tc>
          <w:tcPr>
            <w:tcW w:w="3910" w:type="dxa"/>
            <w:vMerge w:val="restart"/>
            <w:vAlign w:val="center"/>
          </w:tcPr>
          <w:p w14:paraId="170408A0" w14:textId="77777777" w:rsidR="006F5256" w:rsidRDefault="00000000">
            <w:pPr>
              <w:spacing w:line="288" w:lineRule="auto"/>
              <w:jc w:val="both"/>
              <w:rPr>
                <w:rFonts w:ascii="Times New Roman Regular" w:eastAsia="MS Mincho" w:hAnsi="Times New Roman Regular" w:cs="Times New Roman Regular"/>
                <w:b/>
                <w:bCs/>
                <w:lang w:val="vi-VN"/>
              </w:rPr>
            </w:pPr>
            <w:r>
              <w:rPr>
                <w:rFonts w:ascii="Times New Roman Regular" w:eastAsia="MS Mincho" w:hAnsi="Times New Roman Regular" w:cs="Times New Roman Regular"/>
                <w:lang w:val="vi-VN"/>
              </w:rPr>
              <w:t xml:space="preserve">CLO5. </w:t>
            </w:r>
            <w:r>
              <w:rPr>
                <w:rFonts w:ascii="Times New Roman Regular" w:hAnsi="Times New Roman Regular" w:cs="Times New Roman Regular"/>
                <w:lang w:val="vi-VN"/>
              </w:rPr>
              <w:t>Thể hiện được ý thức tự học và chủ động rèn luyện năng lực sử dụng tiếng Trung Quốc.</w:t>
            </w:r>
          </w:p>
        </w:tc>
        <w:tc>
          <w:tcPr>
            <w:tcW w:w="4049" w:type="dxa"/>
          </w:tcPr>
          <w:p w14:paraId="10CB9561" w14:textId="77777777" w:rsidR="006F5256" w:rsidRDefault="00000000">
            <w:pPr>
              <w:spacing w:line="288" w:lineRule="auto"/>
              <w:rPr>
                <w:rFonts w:ascii="Times New Roman Regular" w:eastAsia="MS Mincho" w:hAnsi="Times New Roman Regular" w:cs="Times New Roman Regular"/>
                <w:lang w:val="vi-VN"/>
              </w:rPr>
            </w:pPr>
            <w:r>
              <w:rPr>
                <w:rStyle w:val="af1"/>
                <w:rFonts w:ascii="Times New Roman Regular" w:hAnsi="Times New Roman Regular" w:cs="Times New Roman Regular"/>
                <w:lang w:val="vi-VN"/>
              </w:rPr>
              <w:t>CI5.1.</w:t>
            </w:r>
            <w:r>
              <w:rPr>
                <w:rFonts w:ascii="Times New Roman Regular" w:hAnsi="Times New Roman Regular" w:cs="Times New Roman Regular"/>
                <w:lang w:val="vi-VN"/>
              </w:rPr>
              <w:t xml:space="preserve"> Hoàn thành đầy đủ các nhiệm vụ học tập được giao.</w:t>
            </w:r>
          </w:p>
        </w:tc>
        <w:tc>
          <w:tcPr>
            <w:tcW w:w="1363" w:type="dxa"/>
            <w:vMerge w:val="restart"/>
            <w:vAlign w:val="center"/>
          </w:tcPr>
          <w:p w14:paraId="6D2E6701" w14:textId="77777777" w:rsidR="006F5256" w:rsidRDefault="00000000">
            <w:pPr>
              <w:spacing w:line="288" w:lineRule="auto"/>
              <w:rPr>
                <w:rFonts w:ascii="Times New Roman Regular" w:eastAsia="MS Mincho" w:hAnsi="Times New Roman Regular" w:cs="Times New Roman Regular"/>
              </w:rPr>
            </w:pPr>
            <w:r>
              <w:rPr>
                <w:rFonts w:ascii="Times New Roman Regular" w:hAnsi="Times New Roman Regular" w:cs="Times New Roman Regular"/>
              </w:rPr>
              <w:t>PI9.1</w:t>
            </w:r>
          </w:p>
        </w:tc>
      </w:tr>
      <w:tr w:rsidR="006F5256" w:rsidRPr="006503DC" w14:paraId="3F9E243A" w14:textId="77777777" w:rsidTr="00025892">
        <w:trPr>
          <w:trHeight w:val="380"/>
          <w:jc w:val="center"/>
        </w:trPr>
        <w:tc>
          <w:tcPr>
            <w:tcW w:w="3910" w:type="dxa"/>
            <w:vMerge/>
            <w:vAlign w:val="center"/>
          </w:tcPr>
          <w:p w14:paraId="33108727" w14:textId="77777777" w:rsidR="006F5256" w:rsidRDefault="006F5256">
            <w:pPr>
              <w:spacing w:line="288" w:lineRule="auto"/>
              <w:jc w:val="both"/>
              <w:rPr>
                <w:rFonts w:ascii="Times New Roman Regular" w:eastAsia="MS Mincho" w:hAnsi="Times New Roman Regular" w:cs="Times New Roman Regular"/>
                <w:lang w:val="vi-VN"/>
              </w:rPr>
            </w:pPr>
          </w:p>
        </w:tc>
        <w:tc>
          <w:tcPr>
            <w:tcW w:w="4049" w:type="dxa"/>
          </w:tcPr>
          <w:p w14:paraId="1C1DA110" w14:textId="77777777" w:rsidR="006F5256" w:rsidRDefault="00000000">
            <w:pPr>
              <w:spacing w:line="288" w:lineRule="auto"/>
              <w:rPr>
                <w:rFonts w:ascii="Times New Roman Regular" w:eastAsia="MS Mincho" w:hAnsi="Times New Roman Regular" w:cs="Times New Roman Regular"/>
                <w:lang w:val="vi-VN"/>
              </w:rPr>
            </w:pPr>
            <w:r>
              <w:rPr>
                <w:rStyle w:val="af1"/>
                <w:rFonts w:ascii="Times New Roman Regular" w:hAnsi="Times New Roman Regular" w:cs="Times New Roman Regular"/>
                <w:lang w:val="vi-VN"/>
              </w:rPr>
              <w:t>CI5.2.</w:t>
            </w:r>
            <w:r>
              <w:rPr>
                <w:rFonts w:ascii="Times New Roman Regular" w:hAnsi="Times New Roman Regular" w:cs="Times New Roman Regular"/>
                <w:lang w:val="vi-VN"/>
              </w:rPr>
              <w:t xml:space="preserve"> Chủ động tự học và chuẩn bị bài trước khi lên lớp.</w:t>
            </w:r>
          </w:p>
        </w:tc>
        <w:tc>
          <w:tcPr>
            <w:tcW w:w="1363" w:type="dxa"/>
            <w:vMerge/>
            <w:vAlign w:val="center"/>
          </w:tcPr>
          <w:p w14:paraId="37B897A3" w14:textId="77777777" w:rsidR="006F5256" w:rsidRDefault="006F5256">
            <w:pPr>
              <w:spacing w:line="288" w:lineRule="auto"/>
              <w:rPr>
                <w:rFonts w:ascii="Times New Roman Regular" w:eastAsia="MS Mincho" w:hAnsi="Times New Roman Regular" w:cs="Times New Roman Regular"/>
                <w:lang w:val="vi-VN"/>
              </w:rPr>
            </w:pPr>
          </w:p>
        </w:tc>
      </w:tr>
    </w:tbl>
    <w:p w14:paraId="30E0A102" w14:textId="77777777" w:rsidR="006F5256" w:rsidRDefault="006F5256">
      <w:pPr>
        <w:spacing w:line="278" w:lineRule="auto"/>
        <w:jc w:val="both"/>
        <w:rPr>
          <w:rFonts w:ascii="Times New Roman Regular" w:hAnsi="Times New Roman Regular" w:cs="Times New Roman Regular"/>
          <w:b/>
          <w:lang w:val="vi-VN"/>
        </w:rPr>
      </w:pPr>
    </w:p>
    <w:p w14:paraId="348D9EB2" w14:textId="77777777" w:rsidR="006F5256" w:rsidRDefault="00000000">
      <w:pPr>
        <w:spacing w:line="276" w:lineRule="auto"/>
        <w:jc w:val="both"/>
        <w:rPr>
          <w:rFonts w:ascii="Times New Roman Regular" w:hAnsi="Times New Roman Regular" w:cs="Times New Roman Regular"/>
          <w:b/>
          <w:lang w:val="vi-VN"/>
        </w:rPr>
      </w:pPr>
      <w:r>
        <w:rPr>
          <w:rFonts w:ascii="Times New Roman Regular" w:hAnsi="Times New Roman Regular" w:cs="Times New Roman Regular"/>
          <w:b/>
          <w:lang w:val="vi-VN"/>
        </w:rPr>
        <w:t xml:space="preserve">III. Nội dung tóm tắt của học phần </w:t>
      </w:r>
    </w:p>
    <w:p w14:paraId="380DEBC1" w14:textId="2685C5AA" w:rsidR="006F5256" w:rsidRDefault="00000000">
      <w:pPr>
        <w:spacing w:before="100" w:beforeAutospacing="1" w:after="100" w:afterAutospacing="1"/>
        <w:ind w:firstLine="720"/>
        <w:rPr>
          <w:rFonts w:ascii="Times New Roman Regular" w:hAnsi="Times New Roman Regular" w:cs="Times New Roman Regular"/>
          <w:lang w:val="vi-VN"/>
        </w:rPr>
      </w:pPr>
      <w:r>
        <w:rPr>
          <w:rFonts w:ascii="Times New Roman Regular" w:hAnsi="Times New Roman Regular" w:cs="Times New Roman Regular"/>
          <w:b/>
          <w:bCs/>
          <w:lang w:val="vi-VN"/>
        </w:rPr>
        <w:t>DN9</w:t>
      </w:r>
      <w:r w:rsidRPr="00941DEB">
        <w:rPr>
          <w:rFonts w:ascii="Times New Roman Regular" w:hAnsi="Times New Roman Regular" w:cs="Times New Roman Regular"/>
          <w:b/>
          <w:bCs/>
          <w:lang w:val="vi-VN"/>
        </w:rPr>
        <w:t>4083</w:t>
      </w:r>
      <w:r>
        <w:rPr>
          <w:rFonts w:ascii="Times New Roman Regular" w:hAnsi="Times New Roman Regular" w:cs="Times New Roman Regular"/>
          <w:b/>
          <w:bCs/>
          <w:lang w:val="vi-VN"/>
        </w:rPr>
        <w:t xml:space="preserve"> – Tiếng Trung 1 (Chinese 1)</w:t>
      </w:r>
      <w:r>
        <w:rPr>
          <w:rFonts w:ascii="Times New Roman Regular" w:hAnsi="Times New Roman Regular" w:cs="Times New Roman Regular"/>
          <w:lang w:val="vi-VN"/>
        </w:rPr>
        <w:t xml:space="preserve"> (Tổng số tín chỉ: 02; Lý thuyết: 01; Thực hành: 01; Giờ tự học: </w:t>
      </w:r>
      <w:r w:rsidR="00025892">
        <w:rPr>
          <w:rFonts w:ascii="Times New Roman Regular" w:hAnsi="Times New Roman Regular" w:cs="Times New Roman Regular" w:hint="eastAsia"/>
          <w:lang w:val="vi-VN"/>
        </w:rPr>
        <w:t>5</w:t>
      </w:r>
      <w:r>
        <w:rPr>
          <w:rFonts w:ascii="Times New Roman Regular" w:hAnsi="Times New Roman Regular" w:cs="Times New Roman Regular"/>
          <w:lang w:val="vi-VN"/>
        </w:rPr>
        <w:t>5)</w:t>
      </w:r>
    </w:p>
    <w:p w14:paraId="091A23D5" w14:textId="77777777" w:rsidR="006F5256" w:rsidRDefault="00000000">
      <w:pPr>
        <w:spacing w:before="100" w:beforeAutospacing="1" w:after="100" w:afterAutospacing="1"/>
        <w:ind w:firstLine="720"/>
        <w:rPr>
          <w:rFonts w:ascii="Times New Roman Regular" w:hAnsi="Times New Roman Regular" w:cs="Times New Roman Regular"/>
          <w:lang w:val="vi-VN"/>
        </w:rPr>
      </w:pPr>
      <w:r>
        <w:rPr>
          <w:rFonts w:ascii="Times New Roman Regular" w:hAnsi="Times New Roman Regular" w:cs="Times New Roman Regular"/>
          <w:lang w:val="vi-VN"/>
        </w:rPr>
        <w:t xml:space="preserve">Học phần Tiếng Trung 1 là học phần Ngoại ngữ 2, cung cấp cho sinh viên những kiến thức và kỹ năng nền tảng về tiếng Trung Quốc, bao gồm ngữ âm, Hán tự, từ vựng, ngữ pháp và các mẫu câu giao tiếp cơ bản. Học phần sử dụng </w:t>
      </w:r>
      <w:r>
        <w:rPr>
          <w:rFonts w:ascii="Times New Roman Regular" w:hAnsi="Times New Roman Regular" w:cs="Times New Roman Regular"/>
          <w:b/>
          <w:bCs/>
          <w:lang w:val="vi-VN"/>
        </w:rPr>
        <w:t>Giáo trình Hán ngữ Quyển 1</w:t>
      </w:r>
      <w:r>
        <w:rPr>
          <w:rFonts w:ascii="Times New Roman Regular" w:hAnsi="Times New Roman Regular" w:cs="Times New Roman Regular"/>
          <w:lang w:val="vi-VN"/>
        </w:rPr>
        <w:t>, tập trung vào các chủ đề giao tiếp quen thuộc như chào hỏi, giới thiệu bản thân, quốc tịch, nghề nghiệp, học tập, gia đình, ăn uống, mua sắm, hỏi đường, đổi tiền và các tình huống giao tiếp hằng ngày.</w:t>
      </w:r>
    </w:p>
    <w:p w14:paraId="4ADD5841" w14:textId="77777777" w:rsidR="006F5256" w:rsidRDefault="00000000">
      <w:pPr>
        <w:spacing w:before="100" w:beforeAutospacing="1" w:after="100" w:afterAutospacing="1"/>
        <w:ind w:firstLine="720"/>
        <w:rPr>
          <w:rFonts w:ascii="Times New Roman Regular" w:hAnsi="Times New Roman Regular" w:cs="Times New Roman Regular"/>
          <w:lang w:val="vi-VN"/>
        </w:rPr>
      </w:pPr>
      <w:r>
        <w:rPr>
          <w:rFonts w:ascii="Times New Roman Regular" w:hAnsi="Times New Roman Regular" w:cs="Times New Roman Regular"/>
          <w:lang w:val="vi-VN"/>
        </w:rPr>
        <w:t>Thông qua các hoạt động nghe, nói, đọc, viết và thực hành giao tiếp, sinh viên được rèn luyện kỹ năng phát âm chuẩn, sử dụng từ vựng và mẫu câu cơ bản, đọc hiểu và viết các câu, đoạn văn ngắn theo các chủ đề quen thuộc; đồng thời bước đầu hình thành năng lực giao tiếp bằng tiếng Trung Quốc trong các tình huống đơn giản và phát triển kỹ năng tự học ngoại ngữ.</w:t>
      </w:r>
    </w:p>
    <w:p w14:paraId="288F8018" w14:textId="77777777" w:rsidR="006F5256" w:rsidRDefault="00000000">
      <w:pPr>
        <w:spacing w:before="100" w:beforeAutospacing="1" w:after="100" w:afterAutospacing="1"/>
        <w:ind w:firstLine="720"/>
        <w:rPr>
          <w:rFonts w:ascii="Times New Roman Regular" w:hAnsi="Times New Roman Regular" w:cs="Times New Roman Regular"/>
          <w:lang w:val="vi-VN"/>
        </w:rPr>
      </w:pPr>
      <w:r>
        <w:rPr>
          <w:rFonts w:ascii="Times New Roman Regular" w:hAnsi="Times New Roman Regular" w:cs="Times New Roman Regular"/>
          <w:lang w:val="vi-VN"/>
        </w:rPr>
        <w:t xml:space="preserve">Sau khi hoàn thành học phần, sinh viên có khả năng sử dụng tiếng Trung Quốc ở mức độ cơ bản để giao tiếp trong một số tình huống hằng ngày; nghe hiểu các hội thoại ngắn, đọc hiểu và viết được các câu, đoạn văn đơn giản; đồng thời tạo nền tảng cho việc học các học phần Tiếng Trung 2 và Tiếng Trung 3, hướng tới đạt trình độ tương đương </w:t>
      </w:r>
      <w:r>
        <w:rPr>
          <w:rFonts w:ascii="Times New Roman Regular" w:hAnsi="Times New Roman Regular" w:cs="Times New Roman Regular"/>
          <w:b/>
          <w:bCs/>
          <w:lang w:val="vi-VN"/>
        </w:rPr>
        <w:t>bậc 3/6 theo Khung năng lực ngoại ngữ 6 bậc dùng cho Việt Nam</w:t>
      </w:r>
      <w:r>
        <w:rPr>
          <w:rFonts w:ascii="Times New Roman Regular" w:hAnsi="Times New Roman Regular" w:cs="Times New Roman Regular"/>
          <w:lang w:val="vi-VN"/>
        </w:rPr>
        <w:t xml:space="preserve"> đối với ngoại ngữ 2.</w:t>
      </w:r>
    </w:p>
    <w:p w14:paraId="2431E154" w14:textId="77777777" w:rsidR="006F5256" w:rsidRDefault="00000000">
      <w:pPr>
        <w:spacing w:line="276" w:lineRule="auto"/>
        <w:jc w:val="both"/>
        <w:rPr>
          <w:rFonts w:ascii="Times New Roman Regular" w:hAnsi="Times New Roman Regular" w:cs="Times New Roman Regular"/>
          <w:b/>
          <w:color w:val="000000" w:themeColor="text1"/>
          <w:lang w:val="vi-VN"/>
        </w:rPr>
      </w:pPr>
      <w:r>
        <w:rPr>
          <w:rFonts w:ascii="Times New Roman Regular" w:hAnsi="Times New Roman Regular" w:cs="Times New Roman Regular"/>
          <w:b/>
          <w:color w:val="000000" w:themeColor="text1"/>
          <w:lang w:val="vi-VN"/>
        </w:rPr>
        <w:t>IV. Phương pháp giảng dạy và học tập</w:t>
      </w:r>
    </w:p>
    <w:p w14:paraId="289E075E" w14:textId="77777777" w:rsidR="006F5256" w:rsidRDefault="00000000">
      <w:pPr>
        <w:spacing w:line="276" w:lineRule="auto"/>
        <w:jc w:val="both"/>
        <w:rPr>
          <w:rFonts w:ascii="Times New Roman Regular" w:hAnsi="Times New Roman Regular" w:cs="Times New Roman Regular"/>
          <w:b/>
          <w:i/>
          <w:color w:val="000000" w:themeColor="text1"/>
          <w:lang w:val="vi-VN"/>
        </w:rPr>
      </w:pPr>
      <w:r>
        <w:rPr>
          <w:rFonts w:ascii="Times New Roman Regular" w:hAnsi="Times New Roman Regular" w:cs="Times New Roman Regular"/>
          <w:b/>
          <w:i/>
          <w:color w:val="000000" w:themeColor="text1"/>
          <w:lang w:val="vi-VN"/>
        </w:rPr>
        <w:t>4.1. Phương pháp giảng dạy</w:t>
      </w:r>
    </w:p>
    <w:p w14:paraId="518D6F4C" w14:textId="77777777" w:rsidR="006F5256" w:rsidRDefault="00000000">
      <w:pPr>
        <w:spacing w:before="100" w:beforeAutospacing="1" w:after="100" w:afterAutospacing="1"/>
        <w:rPr>
          <w:rFonts w:ascii="Times New Roman Regular" w:hAnsi="Times New Roman Regular" w:cs="Times New Roman Regular"/>
          <w:lang w:val="vi-VN"/>
        </w:rPr>
      </w:pPr>
      <w:r>
        <w:rPr>
          <w:rFonts w:ascii="Times New Roman Regular" w:hAnsi="Times New Roman Regular" w:cs="Times New Roman Regular"/>
          <w:lang w:val="vi-VN"/>
        </w:rPr>
        <w:lastRenderedPageBreak/>
        <w:t>• Thuyết giảng kết hợp minh họa về ngữ âm, Hán tự, từ vựng, ngữ pháp và các mẫu câu giao tiếp cơ bản.</w:t>
      </w:r>
    </w:p>
    <w:p w14:paraId="39F3A1C2" w14:textId="77777777" w:rsidR="006F5256" w:rsidRDefault="00000000">
      <w:pPr>
        <w:spacing w:before="100" w:beforeAutospacing="1" w:after="100" w:afterAutospacing="1"/>
        <w:rPr>
          <w:rFonts w:ascii="Times New Roman Regular" w:hAnsi="Times New Roman Regular" w:cs="Times New Roman Regular"/>
          <w:lang w:val="vi-VN"/>
        </w:rPr>
      </w:pPr>
      <w:r>
        <w:rPr>
          <w:rFonts w:ascii="Times New Roman Regular" w:hAnsi="Times New Roman Regular" w:cs="Times New Roman Regular"/>
          <w:lang w:val="vi-VN"/>
        </w:rPr>
        <w:t>• Tổ chức thực hành nghe, nói, đọc, viết, luyện phát âm, hội thoại theo cặp/nhóm và thực hành giao tiếp trong các tình huống quen thuộc.</w:t>
      </w:r>
    </w:p>
    <w:p w14:paraId="52915F93" w14:textId="77777777" w:rsidR="006F5256" w:rsidRDefault="00000000">
      <w:pPr>
        <w:spacing w:before="100" w:beforeAutospacing="1" w:after="100" w:afterAutospacing="1"/>
        <w:rPr>
          <w:rFonts w:ascii="Times New Roman Regular" w:hAnsi="Times New Roman Regular" w:cs="Times New Roman Regular"/>
          <w:lang w:val="vi-VN"/>
        </w:rPr>
      </w:pPr>
      <w:r>
        <w:rPr>
          <w:rFonts w:ascii="Times New Roman Regular" w:hAnsi="Times New Roman Regular" w:cs="Times New Roman Regular"/>
          <w:lang w:val="vi-VN"/>
        </w:rPr>
        <w:t>• Sử dụng hình ảnh, âm thanh, video, học liệu điện tử, trò chơi ngôn ngữ và hệ thống VNUA-LMS nhằm tăng cường khả năng tiếp nhận và sử dụng tiếng Trung.</w:t>
      </w:r>
    </w:p>
    <w:p w14:paraId="2E0C6AE9" w14:textId="77777777" w:rsidR="006F5256" w:rsidRDefault="00000000">
      <w:pPr>
        <w:spacing w:before="100" w:beforeAutospacing="1" w:after="100" w:afterAutospacing="1"/>
        <w:rPr>
          <w:rFonts w:ascii="Times New Roman Regular" w:hAnsi="Times New Roman Regular" w:cs="Times New Roman Regular"/>
          <w:lang w:val="vi-VN"/>
        </w:rPr>
      </w:pPr>
      <w:r>
        <w:rPr>
          <w:rFonts w:ascii="Times New Roman Regular" w:hAnsi="Times New Roman Regular" w:cs="Times New Roman Regular"/>
          <w:lang w:val="vi-VN"/>
        </w:rPr>
        <w:t>• Tổ chức luyện tập, chữa bài, phản hồi thường xuyên và hướng dẫn sinh viên tự học, tự luyện kỹ năng sử dụng tiếng Trung ngoài giờ học.</w:t>
      </w:r>
    </w:p>
    <w:p w14:paraId="2D6E44B0" w14:textId="77777777" w:rsidR="006F5256" w:rsidRDefault="00000000">
      <w:pPr>
        <w:spacing w:line="276" w:lineRule="auto"/>
        <w:jc w:val="both"/>
        <w:rPr>
          <w:rFonts w:ascii="Times New Roman Regular" w:hAnsi="Times New Roman Regular" w:cs="Times New Roman Regular"/>
          <w:b/>
          <w:i/>
          <w:color w:val="000000" w:themeColor="text1"/>
          <w:lang w:val="it-IT"/>
        </w:rPr>
      </w:pPr>
      <w:r>
        <w:rPr>
          <w:rFonts w:ascii="Times New Roman Regular" w:hAnsi="Times New Roman Regular" w:cs="Times New Roman Regular"/>
          <w:b/>
          <w:i/>
          <w:color w:val="000000" w:themeColor="text1"/>
          <w:lang w:val="it-IT"/>
        </w:rPr>
        <w:t>4.2. Phương pháp học tập</w:t>
      </w:r>
    </w:p>
    <w:p w14:paraId="7A4DD7D2" w14:textId="77777777" w:rsidR="006F5256" w:rsidRDefault="00000000">
      <w:pPr>
        <w:spacing w:before="100" w:beforeAutospacing="1" w:after="100" w:afterAutospacing="1"/>
        <w:rPr>
          <w:rFonts w:ascii="Times New Roman Regular" w:hAnsi="Times New Roman Regular" w:cs="Times New Roman Regular"/>
          <w:lang w:val="it-IT"/>
        </w:rPr>
      </w:pPr>
      <w:r>
        <w:rPr>
          <w:rFonts w:ascii="Times New Roman Regular" w:hAnsi="Times New Roman Regular" w:cs="Times New Roman Regular"/>
          <w:lang w:val="it-IT"/>
        </w:rPr>
        <w:t>• Chuẩn bị bài trước khi lên lớp: đọc bài, học từ mới, luyện phát âm và hoàn thành các nhiệm vụ học tập theo yêu cầu.</w:t>
      </w:r>
    </w:p>
    <w:p w14:paraId="175D82DC" w14:textId="77777777" w:rsidR="006F5256" w:rsidRDefault="00000000">
      <w:pPr>
        <w:spacing w:before="100" w:beforeAutospacing="1" w:after="100" w:afterAutospacing="1"/>
        <w:rPr>
          <w:rFonts w:ascii="Times New Roman Regular" w:hAnsi="Times New Roman Regular" w:cs="Times New Roman Regular"/>
          <w:lang w:val="it-IT"/>
        </w:rPr>
      </w:pPr>
      <w:r>
        <w:rPr>
          <w:rFonts w:ascii="Times New Roman Regular" w:hAnsi="Times New Roman Regular" w:cs="Times New Roman Regular"/>
          <w:lang w:val="it-IT"/>
        </w:rPr>
        <w:t>• Tham gia đầy đủ các hoạt động nghe, nói, đọc, viết, luyện hội thoại và thực hành giao tiếp trên lớp.</w:t>
      </w:r>
    </w:p>
    <w:p w14:paraId="7971F73A" w14:textId="77777777" w:rsidR="006F5256" w:rsidRDefault="00000000">
      <w:pPr>
        <w:spacing w:before="100" w:beforeAutospacing="1" w:after="100" w:afterAutospacing="1"/>
        <w:rPr>
          <w:rFonts w:ascii="Times New Roman Regular" w:hAnsi="Times New Roman Regular" w:cs="Times New Roman Regular"/>
          <w:lang w:val="it-IT"/>
        </w:rPr>
      </w:pPr>
      <w:r>
        <w:rPr>
          <w:rFonts w:ascii="Times New Roman Regular" w:hAnsi="Times New Roman Regular" w:cs="Times New Roman Regular"/>
          <w:lang w:val="it-IT"/>
        </w:rPr>
        <w:t>• Hoàn thành các bài tập cá nhân, theo cặp hoặc theo nhóm; nộp bài và tiếp nhận phản hồi của giảng viên.</w:t>
      </w:r>
    </w:p>
    <w:p w14:paraId="24266CF3" w14:textId="77777777" w:rsidR="006F5256" w:rsidRDefault="00000000">
      <w:pPr>
        <w:spacing w:before="100" w:beforeAutospacing="1" w:after="100" w:afterAutospacing="1"/>
        <w:rPr>
          <w:rFonts w:ascii="Times New Roman Regular" w:hAnsi="Times New Roman Regular" w:cs="Times New Roman Regular"/>
          <w:lang w:val="it-IT"/>
        </w:rPr>
      </w:pPr>
      <w:r>
        <w:rPr>
          <w:rFonts w:ascii="Times New Roman Regular" w:hAnsi="Times New Roman Regular" w:cs="Times New Roman Regular"/>
          <w:lang w:val="it-IT"/>
        </w:rPr>
        <w:t>• Tự học sau giờ học: luyện phát âm, luyện viết Hán tự, nghe học liệu, ôn tập từ vựng và mẫu câu, thực hành giao tiếp và sử dụng hệ thống VNUA-LMS để củng cố kiến thức.</w:t>
      </w:r>
    </w:p>
    <w:p w14:paraId="712E69EF" w14:textId="77777777" w:rsidR="006F5256" w:rsidRDefault="00000000">
      <w:pPr>
        <w:spacing w:before="100" w:beforeAutospacing="1" w:after="100" w:afterAutospacing="1"/>
        <w:rPr>
          <w:rFonts w:ascii="Times New Roman Regular" w:hAnsi="Times New Roman Regular" w:cs="Times New Roman Regular"/>
          <w:lang w:val="vi-VN"/>
        </w:rPr>
      </w:pPr>
      <w:r>
        <w:rPr>
          <w:rFonts w:ascii="Times New Roman Regular" w:hAnsi="Times New Roman Regular" w:cs="Times New Roman Regular"/>
          <w:lang w:val="it-IT"/>
        </w:rPr>
        <w:t>• Chủ động rèn luyện kỹ năng sử dụng tiếng Trung và tuân thủ các quy định về học tập, đạo đức học thuật.</w:t>
      </w:r>
    </w:p>
    <w:p w14:paraId="1CA2F6DA" w14:textId="77777777" w:rsidR="006F5256" w:rsidRDefault="00000000">
      <w:pPr>
        <w:spacing w:line="276" w:lineRule="auto"/>
        <w:jc w:val="both"/>
        <w:rPr>
          <w:rFonts w:ascii="Times New Roman Regular" w:hAnsi="Times New Roman Regular" w:cs="Times New Roman Regular"/>
          <w:b/>
          <w:color w:val="000000" w:themeColor="text1"/>
          <w:lang w:val="it-IT"/>
        </w:rPr>
      </w:pPr>
      <w:r>
        <w:rPr>
          <w:rFonts w:ascii="Times New Roman Regular" w:hAnsi="Times New Roman Regular" w:cs="Times New Roman Regular"/>
          <w:b/>
          <w:color w:val="000000" w:themeColor="text1"/>
          <w:lang w:val="it-IT"/>
        </w:rPr>
        <w:t xml:space="preserve">V. Nhiệm vụ của sinh viên </w:t>
      </w:r>
    </w:p>
    <w:p w14:paraId="32E4DAF1" w14:textId="77777777" w:rsidR="006F5256" w:rsidRDefault="00000000">
      <w:pPr>
        <w:pStyle w:val="isselectedend"/>
        <w:rPr>
          <w:rFonts w:ascii="Times New Roman Regular" w:hAnsi="Times New Roman Regular" w:cs="Times New Roman Regular"/>
          <w:lang w:val="it-IT"/>
        </w:rPr>
      </w:pPr>
      <w:r>
        <w:rPr>
          <w:rFonts w:ascii="Times New Roman Regular" w:hAnsi="Times New Roman Regular" w:cs="Times New Roman Regular"/>
          <w:lang w:val="it-IT"/>
        </w:rPr>
        <w:t>• Tham dự đầy đủ các giờ học và tích cực tham gia các hoạt động học tập trên lớp.</w:t>
      </w:r>
    </w:p>
    <w:p w14:paraId="10B02FE9" w14:textId="77777777" w:rsidR="006F5256" w:rsidRDefault="00000000">
      <w:pPr>
        <w:pStyle w:val="isselectedend"/>
        <w:rPr>
          <w:rFonts w:ascii="Times New Roman Regular" w:hAnsi="Times New Roman Regular" w:cs="Times New Roman Regular"/>
          <w:lang w:val="vi-VN"/>
        </w:rPr>
      </w:pPr>
      <w:r>
        <w:rPr>
          <w:rFonts w:ascii="Times New Roman Regular" w:hAnsi="Times New Roman Regular" w:cs="Times New Roman Regular"/>
          <w:lang w:val="it-IT"/>
        </w:rPr>
        <w:t>• Đọc trước bài học, học từ mới, luyện phát âm và chuẩn bị các nội dung theo yêu cầu của giảng viên.</w:t>
      </w:r>
    </w:p>
    <w:p w14:paraId="522AC7BF" w14:textId="77777777" w:rsidR="006F5256" w:rsidRDefault="00000000">
      <w:pPr>
        <w:pStyle w:val="isselectedend"/>
        <w:rPr>
          <w:rFonts w:ascii="Times New Roman Regular" w:hAnsi="Times New Roman Regular" w:cs="Times New Roman Regular"/>
          <w:lang w:val="it-IT"/>
        </w:rPr>
      </w:pPr>
      <w:r>
        <w:rPr>
          <w:rFonts w:ascii="Times New Roman Regular" w:hAnsi="Times New Roman Regular" w:cs="Times New Roman Regular"/>
          <w:lang w:val="it-IT"/>
        </w:rPr>
        <w:t>• Hoàn thành đầy đủ các bài tập nghe, nói, đọc, viết và các nhiệm vụ học tập cá nhân hoặc theo nhóm.</w:t>
      </w:r>
    </w:p>
    <w:p w14:paraId="4E3DDCE0" w14:textId="77777777" w:rsidR="006F5256" w:rsidRDefault="00000000">
      <w:pPr>
        <w:pStyle w:val="isselectedend"/>
        <w:rPr>
          <w:rFonts w:ascii="Times New Roman Regular" w:hAnsi="Times New Roman Regular" w:cs="Times New Roman Regular"/>
          <w:lang w:val="it-IT"/>
        </w:rPr>
      </w:pPr>
      <w:r>
        <w:rPr>
          <w:rFonts w:ascii="Times New Roman Regular" w:hAnsi="Times New Roman Regular" w:cs="Times New Roman Regular"/>
          <w:lang w:val="it-IT"/>
        </w:rPr>
        <w:t>• Tham dự đầy đủ các bài kiểm tra thường xuyên, kiểm tra giữa kỳ và thi cuối kỳ theo quy định.</w:t>
      </w:r>
    </w:p>
    <w:p w14:paraId="364F6C32" w14:textId="77777777" w:rsidR="006F5256" w:rsidRDefault="00000000">
      <w:pPr>
        <w:pStyle w:val="isselectedend"/>
        <w:rPr>
          <w:rFonts w:ascii="Times New Roman Regular" w:hAnsi="Times New Roman Regular" w:cs="Times New Roman Regular"/>
          <w:lang w:val="it-IT"/>
        </w:rPr>
      </w:pPr>
      <w:r>
        <w:rPr>
          <w:rFonts w:ascii="Times New Roman Regular" w:hAnsi="Times New Roman Regular" w:cs="Times New Roman Regular"/>
          <w:lang w:val="it-IT"/>
        </w:rPr>
        <w:t>• Chủ động luyện phát âm, viết Hán tự, học từ vựng, ôn tập ngữ pháp và thực hành giao tiếp bằng tiếng Trung ngoài giờ học.</w:t>
      </w:r>
    </w:p>
    <w:p w14:paraId="1FF68671"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 Tuân thủ nội quy lớp học, trung thực trong học tập và tôn trọng bản quyền học liệu.</w:t>
      </w:r>
    </w:p>
    <w:p w14:paraId="4F907371" w14:textId="77777777" w:rsidR="006F5256" w:rsidRDefault="00000000">
      <w:pPr>
        <w:spacing w:line="276" w:lineRule="auto"/>
        <w:jc w:val="both"/>
        <w:rPr>
          <w:rFonts w:ascii="Times New Roman Regular" w:hAnsi="Times New Roman Regular" w:cs="Times New Roman Regular"/>
          <w:b/>
          <w:color w:val="000000" w:themeColor="text1"/>
          <w:lang w:val="vi-VN"/>
        </w:rPr>
      </w:pPr>
      <w:r>
        <w:rPr>
          <w:rFonts w:ascii="Times New Roman Regular" w:hAnsi="Times New Roman Regular" w:cs="Times New Roman Regular"/>
          <w:b/>
          <w:color w:val="000000" w:themeColor="text1"/>
          <w:lang w:val="it-IT"/>
        </w:rPr>
        <w:t>VI. Phương</w:t>
      </w:r>
      <w:r>
        <w:rPr>
          <w:rFonts w:ascii="Times New Roman Regular" w:hAnsi="Times New Roman Regular" w:cs="Times New Roman Regular"/>
          <w:b/>
          <w:color w:val="000000" w:themeColor="text1"/>
          <w:lang w:val="vi-VN"/>
        </w:rPr>
        <w:t xml:space="preserve"> pháp đ</w:t>
      </w:r>
      <w:r>
        <w:rPr>
          <w:rFonts w:ascii="Times New Roman Regular" w:hAnsi="Times New Roman Regular" w:cs="Times New Roman Regular"/>
          <w:b/>
          <w:color w:val="000000" w:themeColor="text1"/>
          <w:lang w:val="it-IT"/>
        </w:rPr>
        <w:t>ánh giá</w:t>
      </w:r>
    </w:p>
    <w:p w14:paraId="73A9A072" w14:textId="77777777" w:rsidR="006F5256" w:rsidRDefault="00000000">
      <w:pPr>
        <w:shd w:val="clear" w:color="auto" w:fill="FFFFFF" w:themeFill="background1"/>
        <w:spacing w:line="276" w:lineRule="auto"/>
        <w:jc w:val="both"/>
        <w:rPr>
          <w:rFonts w:ascii="Times New Roman Regular" w:hAnsi="Times New Roman Regular" w:cs="Times New Roman Regular"/>
          <w:color w:val="000000" w:themeColor="text1"/>
          <w:lang w:val="it-IT"/>
        </w:rPr>
      </w:pPr>
      <w:r>
        <w:rPr>
          <w:rFonts w:ascii="Times New Roman Regular" w:hAnsi="Times New Roman Regular" w:cs="Times New Roman Regular"/>
          <w:b/>
          <w:i/>
          <w:color w:val="000000" w:themeColor="text1"/>
          <w:lang w:val="it-IT"/>
        </w:rPr>
        <w:t>6.1. Thang điểm: 10</w:t>
      </w:r>
    </w:p>
    <w:p w14:paraId="4D7D32EB" w14:textId="77777777" w:rsidR="006F5256" w:rsidRDefault="00000000">
      <w:pPr>
        <w:shd w:val="clear" w:color="auto" w:fill="FFFFFF" w:themeFill="background1"/>
        <w:spacing w:line="276" w:lineRule="auto"/>
        <w:jc w:val="both"/>
        <w:rPr>
          <w:rFonts w:ascii="Times New Roman Regular" w:hAnsi="Times New Roman Regular" w:cs="Times New Roman Regular"/>
          <w:b/>
          <w:i/>
          <w:color w:val="000000" w:themeColor="text1"/>
          <w:lang w:val="it-IT"/>
        </w:rPr>
      </w:pPr>
      <w:r>
        <w:rPr>
          <w:rFonts w:ascii="Times New Roman Regular" w:hAnsi="Times New Roman Regular" w:cs="Times New Roman Regular"/>
          <w:b/>
          <w:i/>
          <w:color w:val="000000" w:themeColor="text1"/>
          <w:lang w:val="it-IT"/>
        </w:rPr>
        <w:t>6.2. Phương pháp đánh giá</w:t>
      </w:r>
    </w:p>
    <w:p w14:paraId="571744CD" w14:textId="77777777" w:rsidR="006F5256" w:rsidRDefault="00000000">
      <w:pPr>
        <w:shd w:val="clear" w:color="auto" w:fill="FFFFFF" w:themeFill="background1"/>
        <w:spacing w:line="288" w:lineRule="auto"/>
        <w:jc w:val="center"/>
        <w:rPr>
          <w:rFonts w:ascii="Times New Roman Regular" w:hAnsi="Times New Roman Regular" w:cs="Times New Roman Regular"/>
          <w:b/>
          <w:bCs/>
          <w:color w:val="000000" w:themeColor="text1"/>
          <w:lang w:val="vi-VN"/>
        </w:rPr>
      </w:pPr>
      <w:bookmarkStart w:id="1" w:name="_Hlk34030832"/>
      <w:r>
        <w:rPr>
          <w:rFonts w:ascii="Times New Roman Regular" w:hAnsi="Times New Roman Regular" w:cs="Times New Roman Regular"/>
          <w:b/>
          <w:bCs/>
          <w:color w:val="000000" w:themeColor="text1"/>
          <w:lang w:val="it-IT"/>
        </w:rPr>
        <w:t>Bảng 3. Kế hoạch đánh giá và trọng số</w:t>
      </w:r>
      <w:r>
        <w:rPr>
          <w:rFonts w:ascii="Times New Roman Regular" w:hAnsi="Times New Roman Regular" w:cs="Times New Roman Regular"/>
          <w:b/>
          <w:bCs/>
          <w:color w:val="000000" w:themeColor="text1"/>
          <w:lang w:val="vi-VN"/>
        </w:rPr>
        <w:t xml:space="preserve"> điểm</w:t>
      </w:r>
    </w:p>
    <w:tbl>
      <w:tblPr>
        <w:tblW w:w="9750" w:type="dxa"/>
        <w:tblInd w:w="118" w:type="dxa"/>
        <w:tblLook w:val="04A0" w:firstRow="1" w:lastRow="0" w:firstColumn="1" w:lastColumn="0" w:noHBand="0" w:noVBand="1"/>
      </w:tblPr>
      <w:tblGrid>
        <w:gridCol w:w="1355"/>
        <w:gridCol w:w="1351"/>
        <w:gridCol w:w="1345"/>
        <w:gridCol w:w="1345"/>
        <w:gridCol w:w="1381"/>
        <w:gridCol w:w="1347"/>
        <w:gridCol w:w="1389"/>
        <w:gridCol w:w="237"/>
      </w:tblGrid>
      <w:tr w:rsidR="006F5256" w14:paraId="78624B49" w14:textId="77777777">
        <w:trPr>
          <w:gridAfter w:val="1"/>
          <w:wAfter w:w="237" w:type="dxa"/>
          <w:trHeight w:val="2441"/>
        </w:trPr>
        <w:tc>
          <w:tcPr>
            <w:tcW w:w="1355" w:type="dxa"/>
            <w:tcBorders>
              <w:top w:val="single" w:sz="8" w:space="0" w:color="auto"/>
              <w:left w:val="single" w:sz="8" w:space="0" w:color="auto"/>
              <w:bottom w:val="single" w:sz="8" w:space="0" w:color="auto"/>
              <w:right w:val="single" w:sz="8" w:space="0" w:color="auto"/>
            </w:tcBorders>
            <w:shd w:val="clear" w:color="000000" w:fill="FFFFFF"/>
            <w:vAlign w:val="center"/>
          </w:tcPr>
          <w:bookmarkEnd w:id="1"/>
          <w:p w14:paraId="32B747BD" w14:textId="77777777" w:rsidR="006F5256" w:rsidRDefault="00000000">
            <w:pPr>
              <w:jc w:val="center"/>
              <w:rPr>
                <w:rFonts w:ascii="Times New Roman Regular" w:hAnsi="Times New Roman Regular" w:cs="Times New Roman Regular"/>
                <w:b/>
                <w:bCs/>
                <w:color w:val="000000"/>
                <w:lang w:val="vi-VN"/>
              </w:rPr>
            </w:pPr>
            <w:r>
              <w:rPr>
                <w:rFonts w:ascii="Times New Roman Regular" w:hAnsi="Times New Roman Regular" w:cs="Times New Roman Regular"/>
                <w:b/>
                <w:bCs/>
                <w:color w:val="000000"/>
                <w:lang w:val="vi-VN"/>
              </w:rPr>
              <w:lastRenderedPageBreak/>
              <w:t>Hoạt động đánh giá</w:t>
            </w:r>
          </w:p>
        </w:tc>
        <w:tc>
          <w:tcPr>
            <w:tcW w:w="1351" w:type="dxa"/>
            <w:tcBorders>
              <w:top w:val="single" w:sz="8" w:space="0" w:color="auto"/>
              <w:left w:val="nil"/>
              <w:bottom w:val="single" w:sz="8" w:space="0" w:color="auto"/>
              <w:right w:val="single" w:sz="8" w:space="0" w:color="auto"/>
            </w:tcBorders>
            <w:shd w:val="clear" w:color="000000" w:fill="FFFFFF"/>
            <w:vAlign w:val="center"/>
          </w:tcPr>
          <w:p w14:paraId="3C47DA47" w14:textId="77777777" w:rsidR="006F5256" w:rsidRDefault="00000000">
            <w:pPr>
              <w:jc w:val="center"/>
              <w:rPr>
                <w:rFonts w:ascii="Times New Roman Regular" w:hAnsi="Times New Roman Regular" w:cs="Times New Roman Regular"/>
                <w:b/>
                <w:bCs/>
                <w:color w:val="000000"/>
                <w:lang w:val="vi-VN"/>
              </w:rPr>
            </w:pPr>
            <w:r>
              <w:rPr>
                <w:rFonts w:ascii="Times New Roman Regular" w:hAnsi="Times New Roman Regular" w:cs="Times New Roman Regular"/>
                <w:b/>
                <w:bCs/>
                <w:color w:val="000000"/>
                <w:lang w:val="vi-VN"/>
              </w:rPr>
              <w:t>Chuẩn đầu ra của học phần được đánh giá</w:t>
            </w:r>
          </w:p>
        </w:tc>
        <w:tc>
          <w:tcPr>
            <w:tcW w:w="1345" w:type="dxa"/>
            <w:tcBorders>
              <w:top w:val="single" w:sz="8" w:space="0" w:color="auto"/>
              <w:left w:val="nil"/>
              <w:bottom w:val="single" w:sz="8" w:space="0" w:color="auto"/>
              <w:right w:val="single" w:sz="8" w:space="0" w:color="auto"/>
            </w:tcBorders>
            <w:shd w:val="clear" w:color="000000" w:fill="FFFFFF"/>
            <w:vAlign w:val="center"/>
          </w:tcPr>
          <w:p w14:paraId="2B8DAD9C" w14:textId="77777777" w:rsidR="006F5256" w:rsidRDefault="00000000">
            <w:pPr>
              <w:jc w:val="center"/>
              <w:rPr>
                <w:rFonts w:ascii="Times New Roman Regular" w:hAnsi="Times New Roman Regular" w:cs="Times New Roman Regular"/>
                <w:b/>
                <w:bCs/>
                <w:color w:val="000000"/>
                <w:lang w:val="vi-VN"/>
              </w:rPr>
            </w:pPr>
            <w:r>
              <w:rPr>
                <w:rFonts w:ascii="Times New Roman Regular" w:hAnsi="Times New Roman Regular" w:cs="Times New Roman Regular"/>
                <w:b/>
                <w:bCs/>
                <w:color w:val="000000"/>
                <w:lang w:val="vi-VN"/>
              </w:rPr>
              <w:t>Chỉ báo chuẩn đầu ra học phần được đánh giá</w:t>
            </w:r>
          </w:p>
        </w:tc>
        <w:tc>
          <w:tcPr>
            <w:tcW w:w="1345" w:type="dxa"/>
            <w:tcBorders>
              <w:top w:val="single" w:sz="8" w:space="0" w:color="auto"/>
              <w:left w:val="nil"/>
              <w:bottom w:val="single" w:sz="8" w:space="0" w:color="auto"/>
              <w:right w:val="single" w:sz="8" w:space="0" w:color="auto"/>
            </w:tcBorders>
            <w:shd w:val="clear" w:color="000000" w:fill="FFFFFF"/>
            <w:vAlign w:val="center"/>
          </w:tcPr>
          <w:p w14:paraId="754A0F03" w14:textId="77777777" w:rsidR="006F5256" w:rsidRDefault="00000000">
            <w:pPr>
              <w:jc w:val="center"/>
              <w:rPr>
                <w:rFonts w:ascii="Times New Roman Regular" w:hAnsi="Times New Roman Regular" w:cs="Times New Roman Regular"/>
                <w:b/>
                <w:bCs/>
                <w:color w:val="000000"/>
                <w:lang w:val="vi-VN"/>
              </w:rPr>
            </w:pPr>
            <w:r>
              <w:rPr>
                <w:rFonts w:ascii="Times New Roman Regular" w:hAnsi="Times New Roman Regular" w:cs="Times New Roman Regular"/>
                <w:b/>
                <w:bCs/>
                <w:color w:val="000000"/>
                <w:lang w:val="vi-VN"/>
              </w:rPr>
              <w:t>Điểm số của hoạt động đánh giá phân bổ cho từng Chỉ báo chuẩn đầu ra học phần được đánh giá</w:t>
            </w:r>
          </w:p>
        </w:tc>
        <w:tc>
          <w:tcPr>
            <w:tcW w:w="1381" w:type="dxa"/>
            <w:tcBorders>
              <w:top w:val="single" w:sz="8" w:space="0" w:color="auto"/>
              <w:left w:val="nil"/>
              <w:bottom w:val="single" w:sz="8" w:space="0" w:color="auto"/>
              <w:right w:val="single" w:sz="8" w:space="0" w:color="auto"/>
            </w:tcBorders>
            <w:shd w:val="clear" w:color="000000" w:fill="FFFFFF"/>
            <w:vAlign w:val="center"/>
          </w:tcPr>
          <w:p w14:paraId="352EE206" w14:textId="77777777" w:rsidR="006F5256" w:rsidRDefault="00000000">
            <w:pPr>
              <w:jc w:val="center"/>
              <w:rPr>
                <w:rFonts w:ascii="Times New Roman Regular" w:hAnsi="Times New Roman Regular" w:cs="Times New Roman Regular"/>
                <w:b/>
                <w:bCs/>
                <w:color w:val="000000"/>
                <w:lang w:val="vi-VN"/>
              </w:rPr>
            </w:pPr>
            <w:r>
              <w:rPr>
                <w:rFonts w:ascii="Times New Roman Regular" w:hAnsi="Times New Roman Regular" w:cs="Times New Roman Regular"/>
                <w:b/>
                <w:bCs/>
                <w:color w:val="000000"/>
                <w:lang w:val="vi-VN"/>
              </w:rPr>
              <w:t>Trọng số của chỉ báo chuẩn đầu ra học phần trên điểm toàn phần (%)</w:t>
            </w:r>
          </w:p>
        </w:tc>
        <w:tc>
          <w:tcPr>
            <w:tcW w:w="1347" w:type="dxa"/>
            <w:tcBorders>
              <w:top w:val="single" w:sz="8" w:space="0" w:color="auto"/>
              <w:left w:val="nil"/>
              <w:bottom w:val="single" w:sz="8" w:space="0" w:color="auto"/>
              <w:right w:val="single" w:sz="8" w:space="0" w:color="auto"/>
            </w:tcBorders>
            <w:shd w:val="clear" w:color="000000" w:fill="FFFFFF"/>
            <w:vAlign w:val="center"/>
          </w:tcPr>
          <w:p w14:paraId="62A1C470" w14:textId="77777777" w:rsidR="006F5256" w:rsidRDefault="00000000">
            <w:pPr>
              <w:jc w:val="center"/>
              <w:rPr>
                <w:rFonts w:ascii="Times New Roman Regular" w:hAnsi="Times New Roman Regular" w:cs="Times New Roman Regular"/>
                <w:b/>
                <w:bCs/>
                <w:color w:val="000000"/>
                <w:lang w:val="vi-VN"/>
              </w:rPr>
            </w:pPr>
            <w:r>
              <w:rPr>
                <w:rFonts w:ascii="Times New Roman Regular" w:hAnsi="Times New Roman Regular" w:cs="Times New Roman Regular"/>
                <w:b/>
                <w:bCs/>
                <w:color w:val="000000"/>
                <w:lang w:val="vi-VN"/>
              </w:rPr>
              <w:t>Trọng số của hoạt động đánh giá (%)</w:t>
            </w:r>
          </w:p>
        </w:tc>
        <w:tc>
          <w:tcPr>
            <w:tcW w:w="1389" w:type="dxa"/>
            <w:tcBorders>
              <w:top w:val="single" w:sz="8" w:space="0" w:color="auto"/>
              <w:left w:val="nil"/>
              <w:bottom w:val="single" w:sz="8" w:space="0" w:color="auto"/>
              <w:right w:val="single" w:sz="8" w:space="0" w:color="auto"/>
            </w:tcBorders>
            <w:shd w:val="clear" w:color="000000" w:fill="FFFFFF"/>
            <w:vAlign w:val="center"/>
          </w:tcPr>
          <w:p w14:paraId="72F9E8BB"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rPr>
              <w:t>Thời gian/Tuần học</w:t>
            </w:r>
          </w:p>
        </w:tc>
      </w:tr>
      <w:tr w:rsidR="006F5256" w14:paraId="6DB7041A" w14:textId="77777777" w:rsidTr="00025892">
        <w:trPr>
          <w:gridAfter w:val="1"/>
          <w:wAfter w:w="237" w:type="dxa"/>
          <w:trHeight w:val="707"/>
        </w:trPr>
        <w:tc>
          <w:tcPr>
            <w:tcW w:w="1355" w:type="dxa"/>
            <w:tcBorders>
              <w:top w:val="nil"/>
              <w:left w:val="single" w:sz="8" w:space="0" w:color="auto"/>
              <w:bottom w:val="single" w:sz="8" w:space="0" w:color="auto"/>
              <w:right w:val="single" w:sz="8" w:space="0" w:color="auto"/>
            </w:tcBorders>
            <w:shd w:val="clear" w:color="000000" w:fill="FFFFFF"/>
            <w:vAlign w:val="center"/>
          </w:tcPr>
          <w:p w14:paraId="6DEF2B60"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rPr>
              <w:t>-1</w:t>
            </w:r>
          </w:p>
        </w:tc>
        <w:tc>
          <w:tcPr>
            <w:tcW w:w="1351" w:type="dxa"/>
            <w:tcBorders>
              <w:top w:val="nil"/>
              <w:left w:val="nil"/>
              <w:bottom w:val="single" w:sz="8" w:space="0" w:color="auto"/>
              <w:right w:val="single" w:sz="8" w:space="0" w:color="auto"/>
            </w:tcBorders>
            <w:shd w:val="clear" w:color="000000" w:fill="FFFFFF"/>
            <w:vAlign w:val="center"/>
          </w:tcPr>
          <w:p w14:paraId="0B5FE575"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rPr>
              <w:t>-2</w:t>
            </w:r>
          </w:p>
        </w:tc>
        <w:tc>
          <w:tcPr>
            <w:tcW w:w="1345" w:type="dxa"/>
            <w:tcBorders>
              <w:top w:val="nil"/>
              <w:left w:val="nil"/>
              <w:bottom w:val="single" w:sz="4" w:space="0" w:color="auto"/>
              <w:right w:val="single" w:sz="8" w:space="0" w:color="auto"/>
            </w:tcBorders>
            <w:shd w:val="clear" w:color="000000" w:fill="FFFFFF"/>
            <w:vAlign w:val="center"/>
          </w:tcPr>
          <w:p w14:paraId="78F27C69"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rPr>
              <w:t>-3</w:t>
            </w:r>
          </w:p>
        </w:tc>
        <w:tc>
          <w:tcPr>
            <w:tcW w:w="1345" w:type="dxa"/>
            <w:tcBorders>
              <w:top w:val="nil"/>
              <w:left w:val="nil"/>
              <w:bottom w:val="single" w:sz="8" w:space="0" w:color="auto"/>
              <w:right w:val="single" w:sz="8" w:space="0" w:color="auto"/>
            </w:tcBorders>
            <w:shd w:val="clear" w:color="000000" w:fill="FFFFFF"/>
            <w:vAlign w:val="center"/>
          </w:tcPr>
          <w:p w14:paraId="099BD038"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rPr>
              <w:t>-4</w:t>
            </w:r>
          </w:p>
        </w:tc>
        <w:tc>
          <w:tcPr>
            <w:tcW w:w="1381" w:type="dxa"/>
            <w:tcBorders>
              <w:top w:val="nil"/>
              <w:left w:val="nil"/>
              <w:bottom w:val="single" w:sz="8" w:space="0" w:color="auto"/>
              <w:right w:val="single" w:sz="8" w:space="0" w:color="auto"/>
            </w:tcBorders>
            <w:shd w:val="clear" w:color="000000" w:fill="FFFFFF"/>
            <w:vAlign w:val="center"/>
          </w:tcPr>
          <w:p w14:paraId="398FA26D"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rPr>
              <w:t>(5) = (4)*(6)/10</w:t>
            </w:r>
          </w:p>
        </w:tc>
        <w:tc>
          <w:tcPr>
            <w:tcW w:w="1347" w:type="dxa"/>
            <w:tcBorders>
              <w:top w:val="nil"/>
              <w:left w:val="nil"/>
              <w:bottom w:val="single" w:sz="8" w:space="0" w:color="auto"/>
              <w:right w:val="single" w:sz="8" w:space="0" w:color="auto"/>
            </w:tcBorders>
            <w:shd w:val="clear" w:color="000000" w:fill="FFFFFF"/>
            <w:vAlign w:val="center"/>
          </w:tcPr>
          <w:p w14:paraId="5656FE45"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rPr>
              <w:t>-6</w:t>
            </w:r>
          </w:p>
        </w:tc>
        <w:tc>
          <w:tcPr>
            <w:tcW w:w="1389" w:type="dxa"/>
            <w:tcBorders>
              <w:top w:val="nil"/>
              <w:left w:val="nil"/>
              <w:bottom w:val="single" w:sz="8" w:space="0" w:color="auto"/>
              <w:right w:val="single" w:sz="8" w:space="0" w:color="auto"/>
            </w:tcBorders>
            <w:shd w:val="clear" w:color="000000" w:fill="FFFFFF"/>
            <w:vAlign w:val="center"/>
          </w:tcPr>
          <w:p w14:paraId="626592A1"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rPr>
              <w:t>-7</w:t>
            </w:r>
          </w:p>
        </w:tc>
      </w:tr>
      <w:tr w:rsidR="006F5256" w14:paraId="3C49BC37" w14:textId="77777777" w:rsidTr="00025892">
        <w:trPr>
          <w:gridAfter w:val="1"/>
          <w:wAfter w:w="237" w:type="dxa"/>
          <w:trHeight w:val="343"/>
        </w:trPr>
        <w:tc>
          <w:tcPr>
            <w:tcW w:w="1355" w:type="dxa"/>
            <w:vMerge w:val="restart"/>
            <w:tcBorders>
              <w:top w:val="nil"/>
              <w:left w:val="single" w:sz="8" w:space="0" w:color="auto"/>
              <w:bottom w:val="single" w:sz="8" w:space="0" w:color="000000"/>
              <w:right w:val="single" w:sz="8" w:space="0" w:color="auto"/>
            </w:tcBorders>
            <w:shd w:val="clear" w:color="000000" w:fill="FFFFFF"/>
            <w:vAlign w:val="center"/>
          </w:tcPr>
          <w:p w14:paraId="21253C94" w14:textId="77777777" w:rsidR="006F5256" w:rsidRDefault="00000000">
            <w:pPr>
              <w:rPr>
                <w:rFonts w:ascii="Times New Roman Regular" w:hAnsi="Times New Roman Regular" w:cs="Times New Roman Regular"/>
                <w:b/>
                <w:bCs/>
                <w:color w:val="000000"/>
              </w:rPr>
            </w:pPr>
            <w:r>
              <w:rPr>
                <w:rFonts w:ascii="Times New Roman Regular" w:hAnsi="Times New Roman Regular" w:cs="Times New Roman Regular"/>
                <w:b/>
                <w:bCs/>
                <w:color w:val="000000"/>
                <w:lang w:val="vi-VN"/>
              </w:rPr>
              <w:t>Đánh giá chuyên cần</w:t>
            </w:r>
          </w:p>
        </w:tc>
        <w:tc>
          <w:tcPr>
            <w:tcW w:w="1351" w:type="dxa"/>
            <w:vMerge w:val="restart"/>
            <w:tcBorders>
              <w:top w:val="nil"/>
              <w:left w:val="single" w:sz="8" w:space="0" w:color="auto"/>
              <w:bottom w:val="single" w:sz="8" w:space="0" w:color="000000"/>
              <w:right w:val="single" w:sz="4" w:space="0" w:color="auto"/>
            </w:tcBorders>
            <w:shd w:val="clear" w:color="000000" w:fill="FFFFFF"/>
            <w:vAlign w:val="center"/>
          </w:tcPr>
          <w:p w14:paraId="2C91B93B" w14:textId="77777777" w:rsidR="006F5256" w:rsidRDefault="00000000">
            <w:pPr>
              <w:jc w:val="center"/>
              <w:rPr>
                <w:rFonts w:ascii="Times New Roman Regular" w:hAnsi="Times New Roman Regular" w:cs="Times New Roman Regular"/>
                <w:color w:val="000000"/>
              </w:rPr>
            </w:pPr>
            <w:r>
              <w:rPr>
                <w:rFonts w:ascii="Times New Roman Regular" w:hAnsi="Times New Roman Regular" w:cs="Times New Roman Regular"/>
                <w:color w:val="000000"/>
              </w:rPr>
              <w:t>CLO5</w:t>
            </w:r>
          </w:p>
        </w:tc>
        <w:tc>
          <w:tcPr>
            <w:tcW w:w="1345" w:type="dxa"/>
            <w:tcBorders>
              <w:top w:val="single" w:sz="4" w:space="0" w:color="auto"/>
              <w:left w:val="single" w:sz="4" w:space="0" w:color="auto"/>
              <w:bottom w:val="single" w:sz="4" w:space="0" w:color="auto"/>
              <w:right w:val="single" w:sz="4" w:space="0" w:color="auto"/>
            </w:tcBorders>
            <w:shd w:val="clear" w:color="000000" w:fill="FFFFFF"/>
            <w:vAlign w:val="center"/>
          </w:tcPr>
          <w:p w14:paraId="6D7BE080" w14:textId="77777777" w:rsidR="006F5256" w:rsidRDefault="00000000">
            <w:pPr>
              <w:jc w:val="center"/>
              <w:rPr>
                <w:rFonts w:ascii="Times New Roman Regular" w:hAnsi="Times New Roman Regular" w:cs="Times New Roman Regular"/>
                <w:color w:val="000000"/>
              </w:rPr>
            </w:pPr>
            <w:r>
              <w:rPr>
                <w:rFonts w:ascii="Times New Roman Regular" w:hAnsi="Times New Roman Regular" w:cs="Times New Roman Regular"/>
                <w:color w:val="000000"/>
              </w:rPr>
              <w:t>CI5.1</w:t>
            </w:r>
          </w:p>
        </w:tc>
        <w:tc>
          <w:tcPr>
            <w:tcW w:w="1345" w:type="dxa"/>
            <w:tcBorders>
              <w:top w:val="nil"/>
              <w:left w:val="single" w:sz="4" w:space="0" w:color="auto"/>
              <w:bottom w:val="single" w:sz="8" w:space="0" w:color="000000"/>
              <w:right w:val="single" w:sz="8" w:space="0" w:color="auto"/>
            </w:tcBorders>
            <w:shd w:val="clear" w:color="000000" w:fill="FFFFFF"/>
            <w:vAlign w:val="center"/>
          </w:tcPr>
          <w:p w14:paraId="4460870F" w14:textId="55522DDD" w:rsidR="006F5256" w:rsidRDefault="00025892">
            <w:pPr>
              <w:jc w:val="center"/>
              <w:rPr>
                <w:rFonts w:ascii="Times New Roman Regular" w:hAnsi="Times New Roman Regular" w:cs="Times New Roman Regular"/>
                <w:color w:val="000000"/>
              </w:rPr>
            </w:pPr>
            <w:r>
              <w:rPr>
                <w:rFonts w:ascii="Times New Roman Regular" w:hAnsi="Times New Roman Regular" w:cs="Times New Roman Regular" w:hint="eastAsia"/>
                <w:color w:val="000000"/>
              </w:rPr>
              <w:t>5</w:t>
            </w:r>
          </w:p>
        </w:tc>
        <w:tc>
          <w:tcPr>
            <w:tcW w:w="1381" w:type="dxa"/>
            <w:tcBorders>
              <w:top w:val="nil"/>
              <w:left w:val="single" w:sz="8" w:space="0" w:color="auto"/>
              <w:bottom w:val="single" w:sz="8" w:space="0" w:color="000000"/>
              <w:right w:val="single" w:sz="8" w:space="0" w:color="auto"/>
            </w:tcBorders>
            <w:shd w:val="clear" w:color="000000" w:fill="FFFFFF"/>
            <w:vAlign w:val="center"/>
          </w:tcPr>
          <w:p w14:paraId="462A2E54" w14:textId="5C8ED9A4" w:rsidR="006F5256" w:rsidRDefault="00025892">
            <w:pPr>
              <w:jc w:val="center"/>
              <w:rPr>
                <w:rFonts w:ascii="Times New Roman Regular" w:hAnsi="Times New Roman Regular" w:cs="Times New Roman Regular"/>
                <w:color w:val="000000"/>
              </w:rPr>
            </w:pPr>
            <w:r>
              <w:rPr>
                <w:rFonts w:ascii="Times New Roman Regular" w:hAnsi="Times New Roman Regular" w:cs="Times New Roman Regular" w:hint="eastAsia"/>
                <w:color w:val="000000"/>
              </w:rPr>
              <w:t>5</w:t>
            </w:r>
          </w:p>
        </w:tc>
        <w:tc>
          <w:tcPr>
            <w:tcW w:w="1347" w:type="dxa"/>
            <w:vMerge w:val="restart"/>
            <w:tcBorders>
              <w:top w:val="nil"/>
              <w:left w:val="single" w:sz="8" w:space="0" w:color="auto"/>
              <w:bottom w:val="single" w:sz="8" w:space="0" w:color="000000"/>
              <w:right w:val="single" w:sz="8" w:space="0" w:color="auto"/>
            </w:tcBorders>
            <w:shd w:val="clear" w:color="000000" w:fill="FFFFFF"/>
            <w:vAlign w:val="center"/>
          </w:tcPr>
          <w:p w14:paraId="5B402B39"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rPr>
              <w:t>10</w:t>
            </w:r>
          </w:p>
        </w:tc>
        <w:tc>
          <w:tcPr>
            <w:tcW w:w="1389" w:type="dxa"/>
            <w:vMerge w:val="restart"/>
            <w:tcBorders>
              <w:top w:val="nil"/>
              <w:left w:val="single" w:sz="8" w:space="0" w:color="auto"/>
              <w:bottom w:val="single" w:sz="8" w:space="0" w:color="000000"/>
              <w:right w:val="single" w:sz="8" w:space="0" w:color="auto"/>
            </w:tcBorders>
            <w:shd w:val="clear" w:color="000000" w:fill="FFFFFF"/>
            <w:vAlign w:val="center"/>
          </w:tcPr>
          <w:p w14:paraId="47C71A53" w14:textId="77777777" w:rsidR="006F5256" w:rsidRDefault="00000000">
            <w:pPr>
              <w:jc w:val="center"/>
              <w:rPr>
                <w:rFonts w:ascii="Times New Roman Regular" w:hAnsi="Times New Roman Regular" w:cs="Times New Roman Regular"/>
                <w:color w:val="000000"/>
              </w:rPr>
            </w:pPr>
            <w:r>
              <w:rPr>
                <w:rFonts w:ascii="Times New Roman Regular" w:hAnsi="Times New Roman Regular" w:cs="Times New Roman Regular"/>
                <w:color w:val="000000"/>
              </w:rPr>
              <w:t>Tuần 1–15</w:t>
            </w:r>
          </w:p>
        </w:tc>
      </w:tr>
      <w:tr w:rsidR="006F5256" w14:paraId="33E0DCF1" w14:textId="77777777" w:rsidTr="006503DC">
        <w:trPr>
          <w:gridAfter w:val="1"/>
          <w:wAfter w:w="237" w:type="dxa"/>
          <w:trHeight w:val="363"/>
        </w:trPr>
        <w:tc>
          <w:tcPr>
            <w:tcW w:w="1355" w:type="dxa"/>
            <w:vMerge/>
            <w:tcBorders>
              <w:top w:val="nil"/>
              <w:left w:val="single" w:sz="8" w:space="0" w:color="auto"/>
              <w:bottom w:val="single" w:sz="4" w:space="0" w:color="auto"/>
              <w:right w:val="single" w:sz="8" w:space="0" w:color="auto"/>
            </w:tcBorders>
            <w:vAlign w:val="center"/>
          </w:tcPr>
          <w:p w14:paraId="73C6708E" w14:textId="77777777" w:rsidR="006F5256" w:rsidRDefault="006F5256">
            <w:pPr>
              <w:rPr>
                <w:rFonts w:ascii="Times New Roman Regular" w:hAnsi="Times New Roman Regular" w:cs="Times New Roman Regular"/>
                <w:b/>
                <w:bCs/>
                <w:color w:val="000000"/>
              </w:rPr>
            </w:pPr>
          </w:p>
        </w:tc>
        <w:tc>
          <w:tcPr>
            <w:tcW w:w="1351" w:type="dxa"/>
            <w:vMerge/>
            <w:tcBorders>
              <w:top w:val="nil"/>
              <w:left w:val="single" w:sz="8" w:space="0" w:color="auto"/>
              <w:bottom w:val="single" w:sz="4" w:space="0" w:color="auto"/>
              <w:right w:val="single" w:sz="4" w:space="0" w:color="auto"/>
            </w:tcBorders>
            <w:vAlign w:val="center"/>
          </w:tcPr>
          <w:p w14:paraId="1ED8EAFA" w14:textId="77777777" w:rsidR="006F5256" w:rsidRDefault="006F5256">
            <w:pPr>
              <w:rPr>
                <w:rFonts w:ascii="Times New Roman Regular" w:hAnsi="Times New Roman Regular" w:cs="Times New Roman Regular"/>
                <w:color w:val="000000"/>
              </w:rPr>
            </w:pPr>
          </w:p>
        </w:tc>
        <w:tc>
          <w:tcPr>
            <w:tcW w:w="1345" w:type="dxa"/>
            <w:tcBorders>
              <w:top w:val="single" w:sz="4" w:space="0" w:color="auto"/>
              <w:left w:val="single" w:sz="4" w:space="0" w:color="auto"/>
              <w:bottom w:val="single" w:sz="4" w:space="0" w:color="auto"/>
              <w:right w:val="single" w:sz="4" w:space="0" w:color="auto"/>
            </w:tcBorders>
            <w:shd w:val="clear" w:color="000000" w:fill="FFFFFF"/>
            <w:vAlign w:val="center"/>
          </w:tcPr>
          <w:p w14:paraId="02BB482C" w14:textId="77777777" w:rsidR="006F5256" w:rsidRDefault="00000000">
            <w:pPr>
              <w:jc w:val="center"/>
              <w:rPr>
                <w:rFonts w:ascii="Times New Roman Regular" w:hAnsi="Times New Roman Regular" w:cs="Times New Roman Regular"/>
                <w:color w:val="000000"/>
              </w:rPr>
            </w:pPr>
            <w:r>
              <w:rPr>
                <w:rFonts w:ascii="Times New Roman Regular" w:hAnsi="Times New Roman Regular" w:cs="Times New Roman Regular"/>
                <w:color w:val="000000"/>
              </w:rPr>
              <w:t>CI5.2</w:t>
            </w:r>
          </w:p>
        </w:tc>
        <w:tc>
          <w:tcPr>
            <w:tcW w:w="1345" w:type="dxa"/>
            <w:tcBorders>
              <w:top w:val="nil"/>
              <w:left w:val="single" w:sz="4" w:space="0" w:color="auto"/>
              <w:bottom w:val="single" w:sz="4" w:space="0" w:color="auto"/>
              <w:right w:val="single" w:sz="8" w:space="0" w:color="auto"/>
            </w:tcBorders>
            <w:shd w:val="clear" w:color="000000" w:fill="FFFFFF"/>
            <w:vAlign w:val="center"/>
          </w:tcPr>
          <w:p w14:paraId="65CC812C" w14:textId="4CB64BCE" w:rsidR="006F5256" w:rsidRDefault="00025892">
            <w:pPr>
              <w:rPr>
                <w:rFonts w:ascii="Times New Roman Regular" w:hAnsi="Times New Roman Regular" w:cs="Times New Roman Regular"/>
                <w:color w:val="000000"/>
              </w:rPr>
            </w:pPr>
            <w:r>
              <w:rPr>
                <w:rFonts w:ascii="Times New Roman Regular" w:hAnsi="Times New Roman Regular" w:cs="Times New Roman Regular" w:hint="eastAsia"/>
                <w:color w:val="000000"/>
              </w:rPr>
              <w:t>5</w:t>
            </w:r>
          </w:p>
        </w:tc>
        <w:tc>
          <w:tcPr>
            <w:tcW w:w="1381" w:type="dxa"/>
            <w:tcBorders>
              <w:top w:val="nil"/>
              <w:left w:val="single" w:sz="8" w:space="0" w:color="auto"/>
              <w:bottom w:val="single" w:sz="4" w:space="0" w:color="auto"/>
              <w:right w:val="single" w:sz="8" w:space="0" w:color="auto"/>
            </w:tcBorders>
            <w:shd w:val="clear" w:color="000000" w:fill="FFFFFF"/>
            <w:vAlign w:val="center"/>
          </w:tcPr>
          <w:p w14:paraId="71844FDF" w14:textId="6F406209" w:rsidR="006F5256" w:rsidRDefault="00025892">
            <w:pPr>
              <w:rPr>
                <w:rFonts w:ascii="Times New Roman Regular" w:hAnsi="Times New Roman Regular" w:cs="Times New Roman Regular"/>
                <w:color w:val="000000"/>
              </w:rPr>
            </w:pPr>
            <w:r>
              <w:rPr>
                <w:rFonts w:ascii="Times New Roman Regular" w:hAnsi="Times New Roman Regular" w:cs="Times New Roman Regular" w:hint="eastAsia"/>
                <w:color w:val="000000"/>
              </w:rPr>
              <w:t>5</w:t>
            </w:r>
          </w:p>
        </w:tc>
        <w:tc>
          <w:tcPr>
            <w:tcW w:w="1347" w:type="dxa"/>
            <w:vMerge/>
            <w:tcBorders>
              <w:top w:val="nil"/>
              <w:left w:val="single" w:sz="8" w:space="0" w:color="auto"/>
              <w:bottom w:val="single" w:sz="4" w:space="0" w:color="auto"/>
              <w:right w:val="single" w:sz="8" w:space="0" w:color="auto"/>
            </w:tcBorders>
            <w:vAlign w:val="center"/>
          </w:tcPr>
          <w:p w14:paraId="7BF91B83" w14:textId="77777777" w:rsidR="006F5256" w:rsidRDefault="006F5256">
            <w:pPr>
              <w:rPr>
                <w:rFonts w:ascii="Times New Roman Regular" w:hAnsi="Times New Roman Regular" w:cs="Times New Roman Regular"/>
                <w:b/>
                <w:bCs/>
                <w:color w:val="000000"/>
              </w:rPr>
            </w:pPr>
          </w:p>
        </w:tc>
        <w:tc>
          <w:tcPr>
            <w:tcW w:w="1389" w:type="dxa"/>
            <w:vMerge/>
            <w:tcBorders>
              <w:top w:val="nil"/>
              <w:left w:val="single" w:sz="8" w:space="0" w:color="auto"/>
              <w:bottom w:val="single" w:sz="4" w:space="0" w:color="auto"/>
              <w:right w:val="single" w:sz="8" w:space="0" w:color="auto"/>
            </w:tcBorders>
            <w:vAlign w:val="center"/>
          </w:tcPr>
          <w:p w14:paraId="1EA17A63" w14:textId="77777777" w:rsidR="006F5256" w:rsidRDefault="006F5256">
            <w:pPr>
              <w:rPr>
                <w:rFonts w:ascii="Times New Roman Regular" w:hAnsi="Times New Roman Regular" w:cs="Times New Roman Regular"/>
                <w:color w:val="000000"/>
              </w:rPr>
            </w:pPr>
          </w:p>
        </w:tc>
      </w:tr>
      <w:tr w:rsidR="00025892" w14:paraId="2B7362A7" w14:textId="77777777" w:rsidTr="006503DC">
        <w:trPr>
          <w:gridAfter w:val="1"/>
          <w:wAfter w:w="237" w:type="dxa"/>
          <w:trHeight w:val="295"/>
        </w:trPr>
        <w:tc>
          <w:tcPr>
            <w:tcW w:w="1355" w:type="dxa"/>
            <w:tcBorders>
              <w:top w:val="single" w:sz="4" w:space="0" w:color="auto"/>
              <w:left w:val="single" w:sz="4" w:space="0" w:color="auto"/>
              <w:bottom w:val="single" w:sz="4" w:space="0" w:color="auto"/>
              <w:right w:val="single" w:sz="4" w:space="0" w:color="auto"/>
            </w:tcBorders>
            <w:shd w:val="clear" w:color="000000" w:fill="FFFFFF"/>
            <w:vAlign w:val="center"/>
          </w:tcPr>
          <w:p w14:paraId="5488CD23" w14:textId="77777777" w:rsidR="00025892" w:rsidRDefault="00025892">
            <w:pPr>
              <w:rPr>
                <w:rFonts w:ascii="Times New Roman Regular" w:hAnsi="Times New Roman Regular" w:cs="Times New Roman Regular"/>
                <w:b/>
                <w:bCs/>
                <w:color w:val="000000"/>
              </w:rPr>
            </w:pPr>
            <w:r>
              <w:rPr>
                <w:rFonts w:ascii="Times New Roman Regular" w:hAnsi="Times New Roman Regular" w:cs="Times New Roman Regular"/>
                <w:b/>
                <w:bCs/>
                <w:color w:val="000000"/>
              </w:rPr>
              <w:t>Đánh giá thường xuyên</w:t>
            </w:r>
          </w:p>
        </w:tc>
        <w:tc>
          <w:tcPr>
            <w:tcW w:w="1351" w:type="dxa"/>
            <w:tcBorders>
              <w:top w:val="single" w:sz="4" w:space="0" w:color="auto"/>
              <w:left w:val="single" w:sz="4" w:space="0" w:color="auto"/>
              <w:bottom w:val="single" w:sz="4" w:space="0" w:color="auto"/>
              <w:right w:val="single" w:sz="4" w:space="0" w:color="auto"/>
            </w:tcBorders>
            <w:shd w:val="clear" w:color="000000" w:fill="FFFFFF"/>
            <w:vAlign w:val="center"/>
          </w:tcPr>
          <w:p w14:paraId="1F328B69" w14:textId="77777777" w:rsidR="00025892" w:rsidRDefault="00025892">
            <w:pPr>
              <w:jc w:val="center"/>
              <w:rPr>
                <w:rFonts w:ascii="Times New Roman Regular" w:hAnsi="Times New Roman Regular" w:cs="Times New Roman Regular"/>
                <w:color w:val="000000"/>
              </w:rPr>
            </w:pPr>
            <w:r>
              <w:rPr>
                <w:rFonts w:ascii="Times New Roman Regular" w:hAnsi="Times New Roman Regular" w:cs="Times New Roman Regular"/>
                <w:color w:val="000000"/>
              </w:rPr>
              <w:t>CLO1; CLO2; CLO3</w:t>
            </w:r>
          </w:p>
        </w:tc>
        <w:tc>
          <w:tcPr>
            <w:tcW w:w="1345" w:type="dxa"/>
            <w:tcBorders>
              <w:top w:val="single" w:sz="4" w:space="0" w:color="auto"/>
              <w:left w:val="single" w:sz="4" w:space="0" w:color="auto"/>
              <w:bottom w:val="single" w:sz="4" w:space="0" w:color="auto"/>
              <w:right w:val="single" w:sz="4" w:space="0" w:color="auto"/>
            </w:tcBorders>
            <w:shd w:val="clear" w:color="000000" w:fill="FFFFFF"/>
            <w:vAlign w:val="center"/>
          </w:tcPr>
          <w:p w14:paraId="711B10DC" w14:textId="2F6A44F4" w:rsidR="00025892" w:rsidRDefault="00025892">
            <w:pPr>
              <w:jc w:val="center"/>
              <w:rPr>
                <w:rFonts w:ascii="Times New Roman Regular" w:hAnsi="Times New Roman Regular" w:cs="Times New Roman Regular" w:hint="eastAsia"/>
                <w:color w:val="000000"/>
              </w:rPr>
            </w:pPr>
            <w:r>
              <w:rPr>
                <w:rFonts w:ascii="Times New Roman Regular" w:hAnsi="Times New Roman Regular" w:cs="Times New Roman Regular"/>
                <w:color w:val="000000"/>
              </w:rPr>
              <w:t xml:space="preserve">CI1.1; </w:t>
            </w:r>
            <w:r w:rsidR="006503DC">
              <w:rPr>
                <w:rFonts w:ascii="Times New Roman Regular" w:hAnsi="Times New Roman Regular" w:cs="Times New Roman Regular"/>
                <w:color w:val="000000"/>
              </w:rPr>
              <w:t>CI1.2;</w:t>
            </w:r>
            <w:r w:rsidR="006503DC">
              <w:rPr>
                <w:rFonts w:ascii="Times New Roman Regular" w:hAnsi="Times New Roman Regular" w:cs="Times New Roman Regular"/>
                <w:color w:val="000000"/>
              </w:rPr>
              <w:t xml:space="preserve"> </w:t>
            </w:r>
            <w:r w:rsidR="006503DC">
              <w:rPr>
                <w:rFonts w:ascii="Times New Roman Regular" w:hAnsi="Times New Roman Regular" w:cs="Times New Roman Regular"/>
                <w:color w:val="000000"/>
              </w:rPr>
              <w:t>CI2.1;</w:t>
            </w:r>
            <w:r w:rsidR="006503DC">
              <w:rPr>
                <w:rFonts w:ascii="Times New Roman Regular" w:hAnsi="Times New Roman Regular" w:cs="Times New Roman Regular" w:hint="eastAsia"/>
                <w:color w:val="000000"/>
              </w:rPr>
              <w:t xml:space="preserve"> </w:t>
            </w:r>
            <w:r w:rsidR="006503DC">
              <w:rPr>
                <w:rFonts w:ascii="Times New Roman Regular" w:hAnsi="Times New Roman Regular" w:cs="Times New Roman Regular"/>
                <w:color w:val="000000"/>
              </w:rPr>
              <w:t>CI2.2;</w:t>
            </w:r>
            <w:r w:rsidR="006503DC">
              <w:rPr>
                <w:rFonts w:ascii="Times New Roman Regular" w:hAnsi="Times New Roman Regular" w:cs="Times New Roman Regular" w:hint="eastAsia"/>
                <w:color w:val="000000"/>
              </w:rPr>
              <w:t xml:space="preserve"> </w:t>
            </w:r>
            <w:r w:rsidR="006503DC">
              <w:rPr>
                <w:rFonts w:ascii="Times New Roman Regular" w:hAnsi="Times New Roman Regular" w:cs="Times New Roman Regular"/>
                <w:color w:val="000000"/>
              </w:rPr>
              <w:t>CI3.1;</w:t>
            </w:r>
            <w:r w:rsidR="006503DC">
              <w:rPr>
                <w:rFonts w:ascii="Times New Roman Regular" w:hAnsi="Times New Roman Regular" w:cs="Times New Roman Regular"/>
                <w:color w:val="000000"/>
              </w:rPr>
              <w:t xml:space="preserve"> </w:t>
            </w:r>
            <w:r w:rsidR="006503DC">
              <w:rPr>
                <w:rFonts w:ascii="Times New Roman Regular" w:hAnsi="Times New Roman Regular" w:cs="Times New Roman Regular"/>
                <w:color w:val="000000"/>
              </w:rPr>
              <w:t>CI3.2.</w:t>
            </w:r>
          </w:p>
        </w:tc>
        <w:tc>
          <w:tcPr>
            <w:tcW w:w="1345" w:type="dxa"/>
            <w:tcBorders>
              <w:top w:val="single" w:sz="4" w:space="0" w:color="auto"/>
              <w:left w:val="single" w:sz="4" w:space="0" w:color="auto"/>
              <w:bottom w:val="single" w:sz="4" w:space="0" w:color="auto"/>
              <w:right w:val="single" w:sz="4" w:space="0" w:color="auto"/>
            </w:tcBorders>
            <w:shd w:val="clear" w:color="000000" w:fill="FFFFFF"/>
            <w:vAlign w:val="center"/>
          </w:tcPr>
          <w:p w14:paraId="3662C055" w14:textId="77777777" w:rsidR="00025892" w:rsidRDefault="00025892">
            <w:pPr>
              <w:jc w:val="center"/>
              <w:rPr>
                <w:rFonts w:ascii="Times New Roman Regular" w:hAnsi="Times New Roman Regular" w:cs="Times New Roman Regular"/>
                <w:color w:val="000000"/>
              </w:rPr>
            </w:pPr>
            <w:r>
              <w:rPr>
                <w:rFonts w:ascii="Times New Roman Regular" w:hAnsi="Times New Roman Regular" w:cs="Times New Roman Regular"/>
                <w:color w:val="000000"/>
                <w:lang w:val="vi-VN"/>
              </w:rPr>
              <w:t>10</w:t>
            </w:r>
          </w:p>
        </w:tc>
        <w:tc>
          <w:tcPr>
            <w:tcW w:w="1381" w:type="dxa"/>
            <w:tcBorders>
              <w:top w:val="single" w:sz="4" w:space="0" w:color="auto"/>
              <w:left w:val="single" w:sz="4" w:space="0" w:color="auto"/>
              <w:bottom w:val="single" w:sz="4" w:space="0" w:color="auto"/>
              <w:right w:val="single" w:sz="4" w:space="0" w:color="auto"/>
            </w:tcBorders>
            <w:shd w:val="clear" w:color="000000" w:fill="FFFFFF"/>
            <w:vAlign w:val="center"/>
          </w:tcPr>
          <w:p w14:paraId="057952D3" w14:textId="77777777" w:rsidR="00025892" w:rsidRDefault="00025892">
            <w:pPr>
              <w:jc w:val="center"/>
              <w:rPr>
                <w:rFonts w:ascii="Times New Roman Regular" w:hAnsi="Times New Roman Regular" w:cs="Times New Roman Regular"/>
                <w:color w:val="000000"/>
              </w:rPr>
            </w:pPr>
            <w:r>
              <w:rPr>
                <w:rFonts w:ascii="Times New Roman Regular" w:hAnsi="Times New Roman Regular" w:cs="Times New Roman Regular"/>
                <w:color w:val="000000"/>
                <w:lang w:val="vi-VN"/>
              </w:rPr>
              <w:t>30</w:t>
            </w:r>
          </w:p>
        </w:tc>
        <w:tc>
          <w:tcPr>
            <w:tcW w:w="1347" w:type="dxa"/>
            <w:tcBorders>
              <w:top w:val="single" w:sz="4" w:space="0" w:color="auto"/>
              <w:left w:val="single" w:sz="4" w:space="0" w:color="auto"/>
              <w:bottom w:val="single" w:sz="4" w:space="0" w:color="auto"/>
              <w:right w:val="single" w:sz="4" w:space="0" w:color="auto"/>
            </w:tcBorders>
            <w:shd w:val="clear" w:color="000000" w:fill="FFFFFF"/>
            <w:vAlign w:val="center"/>
          </w:tcPr>
          <w:p w14:paraId="1A6B293E" w14:textId="77777777" w:rsidR="00025892" w:rsidRDefault="00025892">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lang w:val="vi-VN"/>
              </w:rPr>
              <w:t>30</w:t>
            </w:r>
          </w:p>
        </w:tc>
        <w:tc>
          <w:tcPr>
            <w:tcW w:w="1389" w:type="dxa"/>
            <w:tcBorders>
              <w:top w:val="single" w:sz="4" w:space="0" w:color="auto"/>
              <w:left w:val="single" w:sz="4" w:space="0" w:color="auto"/>
              <w:bottom w:val="single" w:sz="4" w:space="0" w:color="auto"/>
              <w:right w:val="single" w:sz="4" w:space="0" w:color="auto"/>
            </w:tcBorders>
            <w:shd w:val="clear" w:color="000000" w:fill="FFFFFF"/>
            <w:vAlign w:val="center"/>
          </w:tcPr>
          <w:p w14:paraId="1C19F908" w14:textId="77777777" w:rsidR="00025892" w:rsidRDefault="00025892">
            <w:pPr>
              <w:jc w:val="center"/>
              <w:rPr>
                <w:rFonts w:ascii="Times New Roman Regular" w:hAnsi="Times New Roman Regular" w:cs="Times New Roman Regular"/>
                <w:color w:val="000000"/>
              </w:rPr>
            </w:pPr>
            <w:r>
              <w:rPr>
                <w:rFonts w:ascii="Times New Roman Regular" w:hAnsi="Times New Roman Regular" w:cs="Times New Roman Regular"/>
                <w:color w:val="000000"/>
              </w:rPr>
              <w:t>Tuần 7–8</w:t>
            </w:r>
          </w:p>
        </w:tc>
      </w:tr>
      <w:tr w:rsidR="006F5256" w14:paraId="5CB72F24" w14:textId="77777777" w:rsidTr="006503DC">
        <w:trPr>
          <w:trHeight w:val="1272"/>
        </w:trPr>
        <w:tc>
          <w:tcPr>
            <w:tcW w:w="13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550B674" w14:textId="77777777" w:rsidR="006F5256" w:rsidRDefault="00000000">
            <w:pPr>
              <w:rPr>
                <w:rFonts w:ascii="Times New Roman Regular" w:hAnsi="Times New Roman Regular" w:cs="Times New Roman Regular"/>
                <w:b/>
                <w:bCs/>
                <w:color w:val="000000"/>
              </w:rPr>
            </w:pPr>
            <w:r>
              <w:rPr>
                <w:rFonts w:ascii="Times New Roman Regular" w:hAnsi="Times New Roman Regular" w:cs="Times New Roman Regular"/>
                <w:b/>
                <w:bCs/>
                <w:color w:val="000000"/>
                <w:lang w:val="de-DE"/>
              </w:rPr>
              <w:t>Đánh giá cuối kì</w:t>
            </w:r>
          </w:p>
        </w:tc>
        <w:tc>
          <w:tcPr>
            <w:tcW w:w="13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474655F" w14:textId="77777777" w:rsidR="006F5256" w:rsidRDefault="00000000">
            <w:pPr>
              <w:jc w:val="center"/>
              <w:rPr>
                <w:rFonts w:ascii="Times New Roman Regular" w:hAnsi="Times New Roman Regular" w:cs="Times New Roman Regular"/>
                <w:color w:val="000000"/>
              </w:rPr>
            </w:pPr>
            <w:r>
              <w:rPr>
                <w:rFonts w:ascii="Times New Roman Regular" w:hAnsi="Times New Roman Regular" w:cs="Times New Roman Regular"/>
                <w:color w:val="000000"/>
              </w:rPr>
              <w:t>CLO1; CLO2; CLO4</w:t>
            </w:r>
          </w:p>
        </w:tc>
        <w:tc>
          <w:tcPr>
            <w:tcW w:w="134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061B045" w14:textId="77777777" w:rsidR="006F5256" w:rsidRDefault="00000000">
            <w:pPr>
              <w:jc w:val="center"/>
              <w:rPr>
                <w:rFonts w:ascii="Times New Roman Regular" w:hAnsi="Times New Roman Regular" w:cs="Times New Roman Regular"/>
                <w:color w:val="000000"/>
              </w:rPr>
            </w:pPr>
            <w:r>
              <w:rPr>
                <w:rFonts w:ascii="Times New Roman Regular" w:hAnsi="Times New Roman Regular" w:cs="Times New Roman Regular"/>
                <w:color w:val="000000"/>
              </w:rPr>
              <w:t>CI1.1; CI1.2; CI2.1; CI2.2; CI4.1; CI4.2</w:t>
            </w:r>
          </w:p>
        </w:tc>
        <w:tc>
          <w:tcPr>
            <w:tcW w:w="134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EB44132" w14:textId="77777777" w:rsidR="006F5256" w:rsidRDefault="00000000">
            <w:pPr>
              <w:jc w:val="center"/>
              <w:rPr>
                <w:rFonts w:ascii="Times New Roman Regular" w:hAnsi="Times New Roman Regular" w:cs="Times New Roman Regular"/>
                <w:color w:val="000000"/>
              </w:rPr>
            </w:pPr>
            <w:r>
              <w:rPr>
                <w:rFonts w:ascii="Times New Roman Regular" w:hAnsi="Times New Roman Regular" w:cs="Times New Roman Regular"/>
                <w:color w:val="000000"/>
                <w:lang w:val="de-DE"/>
              </w:rPr>
              <w:t>10</w:t>
            </w:r>
          </w:p>
        </w:tc>
        <w:tc>
          <w:tcPr>
            <w:tcW w:w="138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4361E5E" w14:textId="77777777" w:rsidR="006F5256" w:rsidRPr="005A7578" w:rsidRDefault="00000000">
            <w:pPr>
              <w:jc w:val="center"/>
              <w:rPr>
                <w:rFonts w:ascii="Times New Roman Regular" w:hAnsi="Times New Roman Regular" w:cs="Times New Roman Regular"/>
                <w:color w:val="000000"/>
                <w:lang w:val="vi-VN"/>
              </w:rPr>
            </w:pPr>
            <w:r>
              <w:rPr>
                <w:rFonts w:ascii="Times New Roman Regular" w:hAnsi="Times New Roman Regular" w:cs="Times New Roman Regular"/>
                <w:color w:val="000000"/>
                <w:lang w:val="de-DE"/>
              </w:rPr>
              <w:t>60</w:t>
            </w:r>
          </w:p>
        </w:tc>
        <w:tc>
          <w:tcPr>
            <w:tcW w:w="134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B37B1B8"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lang w:val="de-DE"/>
              </w:rPr>
              <w:t>60</w:t>
            </w:r>
          </w:p>
        </w:tc>
        <w:tc>
          <w:tcPr>
            <w:tcW w:w="138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2A9DB2E" w14:textId="77777777" w:rsidR="006F5256" w:rsidRDefault="00000000">
            <w:pPr>
              <w:jc w:val="center"/>
              <w:rPr>
                <w:rFonts w:ascii="Times New Roman Regular" w:hAnsi="Times New Roman Regular" w:cs="Times New Roman Regular"/>
                <w:color w:val="000000"/>
              </w:rPr>
            </w:pPr>
            <w:r>
              <w:rPr>
                <w:rFonts w:ascii="Times New Roman Regular" w:hAnsi="Times New Roman Regular" w:cs="Times New Roman Regular"/>
                <w:color w:val="000000"/>
              </w:rPr>
              <w:t>Theo lịch thi của học viện</w:t>
            </w:r>
          </w:p>
        </w:tc>
        <w:tc>
          <w:tcPr>
            <w:tcW w:w="237" w:type="dxa"/>
            <w:tcBorders>
              <w:left w:val="single" w:sz="4" w:space="0" w:color="auto"/>
            </w:tcBorders>
            <w:vAlign w:val="center"/>
          </w:tcPr>
          <w:p w14:paraId="694A2696" w14:textId="77777777" w:rsidR="006F5256" w:rsidRDefault="006F5256">
            <w:pPr>
              <w:rPr>
                <w:rFonts w:ascii="Times New Roman Regular" w:eastAsia="Times New Roman" w:hAnsi="Times New Roman Regular" w:cs="Times New Roman Regular"/>
              </w:rPr>
            </w:pPr>
          </w:p>
        </w:tc>
      </w:tr>
      <w:tr w:rsidR="006F5256" w14:paraId="4A252579" w14:textId="77777777" w:rsidTr="006503DC">
        <w:trPr>
          <w:trHeight w:val="262"/>
        </w:trPr>
        <w:tc>
          <w:tcPr>
            <w:tcW w:w="1355" w:type="dxa"/>
            <w:vMerge/>
            <w:tcBorders>
              <w:top w:val="single" w:sz="4" w:space="0" w:color="auto"/>
              <w:left w:val="single" w:sz="4" w:space="0" w:color="auto"/>
              <w:bottom w:val="single" w:sz="4" w:space="0" w:color="auto"/>
              <w:right w:val="single" w:sz="4" w:space="0" w:color="auto"/>
            </w:tcBorders>
            <w:vAlign w:val="center"/>
          </w:tcPr>
          <w:p w14:paraId="7A98726F" w14:textId="77777777" w:rsidR="006F5256" w:rsidRDefault="006F5256">
            <w:pPr>
              <w:rPr>
                <w:rFonts w:ascii="Times New Roman Regular" w:hAnsi="Times New Roman Regular" w:cs="Times New Roman Regular"/>
                <w:b/>
                <w:bCs/>
                <w:color w:val="000000"/>
              </w:rPr>
            </w:pPr>
          </w:p>
        </w:tc>
        <w:tc>
          <w:tcPr>
            <w:tcW w:w="1351" w:type="dxa"/>
            <w:vMerge/>
            <w:tcBorders>
              <w:top w:val="single" w:sz="4" w:space="0" w:color="auto"/>
              <w:left w:val="single" w:sz="4" w:space="0" w:color="auto"/>
              <w:bottom w:val="single" w:sz="4" w:space="0" w:color="auto"/>
              <w:right w:val="single" w:sz="4" w:space="0" w:color="auto"/>
            </w:tcBorders>
            <w:vAlign w:val="center"/>
          </w:tcPr>
          <w:p w14:paraId="456AFDEA" w14:textId="77777777" w:rsidR="006F5256" w:rsidRDefault="006F5256">
            <w:pPr>
              <w:rPr>
                <w:rFonts w:ascii="Times New Roman Regular" w:hAnsi="Times New Roman Regular" w:cs="Times New Roman Regular"/>
                <w:color w:val="000000"/>
              </w:rPr>
            </w:pPr>
          </w:p>
        </w:tc>
        <w:tc>
          <w:tcPr>
            <w:tcW w:w="1345" w:type="dxa"/>
            <w:vMerge/>
            <w:tcBorders>
              <w:top w:val="single" w:sz="4" w:space="0" w:color="auto"/>
              <w:left w:val="single" w:sz="4" w:space="0" w:color="auto"/>
              <w:bottom w:val="single" w:sz="4" w:space="0" w:color="auto"/>
              <w:right w:val="single" w:sz="4" w:space="0" w:color="auto"/>
            </w:tcBorders>
            <w:vAlign w:val="center"/>
          </w:tcPr>
          <w:p w14:paraId="349BE1EF" w14:textId="77777777" w:rsidR="006F5256" w:rsidRDefault="006F5256">
            <w:pPr>
              <w:rPr>
                <w:rFonts w:ascii="Times New Roman Regular" w:hAnsi="Times New Roman Regular" w:cs="Times New Roman Regular"/>
                <w:color w:val="000000"/>
              </w:rPr>
            </w:pPr>
          </w:p>
        </w:tc>
        <w:tc>
          <w:tcPr>
            <w:tcW w:w="1345" w:type="dxa"/>
            <w:vMerge/>
            <w:tcBorders>
              <w:top w:val="single" w:sz="4" w:space="0" w:color="auto"/>
              <w:left w:val="single" w:sz="4" w:space="0" w:color="auto"/>
              <w:bottom w:val="single" w:sz="4" w:space="0" w:color="auto"/>
              <w:right w:val="single" w:sz="4" w:space="0" w:color="auto"/>
            </w:tcBorders>
            <w:vAlign w:val="center"/>
          </w:tcPr>
          <w:p w14:paraId="5B376530" w14:textId="77777777" w:rsidR="006F5256" w:rsidRDefault="006F5256">
            <w:pPr>
              <w:rPr>
                <w:rFonts w:ascii="Times New Roman Regular" w:hAnsi="Times New Roman Regular" w:cs="Times New Roman Regular"/>
                <w:color w:val="000000"/>
              </w:rPr>
            </w:pPr>
          </w:p>
        </w:tc>
        <w:tc>
          <w:tcPr>
            <w:tcW w:w="1381" w:type="dxa"/>
            <w:vMerge/>
            <w:tcBorders>
              <w:top w:val="single" w:sz="4" w:space="0" w:color="auto"/>
              <w:left w:val="single" w:sz="4" w:space="0" w:color="auto"/>
              <w:bottom w:val="single" w:sz="4" w:space="0" w:color="auto"/>
              <w:right w:val="single" w:sz="4" w:space="0" w:color="auto"/>
            </w:tcBorders>
            <w:vAlign w:val="center"/>
          </w:tcPr>
          <w:p w14:paraId="7731DAB2" w14:textId="77777777" w:rsidR="006F5256" w:rsidRDefault="006F5256">
            <w:pPr>
              <w:rPr>
                <w:rFonts w:ascii="Times New Roman Regular" w:hAnsi="Times New Roman Regular" w:cs="Times New Roman Regular"/>
                <w:color w:val="000000"/>
              </w:rPr>
            </w:pPr>
          </w:p>
        </w:tc>
        <w:tc>
          <w:tcPr>
            <w:tcW w:w="1347" w:type="dxa"/>
            <w:vMerge/>
            <w:tcBorders>
              <w:top w:val="single" w:sz="4" w:space="0" w:color="auto"/>
              <w:left w:val="single" w:sz="4" w:space="0" w:color="auto"/>
              <w:bottom w:val="single" w:sz="4" w:space="0" w:color="auto"/>
              <w:right w:val="single" w:sz="4" w:space="0" w:color="auto"/>
            </w:tcBorders>
            <w:vAlign w:val="center"/>
          </w:tcPr>
          <w:p w14:paraId="4E9FCCF5" w14:textId="77777777" w:rsidR="006F5256" w:rsidRDefault="006F5256">
            <w:pPr>
              <w:rPr>
                <w:rFonts w:ascii="Times New Roman Regular" w:hAnsi="Times New Roman Regular" w:cs="Times New Roman Regular"/>
                <w:b/>
                <w:bCs/>
                <w:color w:val="000000"/>
              </w:rPr>
            </w:pPr>
          </w:p>
        </w:tc>
        <w:tc>
          <w:tcPr>
            <w:tcW w:w="1389" w:type="dxa"/>
            <w:vMerge/>
            <w:tcBorders>
              <w:top w:val="single" w:sz="4" w:space="0" w:color="auto"/>
              <w:left w:val="single" w:sz="4" w:space="0" w:color="auto"/>
              <w:bottom w:val="single" w:sz="4" w:space="0" w:color="auto"/>
              <w:right w:val="single" w:sz="4" w:space="0" w:color="auto"/>
            </w:tcBorders>
            <w:vAlign w:val="center"/>
          </w:tcPr>
          <w:p w14:paraId="6386BB3A" w14:textId="77777777" w:rsidR="006F5256" w:rsidRDefault="006F5256">
            <w:pPr>
              <w:rPr>
                <w:rFonts w:ascii="Times New Roman Regular" w:hAnsi="Times New Roman Regular" w:cs="Times New Roman Regular"/>
                <w:color w:val="000000"/>
              </w:rPr>
            </w:pPr>
          </w:p>
        </w:tc>
        <w:tc>
          <w:tcPr>
            <w:tcW w:w="237" w:type="dxa"/>
            <w:tcBorders>
              <w:top w:val="nil"/>
              <w:left w:val="single" w:sz="4" w:space="0" w:color="auto"/>
              <w:bottom w:val="nil"/>
              <w:right w:val="nil"/>
            </w:tcBorders>
            <w:noWrap/>
            <w:vAlign w:val="bottom"/>
          </w:tcPr>
          <w:p w14:paraId="42C9934F" w14:textId="77777777" w:rsidR="006F5256" w:rsidRDefault="006F5256">
            <w:pPr>
              <w:jc w:val="center"/>
              <w:rPr>
                <w:rFonts w:ascii="Times New Roman Regular" w:hAnsi="Times New Roman Regular" w:cs="Times New Roman Regular"/>
                <w:color w:val="000000"/>
              </w:rPr>
            </w:pPr>
          </w:p>
        </w:tc>
      </w:tr>
      <w:tr w:rsidR="006F5256" w14:paraId="5A55537C" w14:textId="77777777" w:rsidTr="006503DC">
        <w:trPr>
          <w:trHeight w:val="282"/>
        </w:trPr>
        <w:tc>
          <w:tcPr>
            <w:tcW w:w="1355" w:type="dxa"/>
            <w:vMerge/>
            <w:tcBorders>
              <w:top w:val="single" w:sz="4" w:space="0" w:color="auto"/>
              <w:left w:val="single" w:sz="4" w:space="0" w:color="auto"/>
              <w:bottom w:val="single" w:sz="4" w:space="0" w:color="auto"/>
              <w:right w:val="single" w:sz="4" w:space="0" w:color="auto"/>
            </w:tcBorders>
            <w:vAlign w:val="center"/>
          </w:tcPr>
          <w:p w14:paraId="0E1B82C1" w14:textId="77777777" w:rsidR="006F5256" w:rsidRDefault="006F5256">
            <w:pPr>
              <w:rPr>
                <w:rFonts w:ascii="Times New Roman Regular" w:hAnsi="Times New Roman Regular" w:cs="Times New Roman Regular"/>
                <w:b/>
                <w:bCs/>
                <w:color w:val="000000"/>
              </w:rPr>
            </w:pPr>
          </w:p>
        </w:tc>
        <w:tc>
          <w:tcPr>
            <w:tcW w:w="1351" w:type="dxa"/>
            <w:vMerge/>
            <w:tcBorders>
              <w:top w:val="single" w:sz="4" w:space="0" w:color="auto"/>
              <w:left w:val="single" w:sz="4" w:space="0" w:color="auto"/>
              <w:bottom w:val="single" w:sz="4" w:space="0" w:color="auto"/>
              <w:right w:val="single" w:sz="4" w:space="0" w:color="auto"/>
            </w:tcBorders>
            <w:vAlign w:val="center"/>
          </w:tcPr>
          <w:p w14:paraId="5073D9E3" w14:textId="77777777" w:rsidR="006F5256" w:rsidRDefault="006F5256">
            <w:pPr>
              <w:rPr>
                <w:rFonts w:ascii="Times New Roman Regular" w:hAnsi="Times New Roman Regular" w:cs="Times New Roman Regular"/>
                <w:color w:val="000000"/>
              </w:rPr>
            </w:pPr>
          </w:p>
        </w:tc>
        <w:tc>
          <w:tcPr>
            <w:tcW w:w="1345" w:type="dxa"/>
            <w:vMerge/>
            <w:tcBorders>
              <w:top w:val="single" w:sz="4" w:space="0" w:color="auto"/>
              <w:left w:val="single" w:sz="4" w:space="0" w:color="auto"/>
              <w:bottom w:val="single" w:sz="4" w:space="0" w:color="auto"/>
              <w:right w:val="single" w:sz="4" w:space="0" w:color="auto"/>
            </w:tcBorders>
            <w:vAlign w:val="center"/>
          </w:tcPr>
          <w:p w14:paraId="077AC704" w14:textId="77777777" w:rsidR="006F5256" w:rsidRDefault="006F5256">
            <w:pPr>
              <w:rPr>
                <w:rFonts w:ascii="Times New Roman Regular" w:hAnsi="Times New Roman Regular" w:cs="Times New Roman Regular"/>
                <w:color w:val="000000"/>
              </w:rPr>
            </w:pPr>
          </w:p>
        </w:tc>
        <w:tc>
          <w:tcPr>
            <w:tcW w:w="1345" w:type="dxa"/>
            <w:vMerge/>
            <w:tcBorders>
              <w:top w:val="single" w:sz="4" w:space="0" w:color="auto"/>
              <w:left w:val="single" w:sz="4" w:space="0" w:color="auto"/>
              <w:bottom w:val="single" w:sz="4" w:space="0" w:color="auto"/>
              <w:right w:val="single" w:sz="4" w:space="0" w:color="auto"/>
            </w:tcBorders>
            <w:vAlign w:val="center"/>
          </w:tcPr>
          <w:p w14:paraId="0C318700" w14:textId="77777777" w:rsidR="006F5256" w:rsidRDefault="006F5256">
            <w:pPr>
              <w:rPr>
                <w:rFonts w:ascii="Times New Roman Regular" w:hAnsi="Times New Roman Regular" w:cs="Times New Roman Regular"/>
                <w:color w:val="000000"/>
              </w:rPr>
            </w:pPr>
          </w:p>
        </w:tc>
        <w:tc>
          <w:tcPr>
            <w:tcW w:w="1381" w:type="dxa"/>
            <w:vMerge/>
            <w:tcBorders>
              <w:top w:val="single" w:sz="4" w:space="0" w:color="auto"/>
              <w:left w:val="single" w:sz="4" w:space="0" w:color="auto"/>
              <w:bottom w:val="single" w:sz="4" w:space="0" w:color="auto"/>
              <w:right w:val="single" w:sz="4" w:space="0" w:color="auto"/>
            </w:tcBorders>
            <w:vAlign w:val="center"/>
          </w:tcPr>
          <w:p w14:paraId="6314B45C" w14:textId="77777777" w:rsidR="006F5256" w:rsidRDefault="006F5256">
            <w:pPr>
              <w:rPr>
                <w:rFonts w:ascii="Times New Roman Regular" w:hAnsi="Times New Roman Regular" w:cs="Times New Roman Regular"/>
                <w:color w:val="000000"/>
              </w:rPr>
            </w:pPr>
          </w:p>
        </w:tc>
        <w:tc>
          <w:tcPr>
            <w:tcW w:w="1347" w:type="dxa"/>
            <w:vMerge/>
            <w:tcBorders>
              <w:top w:val="single" w:sz="4" w:space="0" w:color="auto"/>
              <w:left w:val="single" w:sz="4" w:space="0" w:color="auto"/>
              <w:bottom w:val="single" w:sz="4" w:space="0" w:color="auto"/>
              <w:right w:val="single" w:sz="4" w:space="0" w:color="auto"/>
            </w:tcBorders>
            <w:vAlign w:val="center"/>
          </w:tcPr>
          <w:p w14:paraId="2C581174" w14:textId="77777777" w:rsidR="006F5256" w:rsidRDefault="006F5256">
            <w:pPr>
              <w:rPr>
                <w:rFonts w:ascii="Times New Roman Regular" w:hAnsi="Times New Roman Regular" w:cs="Times New Roman Regular"/>
                <w:b/>
                <w:bCs/>
                <w:color w:val="000000"/>
              </w:rPr>
            </w:pPr>
          </w:p>
        </w:tc>
        <w:tc>
          <w:tcPr>
            <w:tcW w:w="1389" w:type="dxa"/>
            <w:vMerge/>
            <w:tcBorders>
              <w:top w:val="single" w:sz="4" w:space="0" w:color="auto"/>
              <w:left w:val="single" w:sz="4" w:space="0" w:color="auto"/>
              <w:bottom w:val="single" w:sz="4" w:space="0" w:color="auto"/>
              <w:right w:val="single" w:sz="4" w:space="0" w:color="auto"/>
            </w:tcBorders>
            <w:vAlign w:val="center"/>
          </w:tcPr>
          <w:p w14:paraId="49A2556C" w14:textId="77777777" w:rsidR="006F5256" w:rsidRDefault="006F5256">
            <w:pPr>
              <w:rPr>
                <w:rFonts w:ascii="Times New Roman Regular" w:hAnsi="Times New Roman Regular" w:cs="Times New Roman Regular"/>
                <w:color w:val="000000"/>
              </w:rPr>
            </w:pPr>
          </w:p>
        </w:tc>
        <w:tc>
          <w:tcPr>
            <w:tcW w:w="237" w:type="dxa"/>
            <w:tcBorders>
              <w:top w:val="nil"/>
              <w:left w:val="single" w:sz="4" w:space="0" w:color="auto"/>
              <w:bottom w:val="nil"/>
              <w:right w:val="nil"/>
            </w:tcBorders>
            <w:noWrap/>
            <w:vAlign w:val="bottom"/>
          </w:tcPr>
          <w:p w14:paraId="73B3F89B" w14:textId="77777777" w:rsidR="006F5256" w:rsidRDefault="006F5256">
            <w:pPr>
              <w:rPr>
                <w:rFonts w:ascii="Times New Roman Regular" w:eastAsia="Times New Roman" w:hAnsi="Times New Roman Regular" w:cs="Times New Roman Regular"/>
              </w:rPr>
            </w:pPr>
          </w:p>
        </w:tc>
      </w:tr>
      <w:tr w:rsidR="006F5256" w14:paraId="26360BBB" w14:textId="77777777" w:rsidTr="006503DC">
        <w:trPr>
          <w:trHeight w:val="363"/>
        </w:trPr>
        <w:tc>
          <w:tcPr>
            <w:tcW w:w="1355" w:type="dxa"/>
            <w:tcBorders>
              <w:top w:val="single" w:sz="4" w:space="0" w:color="auto"/>
              <w:left w:val="single" w:sz="8" w:space="0" w:color="auto"/>
              <w:bottom w:val="single" w:sz="8" w:space="0" w:color="auto"/>
              <w:right w:val="single" w:sz="8" w:space="0" w:color="auto"/>
            </w:tcBorders>
            <w:shd w:val="clear" w:color="000000" w:fill="FFFFFF"/>
            <w:vAlign w:val="center"/>
          </w:tcPr>
          <w:p w14:paraId="16709B95" w14:textId="77777777" w:rsidR="006F5256" w:rsidRDefault="00000000">
            <w:pPr>
              <w:rPr>
                <w:rFonts w:ascii="Times New Roman Regular" w:hAnsi="Times New Roman Regular" w:cs="Times New Roman Regular"/>
                <w:b/>
                <w:bCs/>
                <w:color w:val="000000"/>
              </w:rPr>
            </w:pPr>
            <w:r>
              <w:rPr>
                <w:rFonts w:ascii="Times New Roman Regular" w:hAnsi="Times New Roman Regular" w:cs="Times New Roman Regular"/>
                <w:b/>
                <w:bCs/>
                <w:color w:val="000000"/>
              </w:rPr>
              <w:t>Tổng</w:t>
            </w:r>
          </w:p>
        </w:tc>
        <w:tc>
          <w:tcPr>
            <w:tcW w:w="1351" w:type="dxa"/>
            <w:tcBorders>
              <w:top w:val="single" w:sz="4" w:space="0" w:color="auto"/>
              <w:left w:val="nil"/>
              <w:bottom w:val="single" w:sz="8" w:space="0" w:color="auto"/>
              <w:right w:val="single" w:sz="8" w:space="0" w:color="auto"/>
            </w:tcBorders>
            <w:shd w:val="clear" w:color="000000" w:fill="FFFFFF"/>
            <w:vAlign w:val="center"/>
          </w:tcPr>
          <w:p w14:paraId="790D6D4E" w14:textId="5E3BDAF3" w:rsidR="006F5256" w:rsidRPr="006503DC" w:rsidRDefault="006F5256">
            <w:pPr>
              <w:jc w:val="center"/>
              <w:rPr>
                <w:rFonts w:ascii="Times New Roman Regular" w:hAnsi="Times New Roman Regular" w:cs="Times New Roman Regular" w:hint="eastAsia"/>
                <w:color w:val="000000"/>
                <w:lang w:val="vi-VN"/>
              </w:rPr>
            </w:pPr>
          </w:p>
        </w:tc>
        <w:tc>
          <w:tcPr>
            <w:tcW w:w="1345" w:type="dxa"/>
            <w:tcBorders>
              <w:top w:val="single" w:sz="4" w:space="0" w:color="auto"/>
              <w:left w:val="nil"/>
              <w:bottom w:val="single" w:sz="8" w:space="0" w:color="auto"/>
              <w:right w:val="single" w:sz="8" w:space="0" w:color="auto"/>
            </w:tcBorders>
            <w:shd w:val="clear" w:color="000000" w:fill="FFFFFF"/>
            <w:vAlign w:val="center"/>
          </w:tcPr>
          <w:p w14:paraId="132742CC" w14:textId="4B60DE45" w:rsidR="006F5256" w:rsidRDefault="006F5256">
            <w:pPr>
              <w:jc w:val="center"/>
              <w:rPr>
                <w:rFonts w:ascii="Times New Roman Regular" w:hAnsi="Times New Roman Regular" w:cs="Times New Roman Regular" w:hint="eastAsia"/>
                <w:color w:val="000000"/>
              </w:rPr>
            </w:pPr>
          </w:p>
        </w:tc>
        <w:tc>
          <w:tcPr>
            <w:tcW w:w="1345" w:type="dxa"/>
            <w:tcBorders>
              <w:top w:val="single" w:sz="4" w:space="0" w:color="auto"/>
              <w:left w:val="nil"/>
              <w:bottom w:val="single" w:sz="8" w:space="0" w:color="auto"/>
              <w:right w:val="single" w:sz="8" w:space="0" w:color="auto"/>
            </w:tcBorders>
            <w:shd w:val="clear" w:color="000000" w:fill="FFFFFF"/>
            <w:vAlign w:val="center"/>
          </w:tcPr>
          <w:p w14:paraId="643A5084" w14:textId="3A9D9B70" w:rsidR="006F5256" w:rsidRDefault="006F5256">
            <w:pPr>
              <w:jc w:val="center"/>
              <w:rPr>
                <w:rFonts w:ascii="Times New Roman Regular" w:hAnsi="Times New Roman Regular" w:cs="Times New Roman Regular" w:hint="eastAsia"/>
                <w:b/>
                <w:bCs/>
                <w:color w:val="000000"/>
              </w:rPr>
            </w:pPr>
          </w:p>
        </w:tc>
        <w:tc>
          <w:tcPr>
            <w:tcW w:w="1381" w:type="dxa"/>
            <w:tcBorders>
              <w:top w:val="single" w:sz="4" w:space="0" w:color="auto"/>
              <w:left w:val="nil"/>
              <w:bottom w:val="single" w:sz="8" w:space="0" w:color="auto"/>
              <w:right w:val="single" w:sz="8" w:space="0" w:color="auto"/>
            </w:tcBorders>
            <w:shd w:val="clear" w:color="000000" w:fill="FFFFFF"/>
            <w:vAlign w:val="center"/>
          </w:tcPr>
          <w:p w14:paraId="2C2FD1F0"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lang w:val="de-DE"/>
              </w:rPr>
              <w:t>100%</w:t>
            </w:r>
          </w:p>
        </w:tc>
        <w:tc>
          <w:tcPr>
            <w:tcW w:w="1347" w:type="dxa"/>
            <w:tcBorders>
              <w:top w:val="single" w:sz="4" w:space="0" w:color="auto"/>
              <w:left w:val="nil"/>
              <w:bottom w:val="single" w:sz="8" w:space="0" w:color="auto"/>
              <w:right w:val="single" w:sz="8" w:space="0" w:color="auto"/>
            </w:tcBorders>
            <w:shd w:val="clear" w:color="000000" w:fill="FFFFFF"/>
            <w:vAlign w:val="center"/>
          </w:tcPr>
          <w:p w14:paraId="4195B2F0" w14:textId="77777777" w:rsidR="006F5256" w:rsidRDefault="00000000">
            <w:pPr>
              <w:jc w:val="center"/>
              <w:rPr>
                <w:rFonts w:ascii="Times New Roman Regular" w:hAnsi="Times New Roman Regular" w:cs="Times New Roman Regular"/>
                <w:b/>
                <w:bCs/>
                <w:color w:val="000000"/>
              </w:rPr>
            </w:pPr>
            <w:r>
              <w:rPr>
                <w:rFonts w:ascii="Times New Roman Regular" w:hAnsi="Times New Roman Regular" w:cs="Times New Roman Regular"/>
                <w:b/>
                <w:bCs/>
                <w:color w:val="000000"/>
                <w:lang w:val="de-DE"/>
              </w:rPr>
              <w:t>100%</w:t>
            </w:r>
          </w:p>
        </w:tc>
        <w:tc>
          <w:tcPr>
            <w:tcW w:w="1389" w:type="dxa"/>
            <w:tcBorders>
              <w:top w:val="single" w:sz="4" w:space="0" w:color="auto"/>
              <w:left w:val="nil"/>
              <w:bottom w:val="single" w:sz="8" w:space="0" w:color="auto"/>
              <w:right w:val="single" w:sz="8" w:space="0" w:color="auto"/>
            </w:tcBorders>
            <w:shd w:val="clear" w:color="000000" w:fill="FFFFFF"/>
            <w:vAlign w:val="center"/>
          </w:tcPr>
          <w:p w14:paraId="26FE775B" w14:textId="1AE41245" w:rsidR="006F5256" w:rsidRDefault="006F5256">
            <w:pPr>
              <w:jc w:val="center"/>
              <w:rPr>
                <w:rFonts w:ascii="Times New Roman Regular" w:hAnsi="Times New Roman Regular" w:cs="Times New Roman Regular" w:hint="eastAsia"/>
                <w:color w:val="000000"/>
              </w:rPr>
            </w:pPr>
          </w:p>
        </w:tc>
        <w:tc>
          <w:tcPr>
            <w:tcW w:w="237" w:type="dxa"/>
            <w:vAlign w:val="center"/>
          </w:tcPr>
          <w:p w14:paraId="0B35B38E" w14:textId="77777777" w:rsidR="006F5256" w:rsidRDefault="006F5256">
            <w:pPr>
              <w:rPr>
                <w:rFonts w:ascii="Times New Roman Regular" w:eastAsia="Times New Roman" w:hAnsi="Times New Roman Regular" w:cs="Times New Roman Regular"/>
              </w:rPr>
            </w:pPr>
          </w:p>
        </w:tc>
      </w:tr>
    </w:tbl>
    <w:p w14:paraId="026CC0CE" w14:textId="77777777" w:rsidR="006F5256" w:rsidRDefault="006F5256">
      <w:pPr>
        <w:shd w:val="clear" w:color="auto" w:fill="FFFFFF" w:themeFill="background1"/>
        <w:spacing w:line="288" w:lineRule="auto"/>
        <w:rPr>
          <w:rFonts w:ascii="Times New Roman Regular" w:eastAsia="MS Mincho" w:hAnsi="Times New Roman Regular" w:cs="Times New Roman Regular"/>
          <w:b/>
          <w:i/>
          <w:iCs/>
          <w:color w:val="000000" w:themeColor="text1"/>
          <w:lang w:val="vi-VN"/>
        </w:rPr>
      </w:pPr>
    </w:p>
    <w:p w14:paraId="212D5756" w14:textId="77777777" w:rsidR="006F5256" w:rsidRDefault="00000000">
      <w:pPr>
        <w:shd w:val="clear" w:color="auto" w:fill="FFFFFF" w:themeFill="background1"/>
        <w:spacing w:line="288" w:lineRule="auto"/>
        <w:rPr>
          <w:rFonts w:ascii="Times New Roman Regular" w:eastAsia="MS Mincho" w:hAnsi="Times New Roman Regular" w:cs="Times New Roman Regular"/>
          <w:b/>
          <w:i/>
          <w:iCs/>
          <w:color w:val="000000" w:themeColor="text1"/>
          <w:lang w:val="vi-VN"/>
        </w:rPr>
      </w:pPr>
      <w:r>
        <w:rPr>
          <w:rFonts w:ascii="Times New Roman Regular" w:eastAsia="MS Mincho" w:hAnsi="Times New Roman Regular" w:cs="Times New Roman Regular"/>
          <w:b/>
          <w:i/>
          <w:iCs/>
          <w:color w:val="000000" w:themeColor="text1"/>
          <w:lang w:val="vi-VN"/>
        </w:rPr>
        <w:t>6.3. Rubric dùng cho các hoạt động đánh giá định tính</w:t>
      </w:r>
    </w:p>
    <w:p w14:paraId="637C3012" w14:textId="77777777" w:rsidR="006F5256" w:rsidRDefault="00000000">
      <w:pPr>
        <w:shd w:val="clear" w:color="auto" w:fill="FFFFFF" w:themeFill="background1"/>
        <w:spacing w:line="288" w:lineRule="auto"/>
        <w:rPr>
          <w:rFonts w:ascii="Times New Roman Regular" w:eastAsia="MS Mincho" w:hAnsi="Times New Roman Regular" w:cs="Times New Roman Regular"/>
          <w:b/>
          <w:i/>
          <w:color w:val="000000" w:themeColor="text1"/>
          <w:lang w:val="vi-VN"/>
        </w:rPr>
      </w:pPr>
      <w:r>
        <w:rPr>
          <w:rFonts w:ascii="Times New Roman Regular" w:eastAsia="MS Mincho" w:hAnsi="Times New Roman Regular" w:cs="Times New Roman Regular"/>
          <w:b/>
          <w:color w:val="000000" w:themeColor="text1"/>
          <w:lang w:val="vi-VN"/>
        </w:rPr>
        <w:t>Rubric 1. Đánh giá chuyên cần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1222"/>
        <w:gridCol w:w="1222"/>
        <w:gridCol w:w="1222"/>
        <w:gridCol w:w="1371"/>
        <w:gridCol w:w="1689"/>
        <w:gridCol w:w="1818"/>
      </w:tblGrid>
      <w:tr w:rsidR="006F5256" w14:paraId="6901A2B0" w14:textId="77777777">
        <w:trPr>
          <w:trHeight w:val="454"/>
          <w:jc w:val="center"/>
        </w:trPr>
        <w:tc>
          <w:tcPr>
            <w:tcW w:w="756" w:type="pct"/>
            <w:vMerge w:val="restart"/>
            <w:vAlign w:val="center"/>
          </w:tcPr>
          <w:p w14:paraId="2E4D0B5D" w14:textId="77777777" w:rsidR="006F5256" w:rsidRDefault="00000000">
            <w:pPr>
              <w:tabs>
                <w:tab w:val="left" w:pos="426"/>
              </w:tabs>
              <w:spacing w:line="288" w:lineRule="auto"/>
              <w:jc w:val="center"/>
              <w:rPr>
                <w:rFonts w:ascii="Times New Roman Regular" w:hAnsi="Times New Roman Regular" w:cs="Times New Roman Regular"/>
                <w:b/>
                <w:iCs/>
                <w:color w:val="000000" w:themeColor="text1"/>
                <w:lang w:val="vi-VN"/>
              </w:rPr>
            </w:pPr>
            <w:r>
              <w:rPr>
                <w:rFonts w:ascii="Times New Roman Regular" w:hAnsi="Times New Roman Regular" w:cs="Times New Roman Regular"/>
                <w:b/>
                <w:iCs/>
                <w:color w:val="000000" w:themeColor="text1"/>
                <w:lang w:val="vi-VN"/>
              </w:rPr>
              <w:t>Chỉ báo chuẩn đầu ra học phần được đánh giá</w:t>
            </w:r>
          </w:p>
        </w:tc>
        <w:tc>
          <w:tcPr>
            <w:tcW w:w="607" w:type="pct"/>
            <w:vMerge w:val="restart"/>
            <w:vAlign w:val="center"/>
          </w:tcPr>
          <w:p w14:paraId="5CB9CD0B" w14:textId="77777777" w:rsidR="006F5256" w:rsidRDefault="00000000">
            <w:pPr>
              <w:tabs>
                <w:tab w:val="left" w:pos="426"/>
              </w:tabs>
              <w:spacing w:line="288" w:lineRule="auto"/>
              <w:jc w:val="center"/>
              <w:rPr>
                <w:rFonts w:ascii="Times New Roman Regular" w:hAnsi="Times New Roman Regular" w:cs="Times New Roman Regular"/>
                <w:b/>
                <w:iCs/>
                <w:color w:val="000000" w:themeColor="text1"/>
                <w:lang w:val="vi-VN"/>
              </w:rPr>
            </w:pPr>
            <w:r>
              <w:rPr>
                <w:rFonts w:ascii="Times New Roman Regular" w:hAnsi="Times New Roman Regular" w:cs="Times New Roman Regular"/>
                <w:b/>
                <w:iCs/>
                <w:color w:val="000000" w:themeColor="text1"/>
                <w:lang w:val="vi-VN"/>
              </w:rPr>
              <w:t>Tiêu chí đánh giá</w:t>
            </w:r>
          </w:p>
        </w:tc>
        <w:tc>
          <w:tcPr>
            <w:tcW w:w="607" w:type="pct"/>
            <w:vMerge w:val="restart"/>
            <w:vAlign w:val="center"/>
          </w:tcPr>
          <w:p w14:paraId="5EFC0C2A" w14:textId="77777777" w:rsidR="006F5256" w:rsidRDefault="00000000">
            <w:pPr>
              <w:tabs>
                <w:tab w:val="left" w:pos="426"/>
              </w:tabs>
              <w:spacing w:line="288" w:lineRule="auto"/>
              <w:jc w:val="center"/>
              <w:rPr>
                <w:rFonts w:ascii="Times New Roman Regular" w:hAnsi="Times New Roman Regular" w:cs="Times New Roman Regular"/>
                <w:b/>
                <w:iCs/>
                <w:color w:val="000000" w:themeColor="text1"/>
                <w:lang w:val="vi-VN"/>
              </w:rPr>
            </w:pPr>
            <w:r>
              <w:rPr>
                <w:rFonts w:ascii="Times New Roman Regular" w:hAnsi="Times New Roman Regular" w:cs="Times New Roman Regular"/>
                <w:b/>
                <w:iCs/>
                <w:color w:val="000000" w:themeColor="text1"/>
                <w:lang w:val="vi-VN"/>
              </w:rPr>
              <w:t>Hệ số của tiêu chí đánh giá</w:t>
            </w:r>
          </w:p>
        </w:tc>
        <w:tc>
          <w:tcPr>
            <w:tcW w:w="3030" w:type="pct"/>
            <w:gridSpan w:val="4"/>
            <w:vAlign w:val="center"/>
          </w:tcPr>
          <w:p w14:paraId="066B9A0D" w14:textId="77777777" w:rsidR="006F5256" w:rsidRDefault="00000000">
            <w:pPr>
              <w:tabs>
                <w:tab w:val="left" w:pos="426"/>
              </w:tabs>
              <w:spacing w:line="288" w:lineRule="auto"/>
              <w:jc w:val="center"/>
              <w:rPr>
                <w:rFonts w:ascii="Times New Roman Regular" w:hAnsi="Times New Roman Regular" w:cs="Times New Roman Regular"/>
                <w:b/>
                <w:iCs/>
                <w:color w:val="000000" w:themeColor="text1"/>
                <w:lang w:val="vi-VN"/>
              </w:rPr>
            </w:pPr>
            <w:r>
              <w:rPr>
                <w:rFonts w:ascii="Times New Roman Regular" w:hAnsi="Times New Roman Regular" w:cs="Times New Roman Regular"/>
                <w:b/>
                <w:iCs/>
                <w:color w:val="000000" w:themeColor="text1"/>
                <w:lang w:val="vi-VN"/>
              </w:rPr>
              <w:t>Thang đánh giá cho điểm</w:t>
            </w:r>
          </w:p>
        </w:tc>
      </w:tr>
      <w:tr w:rsidR="006F5256" w14:paraId="29CDEF1F" w14:textId="77777777">
        <w:trPr>
          <w:trHeight w:val="454"/>
          <w:jc w:val="center"/>
        </w:trPr>
        <w:tc>
          <w:tcPr>
            <w:tcW w:w="756" w:type="pct"/>
            <w:vMerge/>
            <w:vAlign w:val="center"/>
          </w:tcPr>
          <w:p w14:paraId="7ECB1C17" w14:textId="77777777" w:rsidR="006F5256" w:rsidRDefault="006F5256">
            <w:pPr>
              <w:tabs>
                <w:tab w:val="left" w:pos="426"/>
              </w:tabs>
              <w:spacing w:line="288" w:lineRule="auto"/>
              <w:jc w:val="center"/>
              <w:rPr>
                <w:rFonts w:ascii="Times New Roman Regular" w:hAnsi="Times New Roman Regular" w:cs="Times New Roman Regular"/>
                <w:b/>
                <w:iCs/>
                <w:color w:val="000000" w:themeColor="text1"/>
              </w:rPr>
            </w:pPr>
          </w:p>
        </w:tc>
        <w:tc>
          <w:tcPr>
            <w:tcW w:w="607" w:type="pct"/>
            <w:vMerge/>
            <w:vAlign w:val="center"/>
          </w:tcPr>
          <w:p w14:paraId="51019C9C" w14:textId="77777777" w:rsidR="006F5256" w:rsidRDefault="006F5256">
            <w:pPr>
              <w:tabs>
                <w:tab w:val="left" w:pos="426"/>
              </w:tabs>
              <w:spacing w:line="288" w:lineRule="auto"/>
              <w:jc w:val="center"/>
              <w:rPr>
                <w:rFonts w:ascii="Times New Roman Regular" w:hAnsi="Times New Roman Regular" w:cs="Times New Roman Regular"/>
                <w:b/>
                <w:iCs/>
                <w:color w:val="000000" w:themeColor="text1"/>
              </w:rPr>
            </w:pPr>
          </w:p>
        </w:tc>
        <w:tc>
          <w:tcPr>
            <w:tcW w:w="607" w:type="pct"/>
            <w:vMerge/>
            <w:vAlign w:val="center"/>
          </w:tcPr>
          <w:p w14:paraId="45E1E90F" w14:textId="77777777" w:rsidR="006F5256" w:rsidRDefault="006F5256">
            <w:pPr>
              <w:tabs>
                <w:tab w:val="left" w:pos="426"/>
              </w:tabs>
              <w:spacing w:line="288" w:lineRule="auto"/>
              <w:jc w:val="center"/>
              <w:rPr>
                <w:rFonts w:ascii="Times New Roman Regular" w:hAnsi="Times New Roman Regular" w:cs="Times New Roman Regular"/>
                <w:b/>
                <w:iCs/>
                <w:color w:val="000000" w:themeColor="text1"/>
                <w:lang w:val="vi-VN"/>
              </w:rPr>
            </w:pPr>
          </w:p>
        </w:tc>
        <w:tc>
          <w:tcPr>
            <w:tcW w:w="607" w:type="pct"/>
            <w:vAlign w:val="center"/>
          </w:tcPr>
          <w:p w14:paraId="06B6BCDE" w14:textId="77777777" w:rsidR="006F5256" w:rsidRDefault="00000000">
            <w:pPr>
              <w:tabs>
                <w:tab w:val="left" w:pos="426"/>
              </w:tabs>
              <w:spacing w:line="288" w:lineRule="auto"/>
              <w:jc w:val="center"/>
              <w:rPr>
                <w:rFonts w:ascii="Times New Roman Regular" w:hAnsi="Times New Roman Regular" w:cs="Times New Roman Regular"/>
                <w:b/>
                <w:iCs/>
                <w:color w:val="000000" w:themeColor="text1"/>
              </w:rPr>
            </w:pPr>
            <w:r>
              <w:rPr>
                <w:rFonts w:ascii="Times New Roman Regular" w:hAnsi="Times New Roman Regular" w:cs="Times New Roman Regular"/>
                <w:b/>
                <w:iCs/>
                <w:color w:val="000000" w:themeColor="text1"/>
              </w:rPr>
              <w:t>Tốt</w:t>
            </w:r>
          </w:p>
          <w:p w14:paraId="2B785103" w14:textId="77777777" w:rsidR="006F5256" w:rsidRDefault="00000000">
            <w:pPr>
              <w:tabs>
                <w:tab w:val="left" w:pos="426"/>
              </w:tabs>
              <w:spacing w:line="288" w:lineRule="auto"/>
              <w:jc w:val="center"/>
              <w:rPr>
                <w:rFonts w:ascii="Times New Roman Regular" w:hAnsi="Times New Roman Regular" w:cs="Times New Roman Regular"/>
                <w:b/>
                <w:iCs/>
                <w:color w:val="000000" w:themeColor="text1"/>
              </w:rPr>
            </w:pPr>
            <w:r>
              <w:rPr>
                <w:rFonts w:ascii="Times New Roman Regular" w:hAnsi="Times New Roman Regular" w:cs="Times New Roman Regular"/>
                <w:b/>
                <w:iCs/>
                <w:color w:val="000000" w:themeColor="text1"/>
              </w:rPr>
              <w:t>8.5 – 10 điểm</w:t>
            </w:r>
          </w:p>
        </w:tc>
        <w:tc>
          <w:tcPr>
            <w:tcW w:w="681" w:type="pct"/>
            <w:vAlign w:val="center"/>
          </w:tcPr>
          <w:p w14:paraId="41C8BB0E" w14:textId="77777777" w:rsidR="006F5256" w:rsidRDefault="00000000">
            <w:pPr>
              <w:tabs>
                <w:tab w:val="left" w:pos="426"/>
              </w:tabs>
              <w:spacing w:line="288" w:lineRule="auto"/>
              <w:jc w:val="center"/>
              <w:rPr>
                <w:rFonts w:ascii="Times New Roman Regular" w:hAnsi="Times New Roman Regular" w:cs="Times New Roman Regular"/>
                <w:b/>
                <w:iCs/>
                <w:color w:val="000000" w:themeColor="text1"/>
              </w:rPr>
            </w:pPr>
            <w:r>
              <w:rPr>
                <w:rFonts w:ascii="Times New Roman Regular" w:hAnsi="Times New Roman Regular" w:cs="Times New Roman Regular"/>
                <w:b/>
                <w:iCs/>
                <w:color w:val="000000" w:themeColor="text1"/>
              </w:rPr>
              <w:t>Khá</w:t>
            </w:r>
          </w:p>
          <w:p w14:paraId="4CBCCF31" w14:textId="77777777" w:rsidR="006F5256" w:rsidRDefault="00000000">
            <w:pPr>
              <w:tabs>
                <w:tab w:val="left" w:pos="426"/>
              </w:tabs>
              <w:spacing w:line="288" w:lineRule="auto"/>
              <w:jc w:val="center"/>
              <w:rPr>
                <w:rFonts w:ascii="Times New Roman Regular" w:hAnsi="Times New Roman Regular" w:cs="Times New Roman Regular"/>
                <w:b/>
                <w:iCs/>
                <w:color w:val="000000" w:themeColor="text1"/>
              </w:rPr>
            </w:pPr>
            <w:r>
              <w:rPr>
                <w:rFonts w:ascii="Times New Roman Regular" w:hAnsi="Times New Roman Regular" w:cs="Times New Roman Regular"/>
                <w:b/>
                <w:iCs/>
                <w:color w:val="000000" w:themeColor="text1"/>
              </w:rPr>
              <w:t>6.5 – 8.4 điểm</w:t>
            </w:r>
          </w:p>
        </w:tc>
        <w:tc>
          <w:tcPr>
            <w:tcW w:w="839" w:type="pct"/>
            <w:vAlign w:val="center"/>
          </w:tcPr>
          <w:p w14:paraId="0265731B" w14:textId="77777777" w:rsidR="006F5256" w:rsidRDefault="00000000">
            <w:pPr>
              <w:tabs>
                <w:tab w:val="left" w:pos="426"/>
              </w:tabs>
              <w:spacing w:line="288" w:lineRule="auto"/>
              <w:jc w:val="center"/>
              <w:rPr>
                <w:rFonts w:ascii="Times New Roman Regular" w:hAnsi="Times New Roman Regular" w:cs="Times New Roman Regular"/>
                <w:b/>
                <w:iCs/>
                <w:color w:val="000000" w:themeColor="text1"/>
              </w:rPr>
            </w:pPr>
            <w:r>
              <w:rPr>
                <w:rFonts w:ascii="Times New Roman Regular" w:hAnsi="Times New Roman Regular" w:cs="Times New Roman Regular"/>
                <w:b/>
                <w:iCs/>
                <w:color w:val="000000" w:themeColor="text1"/>
              </w:rPr>
              <w:t>Trung bình</w:t>
            </w:r>
          </w:p>
          <w:p w14:paraId="226BE721" w14:textId="77777777" w:rsidR="006503DC" w:rsidRDefault="00000000">
            <w:pPr>
              <w:tabs>
                <w:tab w:val="left" w:pos="426"/>
              </w:tabs>
              <w:spacing w:line="288" w:lineRule="auto"/>
              <w:jc w:val="center"/>
              <w:rPr>
                <w:rFonts w:ascii="Times New Roman Regular" w:hAnsi="Times New Roman Regular" w:cs="Times New Roman Regular"/>
                <w:b/>
                <w:iCs/>
                <w:color w:val="000000" w:themeColor="text1"/>
              </w:rPr>
            </w:pPr>
            <w:r>
              <w:rPr>
                <w:rFonts w:ascii="Times New Roman Regular" w:hAnsi="Times New Roman Regular" w:cs="Times New Roman Regular"/>
                <w:b/>
                <w:iCs/>
                <w:color w:val="000000" w:themeColor="text1"/>
              </w:rPr>
              <w:t xml:space="preserve">4.0 – 6.4 </w:t>
            </w:r>
          </w:p>
          <w:p w14:paraId="08FD804B" w14:textId="394B8CF8" w:rsidR="006F5256" w:rsidRDefault="00000000">
            <w:pPr>
              <w:tabs>
                <w:tab w:val="left" w:pos="426"/>
              </w:tabs>
              <w:spacing w:line="288" w:lineRule="auto"/>
              <w:jc w:val="center"/>
              <w:rPr>
                <w:rFonts w:ascii="Times New Roman Regular" w:hAnsi="Times New Roman Regular" w:cs="Times New Roman Regular"/>
                <w:b/>
                <w:iCs/>
                <w:color w:val="000000" w:themeColor="text1"/>
              </w:rPr>
            </w:pPr>
            <w:r>
              <w:rPr>
                <w:rFonts w:ascii="Times New Roman Regular" w:hAnsi="Times New Roman Regular" w:cs="Times New Roman Regular"/>
                <w:b/>
                <w:iCs/>
                <w:color w:val="000000" w:themeColor="text1"/>
              </w:rPr>
              <w:t>điểm</w:t>
            </w:r>
          </w:p>
        </w:tc>
        <w:tc>
          <w:tcPr>
            <w:tcW w:w="903" w:type="pct"/>
            <w:vAlign w:val="center"/>
          </w:tcPr>
          <w:p w14:paraId="002F7A8B" w14:textId="77777777" w:rsidR="006F5256" w:rsidRDefault="00000000">
            <w:pPr>
              <w:tabs>
                <w:tab w:val="left" w:pos="426"/>
              </w:tabs>
              <w:spacing w:line="288" w:lineRule="auto"/>
              <w:jc w:val="center"/>
              <w:rPr>
                <w:rFonts w:ascii="Times New Roman Regular" w:hAnsi="Times New Roman Regular" w:cs="Times New Roman Regular"/>
                <w:b/>
                <w:iCs/>
                <w:color w:val="000000" w:themeColor="text1"/>
              </w:rPr>
            </w:pPr>
            <w:r>
              <w:rPr>
                <w:rFonts w:ascii="Times New Roman Regular" w:hAnsi="Times New Roman Regular" w:cs="Times New Roman Regular"/>
                <w:b/>
                <w:iCs/>
                <w:color w:val="000000" w:themeColor="text1"/>
              </w:rPr>
              <w:t>Kém</w:t>
            </w:r>
          </w:p>
          <w:p w14:paraId="19938808" w14:textId="77777777" w:rsidR="006503DC" w:rsidRDefault="00000000">
            <w:pPr>
              <w:tabs>
                <w:tab w:val="left" w:pos="426"/>
              </w:tabs>
              <w:spacing w:line="288" w:lineRule="auto"/>
              <w:jc w:val="center"/>
              <w:rPr>
                <w:rFonts w:ascii="Times New Roman Regular" w:hAnsi="Times New Roman Regular" w:cs="Times New Roman Regular"/>
                <w:b/>
                <w:iCs/>
                <w:color w:val="000000" w:themeColor="text1"/>
              </w:rPr>
            </w:pPr>
            <w:r>
              <w:rPr>
                <w:rFonts w:ascii="Times New Roman Regular" w:hAnsi="Times New Roman Regular" w:cs="Times New Roman Regular"/>
                <w:b/>
                <w:iCs/>
                <w:color w:val="000000" w:themeColor="text1"/>
              </w:rPr>
              <w:t xml:space="preserve">0 – 3.9 </w:t>
            </w:r>
          </w:p>
          <w:p w14:paraId="387CE0EE" w14:textId="208E9915" w:rsidR="006F5256" w:rsidRDefault="00000000">
            <w:pPr>
              <w:tabs>
                <w:tab w:val="left" w:pos="426"/>
              </w:tabs>
              <w:spacing w:line="288" w:lineRule="auto"/>
              <w:jc w:val="center"/>
              <w:rPr>
                <w:rFonts w:ascii="Times New Roman Regular" w:hAnsi="Times New Roman Regular" w:cs="Times New Roman Regular"/>
                <w:b/>
                <w:iCs/>
                <w:color w:val="000000" w:themeColor="text1"/>
              </w:rPr>
            </w:pPr>
            <w:r>
              <w:rPr>
                <w:rFonts w:ascii="Times New Roman Regular" w:hAnsi="Times New Roman Regular" w:cs="Times New Roman Regular"/>
                <w:b/>
                <w:iCs/>
                <w:color w:val="000000" w:themeColor="text1"/>
              </w:rPr>
              <w:t>điểm</w:t>
            </w:r>
          </w:p>
        </w:tc>
      </w:tr>
      <w:tr w:rsidR="006F5256" w:rsidRPr="006503DC" w14:paraId="057510C4" w14:textId="77777777">
        <w:trPr>
          <w:trHeight w:val="454"/>
          <w:jc w:val="center"/>
        </w:trPr>
        <w:tc>
          <w:tcPr>
            <w:tcW w:w="756" w:type="pct"/>
            <w:vAlign w:val="center"/>
          </w:tcPr>
          <w:p w14:paraId="5C5B3F5E"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iCs/>
                <w:color w:val="000000" w:themeColor="text1"/>
              </w:rPr>
              <w:t>CI</w:t>
            </w:r>
            <w:r>
              <w:rPr>
                <w:rFonts w:ascii="Times New Roman Regular" w:hAnsi="Times New Roman Regular" w:cs="Times New Roman Regular"/>
                <w:iCs/>
                <w:color w:val="000000" w:themeColor="text1"/>
                <w:lang w:val="vi-VN"/>
              </w:rPr>
              <w:t>5.1</w:t>
            </w:r>
          </w:p>
        </w:tc>
        <w:tc>
          <w:tcPr>
            <w:tcW w:w="607" w:type="pct"/>
            <w:vAlign w:val="center"/>
          </w:tcPr>
          <w:p w14:paraId="339AE173"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lang w:val="vi-VN"/>
              </w:rPr>
              <w:t>Tham dự lớp và chuẩn bị bài</w:t>
            </w:r>
          </w:p>
        </w:tc>
        <w:tc>
          <w:tcPr>
            <w:tcW w:w="607" w:type="pct"/>
            <w:vAlign w:val="center"/>
          </w:tcPr>
          <w:p w14:paraId="57C7CC9F"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iCs/>
                <w:color w:val="000000" w:themeColor="text1"/>
                <w:lang w:val="vi-VN"/>
              </w:rPr>
              <w:t>0,5</w:t>
            </w:r>
          </w:p>
        </w:tc>
        <w:tc>
          <w:tcPr>
            <w:tcW w:w="607" w:type="pct"/>
            <w:vAlign w:val="center"/>
          </w:tcPr>
          <w:p w14:paraId="2701D36B"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lang w:val="vi-VN"/>
              </w:rPr>
              <w:t>Tham dự đầy đủ, chuẩn bị bài chu đáo</w:t>
            </w:r>
          </w:p>
        </w:tc>
        <w:tc>
          <w:tcPr>
            <w:tcW w:w="681" w:type="pct"/>
            <w:vAlign w:val="center"/>
          </w:tcPr>
          <w:p w14:paraId="0C1879AE"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lang w:val="vi-VN"/>
              </w:rPr>
              <w:t>Tham dự tương đối đầy đủ, có chuẩn bị bài</w:t>
            </w:r>
          </w:p>
        </w:tc>
        <w:tc>
          <w:tcPr>
            <w:tcW w:w="839" w:type="pct"/>
            <w:vAlign w:val="center"/>
          </w:tcPr>
          <w:p w14:paraId="2200B878"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lang w:val="vi-VN"/>
              </w:rPr>
              <w:t>Tham dự chưa đầy đủ hoặc chuẩn bị bài còn hạn chế</w:t>
            </w:r>
          </w:p>
        </w:tc>
        <w:tc>
          <w:tcPr>
            <w:tcW w:w="903" w:type="pct"/>
            <w:vAlign w:val="center"/>
          </w:tcPr>
          <w:p w14:paraId="10B1862C"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lang w:val="vi-VN"/>
              </w:rPr>
              <w:t>Vắng nhiều hoặc không chuẩn bị bài</w:t>
            </w:r>
          </w:p>
        </w:tc>
      </w:tr>
      <w:tr w:rsidR="006F5256" w:rsidRPr="006503DC" w14:paraId="3291032B" w14:textId="77777777">
        <w:trPr>
          <w:trHeight w:val="454"/>
          <w:jc w:val="center"/>
        </w:trPr>
        <w:tc>
          <w:tcPr>
            <w:tcW w:w="756" w:type="pct"/>
            <w:vAlign w:val="center"/>
          </w:tcPr>
          <w:p w14:paraId="7710ED51"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iCs/>
                <w:color w:val="000000" w:themeColor="text1"/>
              </w:rPr>
              <w:t>CI</w:t>
            </w:r>
            <w:r>
              <w:rPr>
                <w:rFonts w:ascii="Times New Roman Regular" w:hAnsi="Times New Roman Regular" w:cs="Times New Roman Regular"/>
                <w:iCs/>
                <w:color w:val="000000" w:themeColor="text1"/>
                <w:lang w:val="vi-VN"/>
              </w:rPr>
              <w:t>5.2</w:t>
            </w:r>
          </w:p>
        </w:tc>
        <w:tc>
          <w:tcPr>
            <w:tcW w:w="607" w:type="pct"/>
            <w:vAlign w:val="center"/>
          </w:tcPr>
          <w:p w14:paraId="5F6D2C84"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lang w:val="vi-VN"/>
              </w:rPr>
              <w:t>Hoàn thành nhiệm vụ học tập và tự học</w:t>
            </w:r>
          </w:p>
        </w:tc>
        <w:tc>
          <w:tcPr>
            <w:tcW w:w="607" w:type="pct"/>
            <w:vAlign w:val="center"/>
          </w:tcPr>
          <w:p w14:paraId="7A51B9F6"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iCs/>
                <w:color w:val="000000" w:themeColor="text1"/>
                <w:lang w:val="vi-VN"/>
              </w:rPr>
              <w:t>0,5</w:t>
            </w:r>
          </w:p>
        </w:tc>
        <w:tc>
          <w:tcPr>
            <w:tcW w:w="607" w:type="pct"/>
            <w:vAlign w:val="center"/>
          </w:tcPr>
          <w:p w14:paraId="2C5815CB"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lang w:val="vi-VN"/>
              </w:rPr>
              <w:t xml:space="preserve">Hoàn thành đầy đủ các nhiệm vụ học tập, </w:t>
            </w:r>
            <w:r>
              <w:rPr>
                <w:rFonts w:ascii="Times New Roman Regular" w:hAnsi="Times New Roman Regular" w:cs="Times New Roman Regular"/>
                <w:lang w:val="vi-VN"/>
              </w:rPr>
              <w:lastRenderedPageBreak/>
              <w:t>chủ động tự học</w:t>
            </w:r>
          </w:p>
        </w:tc>
        <w:tc>
          <w:tcPr>
            <w:tcW w:w="681" w:type="pct"/>
            <w:vAlign w:val="center"/>
          </w:tcPr>
          <w:p w14:paraId="4A48D74D"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lang w:val="vi-VN"/>
              </w:rPr>
              <w:lastRenderedPageBreak/>
              <w:t>Hoàn thành phần lớn nhiệm vụ học tập</w:t>
            </w:r>
          </w:p>
        </w:tc>
        <w:tc>
          <w:tcPr>
            <w:tcW w:w="839" w:type="pct"/>
            <w:vAlign w:val="center"/>
          </w:tcPr>
          <w:p w14:paraId="6778748B"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lang w:val="vi-VN"/>
              </w:rPr>
              <w:t>Hoàn thành chưa đầy đủ nhiệm vụ</w:t>
            </w:r>
          </w:p>
        </w:tc>
        <w:tc>
          <w:tcPr>
            <w:tcW w:w="903" w:type="pct"/>
            <w:vAlign w:val="center"/>
          </w:tcPr>
          <w:p w14:paraId="131BF4F4" w14:textId="77777777" w:rsidR="006F5256" w:rsidRDefault="00000000">
            <w:pPr>
              <w:tabs>
                <w:tab w:val="left" w:pos="426"/>
              </w:tabs>
              <w:spacing w:line="288" w:lineRule="auto"/>
              <w:jc w:val="center"/>
              <w:rPr>
                <w:rFonts w:ascii="Times New Roman Regular" w:hAnsi="Times New Roman Regular" w:cs="Times New Roman Regular"/>
                <w:iCs/>
                <w:color w:val="000000" w:themeColor="text1"/>
                <w:lang w:val="vi-VN"/>
              </w:rPr>
            </w:pPr>
            <w:r>
              <w:rPr>
                <w:rFonts w:ascii="Times New Roman Regular" w:hAnsi="Times New Roman Regular" w:cs="Times New Roman Regular"/>
                <w:lang w:val="vi-VN"/>
              </w:rPr>
              <w:t>Không hoàn thành nhiệm vụ học tập</w:t>
            </w:r>
          </w:p>
        </w:tc>
      </w:tr>
    </w:tbl>
    <w:p w14:paraId="003349E3" w14:textId="77777777" w:rsidR="006F5256" w:rsidRDefault="006F5256">
      <w:pPr>
        <w:spacing w:line="288" w:lineRule="auto"/>
        <w:rPr>
          <w:rFonts w:ascii="Times New Roman Regular" w:eastAsia="MS Mincho" w:hAnsi="Times New Roman Regular" w:cs="Times New Roman Regular"/>
          <w:b/>
          <w:color w:val="000000" w:themeColor="text1"/>
          <w:lang w:val="vi-VN"/>
        </w:rPr>
      </w:pPr>
    </w:p>
    <w:p w14:paraId="4AA644F5" w14:textId="77777777" w:rsidR="006F5256" w:rsidRDefault="00000000">
      <w:pPr>
        <w:spacing w:line="288" w:lineRule="auto"/>
        <w:rPr>
          <w:rFonts w:ascii="Times New Roman Regular" w:eastAsia="MS Mincho" w:hAnsi="Times New Roman Regular" w:cs="Times New Roman Regular"/>
          <w:b/>
          <w:color w:val="000000" w:themeColor="text1"/>
          <w:lang w:val="vi-VN"/>
        </w:rPr>
      </w:pPr>
      <w:r>
        <w:rPr>
          <w:rFonts w:ascii="Times New Roman Regular" w:eastAsia="MS Mincho" w:hAnsi="Times New Roman Regular" w:cs="Times New Roman Regular"/>
          <w:b/>
          <w:color w:val="000000" w:themeColor="text1"/>
          <w:lang w:val="vi-VN"/>
        </w:rPr>
        <w:t>Rubric 2. Đánh giá giữa kỳ</w:t>
      </w:r>
    </w:p>
    <w:tbl>
      <w:tblPr>
        <w:tblStyle w:val="af2"/>
        <w:tblW w:w="0" w:type="auto"/>
        <w:tblLook w:val="04A0" w:firstRow="1" w:lastRow="0" w:firstColumn="1" w:lastColumn="0" w:noHBand="0" w:noVBand="1"/>
      </w:tblPr>
      <w:tblGrid>
        <w:gridCol w:w="1845"/>
        <w:gridCol w:w="1530"/>
        <w:gridCol w:w="1278"/>
        <w:gridCol w:w="1461"/>
        <w:gridCol w:w="1353"/>
        <w:gridCol w:w="1364"/>
        <w:gridCol w:w="1234"/>
      </w:tblGrid>
      <w:tr w:rsidR="006F5256" w14:paraId="07D07163" w14:textId="77777777">
        <w:tc>
          <w:tcPr>
            <w:tcW w:w="0" w:type="auto"/>
          </w:tcPr>
          <w:p w14:paraId="67B04D62" w14:textId="77777777" w:rsidR="006F5256" w:rsidRDefault="00000000">
            <w:pPr>
              <w:tabs>
                <w:tab w:val="left" w:pos="426"/>
              </w:tabs>
              <w:spacing w:line="288" w:lineRule="auto"/>
              <w:jc w:val="center"/>
              <w:rPr>
                <w:rFonts w:ascii="Times New Roman Regular" w:hAnsi="Times New Roman Regular" w:cs="Times New Roman Regular"/>
                <w:b/>
                <w:bCs/>
                <w:lang w:val="vi-VN"/>
              </w:rPr>
            </w:pPr>
            <w:r>
              <w:rPr>
                <w:rFonts w:ascii="Times New Roman Regular" w:hAnsi="Times New Roman Regular" w:cs="Times New Roman Regular"/>
                <w:b/>
                <w:bCs/>
                <w:lang w:val="vi-VN"/>
              </w:rPr>
              <w:t xml:space="preserve">Chỉ báo chuẩn đầu </w:t>
            </w:r>
            <w:r>
              <w:rPr>
                <w:rFonts w:ascii="Times New Roman Regular" w:hAnsi="Times New Roman Regular" w:cs="Times New Roman Regular"/>
                <w:b/>
                <w:iCs/>
                <w:color w:val="000000" w:themeColor="text1"/>
                <w:lang w:val="vi-VN"/>
              </w:rPr>
              <w:t>ra</w:t>
            </w:r>
            <w:r>
              <w:rPr>
                <w:rFonts w:ascii="Times New Roman Regular" w:hAnsi="Times New Roman Regular" w:cs="Times New Roman Regular"/>
                <w:b/>
                <w:bCs/>
                <w:lang w:val="vi-VN"/>
              </w:rPr>
              <w:t xml:space="preserve"> học phần được đánh giá</w:t>
            </w:r>
          </w:p>
        </w:tc>
        <w:tc>
          <w:tcPr>
            <w:tcW w:w="0" w:type="auto"/>
          </w:tcPr>
          <w:p w14:paraId="7195A3C8" w14:textId="77777777" w:rsidR="006F5256" w:rsidRDefault="00000000">
            <w:pPr>
              <w:jc w:val="center"/>
              <w:rPr>
                <w:rFonts w:ascii="Times New Roman Regular" w:hAnsi="Times New Roman Regular" w:cs="Times New Roman Regular"/>
                <w:b/>
                <w:bCs/>
                <w:lang w:val="vi-VN"/>
              </w:rPr>
            </w:pPr>
            <w:r>
              <w:rPr>
                <w:rFonts w:ascii="Times New Roman Regular" w:hAnsi="Times New Roman Regular" w:cs="Times New Roman Regular"/>
                <w:b/>
                <w:bCs/>
                <w:lang w:val="vi-VN"/>
              </w:rPr>
              <w:t>Tiêu chí đánh giá</w:t>
            </w:r>
          </w:p>
        </w:tc>
        <w:tc>
          <w:tcPr>
            <w:tcW w:w="0" w:type="auto"/>
          </w:tcPr>
          <w:p w14:paraId="14B9212D" w14:textId="77777777" w:rsidR="006F5256" w:rsidRDefault="00000000">
            <w:pPr>
              <w:jc w:val="center"/>
              <w:rPr>
                <w:rFonts w:ascii="Times New Roman Regular" w:hAnsi="Times New Roman Regular" w:cs="Times New Roman Regular"/>
                <w:b/>
                <w:bCs/>
                <w:lang w:val="vi-VN"/>
              </w:rPr>
            </w:pPr>
            <w:r>
              <w:rPr>
                <w:rFonts w:ascii="Times New Roman Regular" w:hAnsi="Times New Roman Regular" w:cs="Times New Roman Regular"/>
                <w:b/>
                <w:bCs/>
                <w:lang w:val="vi-VN"/>
              </w:rPr>
              <w:t>Hệ số của tiêu chí đánh giá</w:t>
            </w:r>
          </w:p>
        </w:tc>
        <w:tc>
          <w:tcPr>
            <w:tcW w:w="0" w:type="auto"/>
          </w:tcPr>
          <w:p w14:paraId="1D3A7605" w14:textId="77777777" w:rsidR="006F5256" w:rsidRDefault="00000000">
            <w:pPr>
              <w:jc w:val="center"/>
              <w:rPr>
                <w:rFonts w:ascii="Times New Roman Regular" w:hAnsi="Times New Roman Regular" w:cs="Times New Roman Regular"/>
                <w:b/>
                <w:bCs/>
              </w:rPr>
            </w:pPr>
            <w:r>
              <w:rPr>
                <w:rFonts w:ascii="Times New Roman Regular" w:hAnsi="Times New Roman Regular" w:cs="Times New Roman Regular"/>
                <w:b/>
                <w:bCs/>
              </w:rPr>
              <w:t>Tốt (8.5–10 điểm)</w:t>
            </w:r>
          </w:p>
        </w:tc>
        <w:tc>
          <w:tcPr>
            <w:tcW w:w="0" w:type="auto"/>
          </w:tcPr>
          <w:p w14:paraId="66CE59E8" w14:textId="77777777" w:rsidR="006F5256" w:rsidRDefault="00000000">
            <w:pPr>
              <w:jc w:val="center"/>
              <w:rPr>
                <w:rFonts w:ascii="Times New Roman Regular" w:hAnsi="Times New Roman Regular" w:cs="Times New Roman Regular"/>
                <w:b/>
                <w:bCs/>
              </w:rPr>
            </w:pPr>
            <w:r>
              <w:rPr>
                <w:rFonts w:ascii="Times New Roman Regular" w:hAnsi="Times New Roman Regular" w:cs="Times New Roman Regular"/>
                <w:b/>
                <w:bCs/>
              </w:rPr>
              <w:t>Khá (6.5–8.4 điểm)</w:t>
            </w:r>
          </w:p>
        </w:tc>
        <w:tc>
          <w:tcPr>
            <w:tcW w:w="0" w:type="auto"/>
          </w:tcPr>
          <w:p w14:paraId="155C0D0C" w14:textId="77777777" w:rsidR="006F5256" w:rsidRDefault="00000000">
            <w:pPr>
              <w:jc w:val="center"/>
              <w:rPr>
                <w:rFonts w:ascii="Times New Roman Regular" w:hAnsi="Times New Roman Regular" w:cs="Times New Roman Regular"/>
                <w:b/>
                <w:bCs/>
              </w:rPr>
            </w:pPr>
            <w:r>
              <w:rPr>
                <w:rFonts w:ascii="Times New Roman Regular" w:hAnsi="Times New Roman Regular" w:cs="Times New Roman Regular"/>
                <w:b/>
                <w:bCs/>
              </w:rPr>
              <w:t>Trung bình (4.0–6.4 điểm)</w:t>
            </w:r>
          </w:p>
        </w:tc>
        <w:tc>
          <w:tcPr>
            <w:tcW w:w="0" w:type="auto"/>
          </w:tcPr>
          <w:p w14:paraId="076D5131" w14:textId="77777777" w:rsidR="006F5256" w:rsidRDefault="00000000">
            <w:pPr>
              <w:jc w:val="center"/>
              <w:rPr>
                <w:rFonts w:ascii="Times New Roman Regular" w:hAnsi="Times New Roman Regular" w:cs="Times New Roman Regular"/>
                <w:b/>
                <w:bCs/>
              </w:rPr>
            </w:pPr>
            <w:r>
              <w:rPr>
                <w:rFonts w:ascii="Times New Roman Regular" w:hAnsi="Times New Roman Regular" w:cs="Times New Roman Regular"/>
                <w:b/>
                <w:bCs/>
              </w:rPr>
              <w:t>Kém (0–3.9 điểm)</w:t>
            </w:r>
          </w:p>
        </w:tc>
      </w:tr>
      <w:tr w:rsidR="006F5256" w14:paraId="65F19B8C" w14:textId="77777777">
        <w:tc>
          <w:tcPr>
            <w:tcW w:w="0" w:type="auto"/>
          </w:tcPr>
          <w:p w14:paraId="629A995C"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CI1.1</w:t>
            </w:r>
          </w:p>
        </w:tc>
        <w:tc>
          <w:tcPr>
            <w:tcW w:w="0" w:type="auto"/>
          </w:tcPr>
          <w:p w14:paraId="5FFA59AD"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Phát âm tiếng Trung</w:t>
            </w:r>
          </w:p>
        </w:tc>
        <w:tc>
          <w:tcPr>
            <w:tcW w:w="0" w:type="auto"/>
          </w:tcPr>
          <w:p w14:paraId="224F3A56"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0,2</w:t>
            </w:r>
          </w:p>
        </w:tc>
        <w:tc>
          <w:tcPr>
            <w:tcW w:w="0" w:type="auto"/>
          </w:tcPr>
          <w:p w14:paraId="547DABB7"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Phát âm chính xác, rõ ràng</w:t>
            </w:r>
          </w:p>
        </w:tc>
        <w:tc>
          <w:tcPr>
            <w:tcW w:w="0" w:type="auto"/>
          </w:tcPr>
          <w:p w14:paraId="74316757"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Phát âm tương đối chính xác</w:t>
            </w:r>
          </w:p>
        </w:tc>
        <w:tc>
          <w:tcPr>
            <w:tcW w:w="0" w:type="auto"/>
          </w:tcPr>
          <w:p w14:paraId="265668F9"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Phát âm còn nhiều lỗi</w:t>
            </w:r>
          </w:p>
        </w:tc>
        <w:tc>
          <w:tcPr>
            <w:tcW w:w="0" w:type="auto"/>
          </w:tcPr>
          <w:p w14:paraId="5C05CF61"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Phát âm sai phần lớn</w:t>
            </w:r>
          </w:p>
        </w:tc>
      </w:tr>
      <w:tr w:rsidR="006F5256" w14:paraId="667C4173" w14:textId="77777777">
        <w:tc>
          <w:tcPr>
            <w:tcW w:w="0" w:type="auto"/>
          </w:tcPr>
          <w:p w14:paraId="00E92580"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CI1.2</w:t>
            </w:r>
          </w:p>
        </w:tc>
        <w:tc>
          <w:tcPr>
            <w:tcW w:w="0" w:type="auto"/>
          </w:tcPr>
          <w:p w14:paraId="0B505899"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Sử dụng từ vựng, Hán tự và mẫu câu</w:t>
            </w:r>
          </w:p>
        </w:tc>
        <w:tc>
          <w:tcPr>
            <w:tcW w:w="0" w:type="auto"/>
          </w:tcPr>
          <w:p w14:paraId="2463A8CC"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0,2</w:t>
            </w:r>
          </w:p>
        </w:tc>
        <w:tc>
          <w:tcPr>
            <w:tcW w:w="0" w:type="auto"/>
          </w:tcPr>
          <w:p w14:paraId="1E4F5677"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Sử dụng chính xác và phù hợp</w:t>
            </w:r>
          </w:p>
        </w:tc>
        <w:tc>
          <w:tcPr>
            <w:tcW w:w="0" w:type="auto"/>
          </w:tcPr>
          <w:p w14:paraId="64B4E5D6"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Sử dụng tương đối chính xác</w:t>
            </w:r>
          </w:p>
        </w:tc>
        <w:tc>
          <w:tcPr>
            <w:tcW w:w="0" w:type="auto"/>
          </w:tcPr>
          <w:p w14:paraId="0AE239B2"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Sử dụng còn nhiều lỗi</w:t>
            </w:r>
          </w:p>
        </w:tc>
        <w:tc>
          <w:tcPr>
            <w:tcW w:w="0" w:type="auto"/>
          </w:tcPr>
          <w:p w14:paraId="23CC0F86"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Không sử dụng được</w:t>
            </w:r>
          </w:p>
        </w:tc>
      </w:tr>
      <w:tr w:rsidR="006F5256" w14:paraId="1B791F9A" w14:textId="77777777">
        <w:tc>
          <w:tcPr>
            <w:tcW w:w="0" w:type="auto"/>
          </w:tcPr>
          <w:p w14:paraId="47E7B457"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CI2.1</w:t>
            </w:r>
          </w:p>
        </w:tc>
        <w:tc>
          <w:tcPr>
            <w:tcW w:w="0" w:type="auto"/>
          </w:tcPr>
          <w:p w14:paraId="1EFE4619"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Nghe hiểu hội thoại ngắn</w:t>
            </w:r>
          </w:p>
        </w:tc>
        <w:tc>
          <w:tcPr>
            <w:tcW w:w="0" w:type="auto"/>
          </w:tcPr>
          <w:p w14:paraId="1BD3F46B"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0,2</w:t>
            </w:r>
          </w:p>
        </w:tc>
        <w:tc>
          <w:tcPr>
            <w:tcW w:w="0" w:type="auto"/>
          </w:tcPr>
          <w:p w14:paraId="2D545D5A"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Hiểu đầy đủ nội dung</w:t>
            </w:r>
          </w:p>
        </w:tc>
        <w:tc>
          <w:tcPr>
            <w:tcW w:w="0" w:type="auto"/>
          </w:tcPr>
          <w:p w14:paraId="188E0D2E"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Hiểu phần lớn nội dung</w:t>
            </w:r>
          </w:p>
        </w:tc>
        <w:tc>
          <w:tcPr>
            <w:tcW w:w="0" w:type="auto"/>
          </w:tcPr>
          <w:p w14:paraId="1C9C5C21"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Hiểu còn hạn chế</w:t>
            </w:r>
          </w:p>
        </w:tc>
        <w:tc>
          <w:tcPr>
            <w:tcW w:w="0" w:type="auto"/>
          </w:tcPr>
          <w:p w14:paraId="35871D3B"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Không hiểu nội dung</w:t>
            </w:r>
          </w:p>
        </w:tc>
      </w:tr>
      <w:tr w:rsidR="006F5256" w14:paraId="5999EA6B" w14:textId="77777777">
        <w:tc>
          <w:tcPr>
            <w:tcW w:w="0" w:type="auto"/>
          </w:tcPr>
          <w:p w14:paraId="10BE0F25"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CI2.2</w:t>
            </w:r>
          </w:p>
        </w:tc>
        <w:tc>
          <w:tcPr>
            <w:tcW w:w="0" w:type="auto"/>
          </w:tcPr>
          <w:p w14:paraId="6657BAC2"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Xử lý thông tin nghe</w:t>
            </w:r>
          </w:p>
        </w:tc>
        <w:tc>
          <w:tcPr>
            <w:tcW w:w="0" w:type="auto"/>
          </w:tcPr>
          <w:p w14:paraId="4EA486C8"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0,2</w:t>
            </w:r>
          </w:p>
        </w:tc>
        <w:tc>
          <w:tcPr>
            <w:tcW w:w="0" w:type="auto"/>
          </w:tcPr>
          <w:p w14:paraId="18D38C7D"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Trả lời chính xác các câu hỏi</w:t>
            </w:r>
          </w:p>
        </w:tc>
        <w:tc>
          <w:tcPr>
            <w:tcW w:w="0" w:type="auto"/>
          </w:tcPr>
          <w:p w14:paraId="06C1451F"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Trả lời đúng phần lớn câu hỏi</w:t>
            </w:r>
          </w:p>
        </w:tc>
        <w:tc>
          <w:tcPr>
            <w:tcW w:w="0" w:type="auto"/>
          </w:tcPr>
          <w:p w14:paraId="3F856218"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Trả lời được một phần</w:t>
            </w:r>
          </w:p>
        </w:tc>
        <w:tc>
          <w:tcPr>
            <w:tcW w:w="0" w:type="auto"/>
          </w:tcPr>
          <w:p w14:paraId="7B111685"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Không trả lời được</w:t>
            </w:r>
          </w:p>
        </w:tc>
      </w:tr>
      <w:tr w:rsidR="006F5256" w14:paraId="13AFDDFC" w14:textId="77777777">
        <w:tc>
          <w:tcPr>
            <w:tcW w:w="0" w:type="auto"/>
          </w:tcPr>
          <w:p w14:paraId="00C2FFB0"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CI3.1</w:t>
            </w:r>
          </w:p>
        </w:tc>
        <w:tc>
          <w:tcPr>
            <w:tcW w:w="0" w:type="auto"/>
          </w:tcPr>
          <w:p w14:paraId="53D7BD3B"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Thực hiện hội thoại theo mẫu</w:t>
            </w:r>
          </w:p>
        </w:tc>
        <w:tc>
          <w:tcPr>
            <w:tcW w:w="0" w:type="auto"/>
          </w:tcPr>
          <w:p w14:paraId="1683666A"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0,1</w:t>
            </w:r>
          </w:p>
        </w:tc>
        <w:tc>
          <w:tcPr>
            <w:tcW w:w="0" w:type="auto"/>
          </w:tcPr>
          <w:p w14:paraId="49FCB79D"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Hội thoại tự nhiên, đúng nội dung</w:t>
            </w:r>
          </w:p>
        </w:tc>
        <w:tc>
          <w:tcPr>
            <w:tcW w:w="0" w:type="auto"/>
          </w:tcPr>
          <w:p w14:paraId="7F1CEA55"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Hội thoại tương đối tốt</w:t>
            </w:r>
          </w:p>
        </w:tc>
        <w:tc>
          <w:tcPr>
            <w:tcW w:w="0" w:type="auto"/>
          </w:tcPr>
          <w:p w14:paraId="1356B917"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Hội thoại còn ngập ngừng</w:t>
            </w:r>
          </w:p>
        </w:tc>
        <w:tc>
          <w:tcPr>
            <w:tcW w:w="0" w:type="auto"/>
          </w:tcPr>
          <w:p w14:paraId="010764BA"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Không thực hiện được</w:t>
            </w:r>
          </w:p>
        </w:tc>
      </w:tr>
      <w:tr w:rsidR="006F5256" w14:paraId="269EABB1" w14:textId="77777777">
        <w:tc>
          <w:tcPr>
            <w:tcW w:w="0" w:type="auto"/>
          </w:tcPr>
          <w:p w14:paraId="5CE3B8AE"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CI3.2</w:t>
            </w:r>
          </w:p>
        </w:tc>
        <w:tc>
          <w:tcPr>
            <w:tcW w:w="0" w:type="auto"/>
          </w:tcPr>
          <w:p w14:paraId="2730D007"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Giao tiếp trong tình huống đơn giản</w:t>
            </w:r>
          </w:p>
        </w:tc>
        <w:tc>
          <w:tcPr>
            <w:tcW w:w="0" w:type="auto"/>
          </w:tcPr>
          <w:p w14:paraId="16A9726A"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0,1</w:t>
            </w:r>
          </w:p>
        </w:tc>
        <w:tc>
          <w:tcPr>
            <w:tcW w:w="0" w:type="auto"/>
          </w:tcPr>
          <w:p w14:paraId="7D970620"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Giao tiếp phù hợp, đúng ngữ cảnh</w:t>
            </w:r>
          </w:p>
        </w:tc>
        <w:tc>
          <w:tcPr>
            <w:tcW w:w="0" w:type="auto"/>
          </w:tcPr>
          <w:p w14:paraId="25D2ED9E"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Giao tiếp tương đối phù hợp</w:t>
            </w:r>
          </w:p>
        </w:tc>
        <w:tc>
          <w:tcPr>
            <w:tcW w:w="0" w:type="auto"/>
          </w:tcPr>
          <w:p w14:paraId="27F280C5"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Giao tiếp còn hạn chế</w:t>
            </w:r>
          </w:p>
        </w:tc>
        <w:tc>
          <w:tcPr>
            <w:tcW w:w="0" w:type="auto"/>
          </w:tcPr>
          <w:p w14:paraId="1D42CC27"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Không giao tiếp được</w:t>
            </w:r>
          </w:p>
        </w:tc>
      </w:tr>
    </w:tbl>
    <w:p w14:paraId="302D6FA2" w14:textId="77777777" w:rsidR="006F5256" w:rsidRDefault="006F5256">
      <w:pPr>
        <w:spacing w:line="288" w:lineRule="auto"/>
        <w:rPr>
          <w:rFonts w:ascii="Times New Roman Regular" w:eastAsia="MS Mincho" w:hAnsi="Times New Roman Regular" w:cs="Times New Roman Regular"/>
          <w:b/>
          <w:color w:val="000000" w:themeColor="text1"/>
          <w:lang w:val="vi-VN"/>
        </w:rPr>
      </w:pPr>
    </w:p>
    <w:p w14:paraId="5A205485" w14:textId="77777777" w:rsidR="006F5256" w:rsidRDefault="00000000">
      <w:pPr>
        <w:spacing w:line="288" w:lineRule="auto"/>
        <w:rPr>
          <w:rFonts w:ascii="Times New Roman Regular" w:eastAsia="MS Mincho" w:hAnsi="Times New Roman Regular" w:cs="Times New Roman Regular"/>
          <w:b/>
          <w:color w:val="000000" w:themeColor="text1"/>
          <w:lang w:val="vi-VN"/>
        </w:rPr>
      </w:pPr>
      <w:r>
        <w:rPr>
          <w:rFonts w:ascii="Times New Roman Regular" w:eastAsia="MS Mincho" w:hAnsi="Times New Roman Regular" w:cs="Times New Roman Regular"/>
          <w:b/>
          <w:color w:val="000000" w:themeColor="text1"/>
          <w:lang w:val="vi-VN"/>
        </w:rPr>
        <w:t>Rubric 3. Đánh giá cuối kỳ</w:t>
      </w:r>
    </w:p>
    <w:tbl>
      <w:tblPr>
        <w:tblStyle w:val="af2"/>
        <w:tblW w:w="0" w:type="auto"/>
        <w:tblLook w:val="04A0" w:firstRow="1" w:lastRow="0" w:firstColumn="1" w:lastColumn="0" w:noHBand="0" w:noVBand="1"/>
      </w:tblPr>
      <w:tblGrid>
        <w:gridCol w:w="1866"/>
        <w:gridCol w:w="1337"/>
        <w:gridCol w:w="1289"/>
        <w:gridCol w:w="1595"/>
        <w:gridCol w:w="1257"/>
        <w:gridCol w:w="1375"/>
        <w:gridCol w:w="1346"/>
      </w:tblGrid>
      <w:tr w:rsidR="006F5256" w14:paraId="0EA472D9" w14:textId="77777777">
        <w:tc>
          <w:tcPr>
            <w:tcW w:w="0" w:type="auto"/>
          </w:tcPr>
          <w:p w14:paraId="255754C6" w14:textId="77777777" w:rsidR="006F5256" w:rsidRDefault="00000000">
            <w:pPr>
              <w:jc w:val="center"/>
              <w:rPr>
                <w:rFonts w:ascii="Times New Roman Regular" w:hAnsi="Times New Roman Regular" w:cs="Times New Roman Regular"/>
                <w:b/>
                <w:bCs/>
                <w:lang w:val="vi-VN"/>
              </w:rPr>
            </w:pPr>
            <w:r>
              <w:rPr>
                <w:rFonts w:ascii="Times New Roman Regular" w:hAnsi="Times New Roman Regular" w:cs="Times New Roman Regular"/>
                <w:b/>
                <w:bCs/>
                <w:lang w:val="vi-VN"/>
              </w:rPr>
              <w:t>Chỉ báo chuẩn đầu ra học phần được đánh giá</w:t>
            </w:r>
          </w:p>
        </w:tc>
        <w:tc>
          <w:tcPr>
            <w:tcW w:w="0" w:type="auto"/>
          </w:tcPr>
          <w:p w14:paraId="225BFD55" w14:textId="77777777" w:rsidR="006F5256" w:rsidRDefault="00000000">
            <w:pPr>
              <w:jc w:val="center"/>
              <w:rPr>
                <w:rFonts w:ascii="Times New Roman Regular" w:hAnsi="Times New Roman Regular" w:cs="Times New Roman Regular"/>
                <w:b/>
                <w:bCs/>
                <w:lang w:val="vi-VN"/>
              </w:rPr>
            </w:pPr>
            <w:r>
              <w:rPr>
                <w:rFonts w:ascii="Times New Roman Regular" w:hAnsi="Times New Roman Regular" w:cs="Times New Roman Regular"/>
                <w:b/>
                <w:bCs/>
                <w:lang w:val="vi-VN"/>
              </w:rPr>
              <w:t>Tiêu chí đánh giá</w:t>
            </w:r>
          </w:p>
        </w:tc>
        <w:tc>
          <w:tcPr>
            <w:tcW w:w="0" w:type="auto"/>
          </w:tcPr>
          <w:p w14:paraId="3E1271B5" w14:textId="77777777" w:rsidR="006F5256" w:rsidRDefault="00000000">
            <w:pPr>
              <w:jc w:val="center"/>
              <w:rPr>
                <w:rFonts w:ascii="Times New Roman Regular" w:hAnsi="Times New Roman Regular" w:cs="Times New Roman Regular"/>
                <w:b/>
                <w:bCs/>
                <w:lang w:val="vi-VN"/>
              </w:rPr>
            </w:pPr>
            <w:r>
              <w:rPr>
                <w:rFonts w:ascii="Times New Roman Regular" w:hAnsi="Times New Roman Regular" w:cs="Times New Roman Regular"/>
                <w:b/>
                <w:bCs/>
                <w:lang w:val="vi-VN"/>
              </w:rPr>
              <w:t>Hệ số của tiêu chí đánh giá</w:t>
            </w:r>
          </w:p>
        </w:tc>
        <w:tc>
          <w:tcPr>
            <w:tcW w:w="0" w:type="auto"/>
          </w:tcPr>
          <w:p w14:paraId="64A0FFB3" w14:textId="77777777" w:rsidR="006F5256" w:rsidRDefault="00000000">
            <w:pPr>
              <w:jc w:val="center"/>
              <w:rPr>
                <w:rFonts w:ascii="Times New Roman Regular" w:hAnsi="Times New Roman Regular" w:cs="Times New Roman Regular"/>
                <w:b/>
                <w:bCs/>
              </w:rPr>
            </w:pPr>
            <w:r>
              <w:rPr>
                <w:rFonts w:ascii="Times New Roman Regular" w:hAnsi="Times New Roman Regular" w:cs="Times New Roman Regular"/>
                <w:b/>
                <w:bCs/>
              </w:rPr>
              <w:t>Tốt (8.5–10 điểm)</w:t>
            </w:r>
          </w:p>
        </w:tc>
        <w:tc>
          <w:tcPr>
            <w:tcW w:w="0" w:type="auto"/>
          </w:tcPr>
          <w:p w14:paraId="0F7E52CB" w14:textId="77777777" w:rsidR="006F5256" w:rsidRDefault="00000000">
            <w:pPr>
              <w:jc w:val="center"/>
              <w:rPr>
                <w:rFonts w:ascii="Times New Roman Regular" w:hAnsi="Times New Roman Regular" w:cs="Times New Roman Regular"/>
                <w:b/>
                <w:bCs/>
              </w:rPr>
            </w:pPr>
            <w:r>
              <w:rPr>
                <w:rFonts w:ascii="Times New Roman Regular" w:hAnsi="Times New Roman Regular" w:cs="Times New Roman Regular"/>
                <w:b/>
                <w:bCs/>
              </w:rPr>
              <w:t>Khá (6.5–8.4 điểm)</w:t>
            </w:r>
          </w:p>
        </w:tc>
        <w:tc>
          <w:tcPr>
            <w:tcW w:w="0" w:type="auto"/>
          </w:tcPr>
          <w:p w14:paraId="7C3AE446" w14:textId="77777777" w:rsidR="006F5256" w:rsidRDefault="00000000">
            <w:pPr>
              <w:jc w:val="center"/>
              <w:rPr>
                <w:rFonts w:ascii="Times New Roman Regular" w:hAnsi="Times New Roman Regular" w:cs="Times New Roman Regular"/>
                <w:b/>
                <w:bCs/>
              </w:rPr>
            </w:pPr>
            <w:r>
              <w:rPr>
                <w:rFonts w:ascii="Times New Roman Regular" w:hAnsi="Times New Roman Regular" w:cs="Times New Roman Regular"/>
                <w:b/>
                <w:bCs/>
              </w:rPr>
              <w:t>Trung bình (4.0–6.4 điểm)</w:t>
            </w:r>
          </w:p>
        </w:tc>
        <w:tc>
          <w:tcPr>
            <w:tcW w:w="0" w:type="auto"/>
          </w:tcPr>
          <w:p w14:paraId="7A5449E9" w14:textId="77777777" w:rsidR="006F5256" w:rsidRDefault="00000000">
            <w:pPr>
              <w:jc w:val="center"/>
              <w:rPr>
                <w:rFonts w:ascii="Times New Roman Regular" w:hAnsi="Times New Roman Regular" w:cs="Times New Roman Regular"/>
                <w:b/>
                <w:bCs/>
              </w:rPr>
            </w:pPr>
            <w:r>
              <w:rPr>
                <w:rFonts w:ascii="Times New Roman Regular" w:hAnsi="Times New Roman Regular" w:cs="Times New Roman Regular"/>
                <w:b/>
                <w:bCs/>
              </w:rPr>
              <w:t>Kém (0–3.9 điểm)</w:t>
            </w:r>
          </w:p>
        </w:tc>
      </w:tr>
      <w:tr w:rsidR="006F5256" w14:paraId="24D8C8BC" w14:textId="77777777">
        <w:tc>
          <w:tcPr>
            <w:tcW w:w="0" w:type="auto"/>
          </w:tcPr>
          <w:p w14:paraId="55D6A468"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CI1.1</w:t>
            </w:r>
          </w:p>
        </w:tc>
        <w:tc>
          <w:tcPr>
            <w:tcW w:w="0" w:type="auto"/>
          </w:tcPr>
          <w:p w14:paraId="266DFEC0"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Phát âm và sử</w:t>
            </w:r>
            <w:r>
              <w:rPr>
                <w:rFonts w:ascii="Times New Roman Regular" w:hAnsi="Times New Roman Regular" w:cs="Times New Roman Regular"/>
                <w:lang w:val="vi-VN"/>
              </w:rPr>
              <w:t xml:space="preserve"> dụng</w:t>
            </w:r>
            <w:r>
              <w:rPr>
                <w:rFonts w:ascii="Times New Roman Regular" w:hAnsi="Times New Roman Regular" w:cs="Times New Roman Regular"/>
              </w:rPr>
              <w:t xml:space="preserve"> ngữ âm</w:t>
            </w:r>
          </w:p>
        </w:tc>
        <w:tc>
          <w:tcPr>
            <w:tcW w:w="0" w:type="auto"/>
          </w:tcPr>
          <w:p w14:paraId="64D2E4D6"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0,1</w:t>
            </w:r>
          </w:p>
        </w:tc>
        <w:tc>
          <w:tcPr>
            <w:tcW w:w="0" w:type="auto"/>
          </w:tcPr>
          <w:p w14:paraId="09A1E4D3"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Chính xác</w:t>
            </w:r>
          </w:p>
        </w:tc>
        <w:tc>
          <w:tcPr>
            <w:tcW w:w="0" w:type="auto"/>
          </w:tcPr>
          <w:p w14:paraId="22D42887"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Tương đối chính xác</w:t>
            </w:r>
          </w:p>
        </w:tc>
        <w:tc>
          <w:tcPr>
            <w:tcW w:w="0" w:type="auto"/>
          </w:tcPr>
          <w:p w14:paraId="40238D86"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Còn nhiều lỗi</w:t>
            </w:r>
          </w:p>
        </w:tc>
        <w:tc>
          <w:tcPr>
            <w:tcW w:w="0" w:type="auto"/>
          </w:tcPr>
          <w:p w14:paraId="2EF91649"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Không đạt</w:t>
            </w:r>
          </w:p>
        </w:tc>
      </w:tr>
      <w:tr w:rsidR="006F5256" w14:paraId="493AE346" w14:textId="77777777">
        <w:tc>
          <w:tcPr>
            <w:tcW w:w="0" w:type="auto"/>
          </w:tcPr>
          <w:p w14:paraId="2B99A273"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CI1.2</w:t>
            </w:r>
          </w:p>
        </w:tc>
        <w:tc>
          <w:tcPr>
            <w:tcW w:w="0" w:type="auto"/>
          </w:tcPr>
          <w:p w14:paraId="3FF9DA90"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Từ vựng, Hán tự và ngữ pháp</w:t>
            </w:r>
          </w:p>
        </w:tc>
        <w:tc>
          <w:tcPr>
            <w:tcW w:w="0" w:type="auto"/>
          </w:tcPr>
          <w:p w14:paraId="6F429669"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0,2</w:t>
            </w:r>
          </w:p>
        </w:tc>
        <w:tc>
          <w:tcPr>
            <w:tcW w:w="0" w:type="auto"/>
          </w:tcPr>
          <w:p w14:paraId="68911AA6"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Vận dụng chính xác</w:t>
            </w:r>
          </w:p>
        </w:tc>
        <w:tc>
          <w:tcPr>
            <w:tcW w:w="0" w:type="auto"/>
          </w:tcPr>
          <w:p w14:paraId="21B850B6"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Vận dụng tương đối tốt</w:t>
            </w:r>
          </w:p>
        </w:tc>
        <w:tc>
          <w:tcPr>
            <w:tcW w:w="0" w:type="auto"/>
          </w:tcPr>
          <w:p w14:paraId="36FD1A01"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Vận dụng còn hạn chế</w:t>
            </w:r>
          </w:p>
        </w:tc>
        <w:tc>
          <w:tcPr>
            <w:tcW w:w="0" w:type="auto"/>
          </w:tcPr>
          <w:p w14:paraId="26DB6192"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Không vận dụng được</w:t>
            </w:r>
          </w:p>
        </w:tc>
      </w:tr>
      <w:tr w:rsidR="006F5256" w14:paraId="0E812C57" w14:textId="77777777">
        <w:tc>
          <w:tcPr>
            <w:tcW w:w="0" w:type="auto"/>
          </w:tcPr>
          <w:p w14:paraId="732DC7F9"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CI2.1</w:t>
            </w:r>
          </w:p>
        </w:tc>
        <w:tc>
          <w:tcPr>
            <w:tcW w:w="0" w:type="auto"/>
          </w:tcPr>
          <w:p w14:paraId="3E5D899A"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Nghe hiểu nội dung</w:t>
            </w:r>
          </w:p>
        </w:tc>
        <w:tc>
          <w:tcPr>
            <w:tcW w:w="0" w:type="auto"/>
          </w:tcPr>
          <w:p w14:paraId="2574B363"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0,2</w:t>
            </w:r>
          </w:p>
        </w:tc>
        <w:tc>
          <w:tcPr>
            <w:tcW w:w="0" w:type="auto"/>
          </w:tcPr>
          <w:p w14:paraId="091299A9"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Hiểu đầy đủ</w:t>
            </w:r>
          </w:p>
        </w:tc>
        <w:tc>
          <w:tcPr>
            <w:tcW w:w="0" w:type="auto"/>
          </w:tcPr>
          <w:p w14:paraId="299DA0D1"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Hiểu phần lớn</w:t>
            </w:r>
          </w:p>
        </w:tc>
        <w:tc>
          <w:tcPr>
            <w:tcW w:w="0" w:type="auto"/>
          </w:tcPr>
          <w:p w14:paraId="1F2F4326"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Hiểu một phần</w:t>
            </w:r>
          </w:p>
        </w:tc>
        <w:tc>
          <w:tcPr>
            <w:tcW w:w="0" w:type="auto"/>
          </w:tcPr>
          <w:p w14:paraId="732FDEBF"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Không hiểu</w:t>
            </w:r>
          </w:p>
        </w:tc>
      </w:tr>
      <w:tr w:rsidR="006F5256" w14:paraId="0CA93243" w14:textId="77777777">
        <w:tc>
          <w:tcPr>
            <w:tcW w:w="0" w:type="auto"/>
          </w:tcPr>
          <w:p w14:paraId="0C8ECF43"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CI2.2</w:t>
            </w:r>
          </w:p>
        </w:tc>
        <w:tc>
          <w:tcPr>
            <w:tcW w:w="0" w:type="auto"/>
          </w:tcPr>
          <w:p w14:paraId="5DB20605"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Xử lý thông tin nghe</w:t>
            </w:r>
          </w:p>
        </w:tc>
        <w:tc>
          <w:tcPr>
            <w:tcW w:w="0" w:type="auto"/>
          </w:tcPr>
          <w:p w14:paraId="119DCF00"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0,1</w:t>
            </w:r>
          </w:p>
        </w:tc>
        <w:tc>
          <w:tcPr>
            <w:tcW w:w="0" w:type="auto"/>
          </w:tcPr>
          <w:p w14:paraId="6E1AFD07"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Trả lời chính xác</w:t>
            </w:r>
          </w:p>
        </w:tc>
        <w:tc>
          <w:tcPr>
            <w:tcW w:w="0" w:type="auto"/>
          </w:tcPr>
          <w:p w14:paraId="1C69E111"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Trả lời tương đối đúng</w:t>
            </w:r>
          </w:p>
        </w:tc>
        <w:tc>
          <w:tcPr>
            <w:tcW w:w="0" w:type="auto"/>
          </w:tcPr>
          <w:p w14:paraId="24EC15D4"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Trả lời còn hạn chế</w:t>
            </w:r>
          </w:p>
        </w:tc>
        <w:tc>
          <w:tcPr>
            <w:tcW w:w="0" w:type="auto"/>
          </w:tcPr>
          <w:p w14:paraId="100E38E4"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Không trả lời được</w:t>
            </w:r>
          </w:p>
        </w:tc>
      </w:tr>
      <w:tr w:rsidR="006F5256" w14:paraId="4D1E393C" w14:textId="77777777">
        <w:tc>
          <w:tcPr>
            <w:tcW w:w="0" w:type="auto"/>
          </w:tcPr>
          <w:p w14:paraId="51F9E6FE"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CI4.1</w:t>
            </w:r>
          </w:p>
        </w:tc>
        <w:tc>
          <w:tcPr>
            <w:tcW w:w="0" w:type="auto"/>
          </w:tcPr>
          <w:p w14:paraId="7B1F7004"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Đọc hiểu văn bản ngắn</w:t>
            </w:r>
          </w:p>
        </w:tc>
        <w:tc>
          <w:tcPr>
            <w:tcW w:w="0" w:type="auto"/>
          </w:tcPr>
          <w:p w14:paraId="0019502E"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0,2</w:t>
            </w:r>
          </w:p>
        </w:tc>
        <w:tc>
          <w:tcPr>
            <w:tcW w:w="0" w:type="auto"/>
          </w:tcPr>
          <w:p w14:paraId="66259899"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Đọc hiểu chính xác</w:t>
            </w:r>
          </w:p>
        </w:tc>
        <w:tc>
          <w:tcPr>
            <w:tcW w:w="0" w:type="auto"/>
          </w:tcPr>
          <w:p w14:paraId="4B5C2603"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Đọc hiểu tương đối tốt</w:t>
            </w:r>
          </w:p>
        </w:tc>
        <w:tc>
          <w:tcPr>
            <w:tcW w:w="0" w:type="auto"/>
          </w:tcPr>
          <w:p w14:paraId="292B0EF1"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Đọc hiểu còn hạn chế</w:t>
            </w:r>
          </w:p>
        </w:tc>
        <w:tc>
          <w:tcPr>
            <w:tcW w:w="0" w:type="auto"/>
          </w:tcPr>
          <w:p w14:paraId="73E902D2"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Không đọc hiểu được</w:t>
            </w:r>
          </w:p>
        </w:tc>
      </w:tr>
      <w:tr w:rsidR="006F5256" w14:paraId="026FB64A" w14:textId="77777777">
        <w:tc>
          <w:tcPr>
            <w:tcW w:w="0" w:type="auto"/>
          </w:tcPr>
          <w:p w14:paraId="1B8691E2"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CI4.2</w:t>
            </w:r>
          </w:p>
        </w:tc>
        <w:tc>
          <w:tcPr>
            <w:tcW w:w="0" w:type="auto"/>
          </w:tcPr>
          <w:p w14:paraId="149751D6"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Viết câu và đoạn văn ngắn</w:t>
            </w:r>
          </w:p>
        </w:tc>
        <w:tc>
          <w:tcPr>
            <w:tcW w:w="0" w:type="auto"/>
          </w:tcPr>
          <w:p w14:paraId="0C2B4434" w14:textId="77777777" w:rsidR="006F5256" w:rsidRDefault="00000000">
            <w:pPr>
              <w:jc w:val="center"/>
              <w:rPr>
                <w:rFonts w:ascii="Times New Roman Regular" w:hAnsi="Times New Roman Regular" w:cs="Times New Roman Regular"/>
              </w:rPr>
            </w:pPr>
            <w:r>
              <w:rPr>
                <w:rFonts w:ascii="Times New Roman Regular" w:hAnsi="Times New Roman Regular" w:cs="Times New Roman Regular"/>
              </w:rPr>
              <w:t>0,2</w:t>
            </w:r>
          </w:p>
        </w:tc>
        <w:tc>
          <w:tcPr>
            <w:tcW w:w="0" w:type="auto"/>
          </w:tcPr>
          <w:p w14:paraId="72E440F9"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 xml:space="preserve">Viết đúng ngữ pháp, từ vựng và Hán </w:t>
            </w:r>
            <w:r>
              <w:rPr>
                <w:rFonts w:ascii="Times New Roman Regular" w:hAnsi="Times New Roman Regular" w:cs="Times New Roman Regular"/>
              </w:rPr>
              <w:lastRenderedPageBreak/>
              <w:t>tự</w:t>
            </w:r>
          </w:p>
        </w:tc>
        <w:tc>
          <w:tcPr>
            <w:tcW w:w="0" w:type="auto"/>
          </w:tcPr>
          <w:p w14:paraId="399D989A"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lastRenderedPageBreak/>
              <w:t>Viết tương đối đúng</w:t>
            </w:r>
          </w:p>
        </w:tc>
        <w:tc>
          <w:tcPr>
            <w:tcW w:w="0" w:type="auto"/>
          </w:tcPr>
          <w:p w14:paraId="6DF4276E"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Viết còn nhiều lỗi</w:t>
            </w:r>
          </w:p>
        </w:tc>
        <w:tc>
          <w:tcPr>
            <w:tcW w:w="0" w:type="auto"/>
          </w:tcPr>
          <w:p w14:paraId="4A999ED9"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Không hoàn thành yêu cầu</w:t>
            </w:r>
          </w:p>
        </w:tc>
      </w:tr>
    </w:tbl>
    <w:p w14:paraId="12B0E4FD" w14:textId="77777777" w:rsidR="006F5256" w:rsidRDefault="006F5256">
      <w:pPr>
        <w:spacing w:line="288" w:lineRule="auto"/>
        <w:jc w:val="both"/>
        <w:rPr>
          <w:rFonts w:ascii="Times New Roman Regular" w:hAnsi="Times New Roman Regular" w:cs="Times New Roman Regular"/>
          <w:b/>
          <w:color w:val="000000" w:themeColor="text1"/>
          <w:lang w:val="vi-VN"/>
        </w:rPr>
      </w:pPr>
    </w:p>
    <w:p w14:paraId="274D88EB" w14:textId="77777777" w:rsidR="006F5256" w:rsidRDefault="00000000">
      <w:pPr>
        <w:spacing w:line="288" w:lineRule="auto"/>
        <w:jc w:val="both"/>
        <w:rPr>
          <w:rFonts w:ascii="Times New Roman Regular" w:hAnsi="Times New Roman Regular" w:cs="Times New Roman Regular"/>
          <w:b/>
          <w:color w:val="000000" w:themeColor="text1"/>
          <w:lang w:val="vi-VN"/>
        </w:rPr>
      </w:pPr>
      <w:r>
        <w:rPr>
          <w:rFonts w:ascii="Times New Roman Regular" w:hAnsi="Times New Roman Regular" w:cs="Times New Roman Regular"/>
          <w:b/>
          <w:color w:val="000000" w:themeColor="text1"/>
          <w:lang w:val="vi-VN"/>
        </w:rPr>
        <w:t xml:space="preserve">VII. Giáo trình/tài liệu tham khảo </w:t>
      </w:r>
    </w:p>
    <w:p w14:paraId="648A6308" w14:textId="77777777" w:rsidR="006F5256" w:rsidRDefault="00000000">
      <w:pPr>
        <w:spacing w:line="288" w:lineRule="auto"/>
        <w:jc w:val="both"/>
        <w:rPr>
          <w:rFonts w:ascii="Times New Roman Regular" w:hAnsi="Times New Roman Regular" w:cs="Times New Roman Regular"/>
          <w:b/>
          <w:i/>
          <w:color w:val="000000" w:themeColor="text1"/>
          <w:lang w:val="vi-VN"/>
        </w:rPr>
      </w:pPr>
      <w:r>
        <w:rPr>
          <w:rFonts w:ascii="Times New Roman Regular" w:hAnsi="Times New Roman Regular" w:cs="Times New Roman Regular"/>
          <w:b/>
          <w:i/>
          <w:color w:val="000000" w:themeColor="text1"/>
          <w:lang w:val="vi-VN"/>
        </w:rPr>
        <w:t>7.1. Giáo trình</w:t>
      </w:r>
    </w:p>
    <w:p w14:paraId="2C060492" w14:textId="77777777" w:rsidR="006F5256" w:rsidRDefault="00000000">
      <w:pPr>
        <w:spacing w:line="288" w:lineRule="auto"/>
        <w:jc w:val="both"/>
        <w:rPr>
          <w:rFonts w:ascii="Times New Roman Regular" w:hAnsi="Times New Roman Regular" w:cs="Times New Roman Regular"/>
          <w:i/>
          <w:color w:val="000000" w:themeColor="text1"/>
          <w:lang w:val="vi-VN"/>
        </w:rPr>
      </w:pPr>
      <w:r>
        <w:rPr>
          <w:rFonts w:ascii="Times New Roman Regular" w:hAnsi="Times New Roman Regular" w:cs="Times New Roman Regular"/>
          <w:lang w:val="vi-VN"/>
        </w:rPr>
        <w:t xml:space="preserve">1. Trần Thị Thanh Liêm (dịch) (2021), </w:t>
      </w:r>
      <w:r>
        <w:rPr>
          <w:rStyle w:val="af1"/>
          <w:rFonts w:ascii="Times New Roman Regular" w:hAnsi="Times New Roman Regular" w:cs="Times New Roman Regular"/>
          <w:lang w:val="vi-VN"/>
        </w:rPr>
        <w:t>Giáo trình Hán ngữ – Quyển 1 (Phiên bản 3)</w:t>
      </w:r>
      <w:r>
        <w:rPr>
          <w:rFonts w:ascii="Times New Roman Regular" w:hAnsi="Times New Roman Regular" w:cs="Times New Roman Regular"/>
          <w:lang w:val="vi-VN"/>
        </w:rPr>
        <w:t>, Nhà xuất bản Đại học Quốc gia Hà Nội.</w:t>
      </w:r>
    </w:p>
    <w:p w14:paraId="7DEA26A2" w14:textId="77777777" w:rsidR="006F5256" w:rsidRDefault="00000000">
      <w:pPr>
        <w:spacing w:line="288" w:lineRule="auto"/>
        <w:jc w:val="both"/>
        <w:rPr>
          <w:rFonts w:ascii="Times New Roman Regular" w:hAnsi="Times New Roman Regular" w:cs="Times New Roman Regular"/>
          <w:i/>
          <w:color w:val="000000" w:themeColor="text1"/>
        </w:rPr>
      </w:pPr>
      <w:r>
        <w:rPr>
          <w:rFonts w:ascii="Times New Roman Regular" w:hAnsi="Times New Roman Regular" w:cs="Times New Roman Regular"/>
          <w:b/>
          <w:i/>
          <w:color w:val="000000" w:themeColor="text1"/>
        </w:rPr>
        <w:t>7.2.</w:t>
      </w:r>
      <w:r>
        <w:rPr>
          <w:rFonts w:ascii="Times New Roman Regular" w:hAnsi="Times New Roman Regular" w:cs="Times New Roman Regular"/>
          <w:b/>
          <w:i/>
          <w:color w:val="000000" w:themeColor="text1"/>
          <w:lang w:val="vi-VN"/>
        </w:rPr>
        <w:t xml:space="preserve"> Tài liệu tham </w:t>
      </w:r>
      <w:r>
        <w:rPr>
          <w:rFonts w:ascii="Times New Roman Regular" w:hAnsi="Times New Roman Regular" w:cs="Times New Roman Regular"/>
          <w:b/>
          <w:i/>
          <w:color w:val="000000" w:themeColor="text1"/>
        </w:rPr>
        <w:t>khảo</w:t>
      </w:r>
    </w:p>
    <w:p w14:paraId="1AD90DA3" w14:textId="77777777" w:rsidR="006F5256" w:rsidRDefault="00000000">
      <w:pPr>
        <w:pStyle w:val="af3"/>
        <w:numPr>
          <w:ilvl w:val="0"/>
          <w:numId w:val="3"/>
        </w:numPr>
        <w:rPr>
          <w:rFonts w:ascii="Times New Roman Regular" w:hAnsi="Times New Roman Regular" w:cs="Times New Roman Regular"/>
        </w:rPr>
      </w:pPr>
      <w:r>
        <w:rPr>
          <w:rFonts w:ascii="Times New Roman Regular" w:hAnsi="Times New Roman Regular" w:cs="Times New Roman Regular"/>
        </w:rPr>
        <w:t>杨雪梅，胡波（</w:t>
      </w:r>
      <w:r>
        <w:rPr>
          <w:rFonts w:ascii="Times New Roman Regular" w:hAnsi="Times New Roman Regular" w:cs="Times New Roman Regular"/>
        </w:rPr>
        <w:t>2020</w:t>
      </w:r>
      <w:r>
        <w:rPr>
          <w:rFonts w:ascii="Times New Roman Regular" w:hAnsi="Times New Roman Regular" w:cs="Times New Roman Regular"/>
        </w:rPr>
        <w:t>），</w:t>
      </w:r>
      <w:r>
        <w:rPr>
          <w:rStyle w:val="af1"/>
          <w:rFonts w:ascii="Times New Roman Regular" w:hAnsi="Times New Roman Regular" w:cs="Times New Roman Regular"/>
        </w:rPr>
        <w:t>汉语听力教程（第一册）</w:t>
      </w:r>
      <w:r>
        <w:rPr>
          <w:rFonts w:ascii="Times New Roman Regular" w:hAnsi="Times New Roman Regular" w:cs="Times New Roman Regular"/>
        </w:rPr>
        <w:t>，北京语言大学出版社</w:t>
      </w:r>
      <w:r>
        <w:rPr>
          <w:rFonts w:ascii="Times New Roman Regular" w:hAnsi="Times New Roman Regular" w:cs="Times New Roman Regular"/>
        </w:rPr>
        <w:t>.</w:t>
      </w:r>
    </w:p>
    <w:p w14:paraId="13ECF890" w14:textId="77777777" w:rsidR="006F5256" w:rsidRDefault="00000000">
      <w:pPr>
        <w:pStyle w:val="af3"/>
        <w:numPr>
          <w:ilvl w:val="0"/>
          <w:numId w:val="3"/>
        </w:numPr>
        <w:rPr>
          <w:rFonts w:ascii="Times New Roman Regular" w:hAnsi="Times New Roman Regular" w:cs="Times New Roman Regular"/>
        </w:rPr>
      </w:pPr>
      <w:r>
        <w:rPr>
          <w:rFonts w:ascii="Times New Roman Regular" w:hAnsi="Times New Roman Regular" w:cs="Times New Roman Regular"/>
        </w:rPr>
        <w:t xml:space="preserve">Trương Văn Giới, Lê Khắc Kiều Lục (2020), </w:t>
      </w:r>
      <w:r>
        <w:rPr>
          <w:rStyle w:val="af1"/>
          <w:rFonts w:ascii="Times New Roman Regular" w:hAnsi="Times New Roman Regular" w:cs="Times New Roman Regular"/>
        </w:rPr>
        <w:t>Từ điển Hán – Việt</w:t>
      </w:r>
      <w:r>
        <w:rPr>
          <w:rFonts w:ascii="Times New Roman Regular" w:hAnsi="Times New Roman Regular" w:cs="Times New Roman Regular"/>
        </w:rPr>
        <w:t>, Nhà xuất bản Khoa học Xã hội.</w:t>
      </w:r>
    </w:p>
    <w:p w14:paraId="050877B2" w14:textId="77777777" w:rsidR="006F5256" w:rsidRDefault="00000000">
      <w:pPr>
        <w:pStyle w:val="af3"/>
        <w:numPr>
          <w:ilvl w:val="0"/>
          <w:numId w:val="3"/>
        </w:numPr>
        <w:rPr>
          <w:rFonts w:ascii="Times New Roman Regular" w:hAnsi="Times New Roman Regular" w:cs="Times New Roman Regular"/>
        </w:rPr>
      </w:pPr>
      <w:r>
        <w:rPr>
          <w:rFonts w:ascii="Times New Roman Regular" w:hAnsi="Times New Roman Regular" w:cs="Times New Roman Regular"/>
        </w:rPr>
        <w:t>李德津，程美珍（</w:t>
      </w:r>
      <w:r>
        <w:rPr>
          <w:rFonts w:ascii="Times New Roman Regular" w:hAnsi="Times New Roman Regular" w:cs="Times New Roman Regular"/>
        </w:rPr>
        <w:t>2018</w:t>
      </w:r>
      <w:r>
        <w:rPr>
          <w:rFonts w:ascii="Times New Roman Regular" w:hAnsi="Times New Roman Regular" w:cs="Times New Roman Regular"/>
        </w:rPr>
        <w:t>），</w:t>
      </w:r>
      <w:r>
        <w:rPr>
          <w:rStyle w:val="af1"/>
          <w:rFonts w:ascii="Times New Roman Regular" w:hAnsi="Times New Roman Regular" w:cs="Times New Roman Regular"/>
        </w:rPr>
        <w:t>外国人实用汉语语法</w:t>
      </w:r>
      <w:r>
        <w:rPr>
          <w:rFonts w:ascii="Times New Roman Regular" w:hAnsi="Times New Roman Regular" w:cs="Times New Roman Regular"/>
        </w:rPr>
        <w:t>，北京语言大学出版社</w:t>
      </w:r>
      <w:r>
        <w:rPr>
          <w:rFonts w:ascii="Times New Roman Regular" w:hAnsi="Times New Roman Regular" w:cs="Times New Roman Regular"/>
        </w:rPr>
        <w:t>.</w:t>
      </w:r>
    </w:p>
    <w:p w14:paraId="30E490CD" w14:textId="77777777" w:rsidR="006F5256" w:rsidRDefault="006F5256">
      <w:pPr>
        <w:spacing w:line="288" w:lineRule="auto"/>
        <w:jc w:val="both"/>
        <w:rPr>
          <w:rFonts w:ascii="Times New Roman Regular" w:hAnsi="Times New Roman Regular" w:cs="Times New Roman Regular"/>
          <w:b/>
          <w:color w:val="000000" w:themeColor="text1"/>
          <w:lang w:val="vi-VN"/>
        </w:rPr>
      </w:pPr>
    </w:p>
    <w:p w14:paraId="4B93D799" w14:textId="77777777" w:rsidR="006F5256" w:rsidRDefault="00000000">
      <w:pPr>
        <w:spacing w:line="288" w:lineRule="auto"/>
        <w:jc w:val="both"/>
        <w:rPr>
          <w:rFonts w:ascii="Times New Roman Regular" w:hAnsi="Times New Roman Regular" w:cs="Times New Roman Regular"/>
          <w:b/>
          <w:color w:val="000000" w:themeColor="text1"/>
          <w:lang w:val="vi-VN"/>
        </w:rPr>
      </w:pPr>
      <w:r>
        <w:rPr>
          <w:rFonts w:ascii="Times New Roman Regular" w:hAnsi="Times New Roman Regular" w:cs="Times New Roman Regular"/>
          <w:b/>
          <w:color w:val="000000" w:themeColor="text1"/>
          <w:lang w:val="vi-VN"/>
        </w:rPr>
        <w:t xml:space="preserve">VIII. 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4793"/>
        <w:gridCol w:w="1779"/>
        <w:gridCol w:w="1216"/>
        <w:gridCol w:w="1490"/>
      </w:tblGrid>
      <w:tr w:rsidR="006F5256" w:rsidRPr="006503DC" w14:paraId="068EC868" w14:textId="77777777">
        <w:trPr>
          <w:trHeight w:val="567"/>
          <w:tblHeader/>
          <w:jc w:val="center"/>
        </w:trPr>
        <w:tc>
          <w:tcPr>
            <w:tcW w:w="391" w:type="pct"/>
            <w:shd w:val="pct30" w:color="FFFF00" w:fill="FFFFFF"/>
            <w:vAlign w:val="center"/>
          </w:tcPr>
          <w:p w14:paraId="01C2DB3B" w14:textId="77777777" w:rsidR="006F5256" w:rsidRDefault="00000000">
            <w:pPr>
              <w:spacing w:line="288" w:lineRule="auto"/>
              <w:jc w:val="center"/>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Tuần</w:t>
            </w:r>
          </w:p>
        </w:tc>
        <w:tc>
          <w:tcPr>
            <w:tcW w:w="2381" w:type="pct"/>
            <w:shd w:val="pct30" w:color="FFFF00" w:fill="FFFFFF"/>
            <w:vAlign w:val="center"/>
          </w:tcPr>
          <w:p w14:paraId="2B612753" w14:textId="77777777" w:rsidR="006F5256" w:rsidRDefault="00000000">
            <w:pPr>
              <w:spacing w:line="288" w:lineRule="auto"/>
              <w:jc w:val="center"/>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Nội dung</w:t>
            </w:r>
          </w:p>
        </w:tc>
        <w:tc>
          <w:tcPr>
            <w:tcW w:w="884" w:type="pct"/>
            <w:shd w:val="pct30" w:color="FFFF00" w:fill="FFFFFF"/>
            <w:vAlign w:val="center"/>
          </w:tcPr>
          <w:p w14:paraId="492E5A2B" w14:textId="77777777" w:rsidR="006F5256" w:rsidRDefault="00000000">
            <w:pPr>
              <w:spacing w:line="288" w:lineRule="auto"/>
              <w:jc w:val="center"/>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Phương pháp giảng dạy</w:t>
            </w:r>
          </w:p>
        </w:tc>
        <w:tc>
          <w:tcPr>
            <w:tcW w:w="604" w:type="pct"/>
            <w:shd w:val="pct30" w:color="FFFF00" w:fill="FFFFFF"/>
            <w:vAlign w:val="center"/>
          </w:tcPr>
          <w:p w14:paraId="12460B40" w14:textId="77777777" w:rsidR="006F5256" w:rsidRDefault="00000000">
            <w:pPr>
              <w:spacing w:line="288" w:lineRule="auto"/>
              <w:jc w:val="center"/>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Phương pháp đánh giá</w:t>
            </w:r>
          </w:p>
        </w:tc>
        <w:tc>
          <w:tcPr>
            <w:tcW w:w="740" w:type="pct"/>
            <w:shd w:val="pct30" w:color="FFFF00" w:fill="FFFFFF"/>
            <w:vAlign w:val="center"/>
          </w:tcPr>
          <w:p w14:paraId="242A51BF" w14:textId="77777777" w:rsidR="006F5256" w:rsidRDefault="00000000">
            <w:pPr>
              <w:spacing w:line="288" w:lineRule="auto"/>
              <w:jc w:val="center"/>
              <w:rPr>
                <w:rFonts w:ascii="Times New Roman Regular" w:hAnsi="Times New Roman Regular" w:cs="Times New Roman Regular"/>
                <w:b/>
                <w:bCs/>
                <w:color w:val="000000" w:themeColor="text1"/>
                <w:lang w:val="de-DE"/>
              </w:rPr>
            </w:pPr>
            <w:r>
              <w:rPr>
                <w:rFonts w:ascii="Times New Roman Regular" w:hAnsi="Times New Roman Regular" w:cs="Times New Roman Regular"/>
                <w:b/>
                <w:color w:val="000000" w:themeColor="text1"/>
                <w:spacing w:val="-4"/>
                <w:lang w:val="de-DE"/>
              </w:rPr>
              <w:t>Chuẩn đầu ra của</w:t>
            </w:r>
            <w:r>
              <w:rPr>
                <w:rFonts w:ascii="Times New Roman Regular" w:hAnsi="Times New Roman Regular" w:cs="Times New Roman Regular"/>
                <w:b/>
                <w:color w:val="000000" w:themeColor="text1"/>
                <w:spacing w:val="-4"/>
                <w:lang w:val="vi-VN"/>
              </w:rPr>
              <w:t xml:space="preserve"> </w:t>
            </w:r>
            <w:r>
              <w:rPr>
                <w:rFonts w:ascii="Times New Roman Regular" w:hAnsi="Times New Roman Regular" w:cs="Times New Roman Regular"/>
                <w:b/>
                <w:color w:val="000000" w:themeColor="text1"/>
                <w:spacing w:val="-4"/>
                <w:lang w:val="de-DE"/>
              </w:rPr>
              <w:t>học phần</w:t>
            </w:r>
            <w:r>
              <w:rPr>
                <w:rFonts w:ascii="Times New Roman Regular" w:eastAsia="MS Mincho" w:hAnsi="Times New Roman Regular" w:cs="Times New Roman Regular"/>
                <w:b/>
                <w:color w:val="000000" w:themeColor="text1"/>
                <w:lang w:val="de-DE"/>
              </w:rPr>
              <w:t xml:space="preserve"> được đánh giá</w:t>
            </w:r>
          </w:p>
        </w:tc>
      </w:tr>
      <w:tr w:rsidR="006F5256" w14:paraId="41459A2A" w14:textId="77777777">
        <w:trPr>
          <w:trHeight w:val="567"/>
          <w:jc w:val="center"/>
        </w:trPr>
        <w:tc>
          <w:tcPr>
            <w:tcW w:w="391" w:type="pct"/>
            <w:vMerge w:val="restart"/>
            <w:vAlign w:val="center"/>
          </w:tcPr>
          <w:p w14:paraId="2EAB0437"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1</w:t>
            </w:r>
          </w:p>
        </w:tc>
        <w:tc>
          <w:tcPr>
            <w:tcW w:w="2381" w:type="pct"/>
            <w:vAlign w:val="center"/>
          </w:tcPr>
          <w:p w14:paraId="71CD81ED"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i/>
                <w:color w:val="000000" w:themeColor="text1"/>
                <w:lang w:val="de-DE"/>
              </w:rPr>
              <w:t xml:space="preserve">Chương 1: </w:t>
            </w:r>
            <w:r>
              <w:rPr>
                <w:rFonts w:ascii="Times New Roman Regular" w:hAnsi="Times New Roman Regular" w:cs="Times New Roman Regular"/>
                <w:b/>
                <w:bCs/>
                <w:i/>
                <w:lang w:val="vi-VN"/>
              </w:rPr>
              <w:t xml:space="preserve">Bài 1: </w:t>
            </w:r>
            <w:r>
              <w:rPr>
                <w:rFonts w:ascii="Times New Roman Regular" w:hAnsi="Times New Roman Regular" w:cs="Times New Roman Regular"/>
                <w:b/>
                <w:bCs/>
                <w:i/>
                <w:lang w:val="vi-VN"/>
              </w:rPr>
              <w:t>你好</w:t>
            </w:r>
          </w:p>
        </w:tc>
        <w:tc>
          <w:tcPr>
            <w:tcW w:w="884" w:type="pct"/>
            <w:vMerge w:val="restart"/>
            <w:vAlign w:val="center"/>
          </w:tcPr>
          <w:p w14:paraId="73FE5A07"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7FD0C556"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072F6BC2"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07BCBC80" w14:textId="77777777">
        <w:trPr>
          <w:trHeight w:val="567"/>
          <w:jc w:val="center"/>
        </w:trPr>
        <w:tc>
          <w:tcPr>
            <w:tcW w:w="391" w:type="pct"/>
            <w:vMerge/>
            <w:vAlign w:val="center"/>
          </w:tcPr>
          <w:p w14:paraId="263808F0"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4EBBA432"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CĐR bài học (LLO) của chương 1:</w:t>
            </w:r>
          </w:p>
          <w:p w14:paraId="2F64AC36" w14:textId="6E127FF7" w:rsidR="00FA3E2F" w:rsidRDefault="00FA3E2F" w:rsidP="00FA3E2F">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w:t>
            </w:r>
            <w:r>
              <w:rPr>
                <w:rFonts w:ascii="Times New Roman Regular" w:hAnsi="Times New Roman Regular" w:cs="Times New Roman Regular" w:hint="eastAsia"/>
                <w:lang w:val="de-DE"/>
              </w:rPr>
              <w:t>1</w:t>
            </w:r>
            <w:r>
              <w:rPr>
                <w:rFonts w:ascii="Times New Roman Regular" w:hAnsi="Times New Roman Regular" w:cs="Times New Roman Regular"/>
                <w:lang w:val="de-DE"/>
              </w:rPr>
              <w:t>.1. Phát âm đúng các</w:t>
            </w:r>
            <w:r>
              <w:rPr>
                <w:rFonts w:ascii="Times New Roman Regular" w:hAnsi="Times New Roman Regular" w:cs="Times New Roman Regular" w:hint="eastAsia"/>
                <w:lang w:val="de-DE"/>
              </w:rPr>
              <w:t xml:space="preserve"> thanh</w:t>
            </w:r>
            <w:r>
              <w:rPr>
                <w:rFonts w:ascii="Times New Roman Regular" w:hAnsi="Times New Roman Regular" w:cs="Times New Roman Regular"/>
                <w:lang w:val="vi-VN"/>
              </w:rPr>
              <w:t xml:space="preserve"> mẫu,</w:t>
            </w:r>
            <w:r>
              <w:rPr>
                <w:rFonts w:ascii="Times New Roman Regular" w:hAnsi="Times New Roman Regular" w:cs="Times New Roman Regular"/>
                <w:lang w:val="de-DE"/>
              </w:rPr>
              <w:t xml:space="preserve"> vận mẫu và thanh điệu được sử dụng trong bài học.</w:t>
            </w:r>
          </w:p>
          <w:p w14:paraId="22947985" w14:textId="7825B455" w:rsidR="006F5256" w:rsidRDefault="00FA3E2F" w:rsidP="00FA3E2F">
            <w:pPr>
              <w:pStyle w:val="isselectedend"/>
              <w:rPr>
                <w:rFonts w:ascii="Times New Roman Regular" w:hAnsi="Times New Roman Regular" w:cs="Times New Roman Regular"/>
                <w:lang w:val="vi-VN"/>
              </w:rPr>
            </w:pPr>
            <w:r>
              <w:rPr>
                <w:rFonts w:ascii="Times New Roman Regular" w:hAnsi="Times New Roman Regular" w:cs="Times New Roman Regular"/>
                <w:lang w:val="de-DE"/>
              </w:rPr>
              <w:t>LLO</w:t>
            </w:r>
            <w:r>
              <w:rPr>
                <w:rFonts w:ascii="Times New Roman Regular" w:hAnsi="Times New Roman Regular" w:cs="Times New Roman Regular"/>
                <w:lang w:val="vi-VN"/>
              </w:rPr>
              <w:t>1</w:t>
            </w:r>
            <w:r>
              <w:rPr>
                <w:rFonts w:ascii="Times New Roman Regular" w:hAnsi="Times New Roman Regular" w:cs="Times New Roman Regular"/>
                <w:lang w:val="de-DE"/>
              </w:rPr>
              <w:t>.2. Nhận biết và sử dụng được từ vựng, Hán tự và mẫu câu liên quan đến chủ đề học tiếng Trung.</w:t>
            </w:r>
          </w:p>
          <w:p w14:paraId="0F96F72C" w14:textId="77556FB3" w:rsidR="00FA3E2F" w:rsidRPr="00FA3E2F" w:rsidRDefault="00FA3E2F" w:rsidP="00FA3E2F">
            <w:pPr>
              <w:pStyle w:val="isselectedend"/>
              <w:rPr>
                <w:rFonts w:ascii="Times New Roman Regular" w:hAnsi="Times New Roman Regular" w:cs="Times New Roman Regular"/>
                <w:lang w:val="vi-VN"/>
              </w:rPr>
            </w:pPr>
            <w:r>
              <w:rPr>
                <w:rFonts w:ascii="Times New Roman Regular" w:hAnsi="Times New Roman Regular" w:cs="Times New Roman Regular"/>
                <w:lang w:val="de-DE"/>
              </w:rPr>
              <w:t>LLO</w:t>
            </w:r>
            <w:r>
              <w:rPr>
                <w:rFonts w:ascii="Times New Roman Regular" w:hAnsi="Times New Roman Regular" w:cs="Times New Roman Regular"/>
                <w:lang w:val="vi-VN"/>
              </w:rPr>
              <w:t>1</w:t>
            </w:r>
            <w:r>
              <w:rPr>
                <w:rFonts w:ascii="Times New Roman Regular" w:hAnsi="Times New Roman Regular" w:cs="Times New Roman Regular"/>
                <w:lang w:val="de-DE"/>
              </w:rPr>
              <w:t>.3. Nghe hiểu được nội dung hội thoại ngắn về chủ đề học ngoại ngữ.</w:t>
            </w:r>
          </w:p>
        </w:tc>
        <w:tc>
          <w:tcPr>
            <w:tcW w:w="884" w:type="pct"/>
            <w:vMerge/>
            <w:vAlign w:val="center"/>
          </w:tcPr>
          <w:p w14:paraId="2D9500C4"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484B385E"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08BE4DD6"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76CF14E2" w14:textId="77777777">
        <w:trPr>
          <w:trHeight w:val="567"/>
          <w:jc w:val="center"/>
        </w:trPr>
        <w:tc>
          <w:tcPr>
            <w:tcW w:w="391" w:type="pct"/>
            <w:vMerge/>
            <w:vAlign w:val="center"/>
          </w:tcPr>
          <w:p w14:paraId="6E981EFD"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5CE9BB5B"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0DC57E2F" w14:textId="77777777" w:rsidR="006F5256" w:rsidRDefault="00000000">
            <w:pPr>
              <w:pStyle w:val="pdq2pgselectionanchorcontainer"/>
              <w:rPr>
                <w:rFonts w:ascii="Times New Roman Regular" w:hAnsi="Times New Roman Regular" w:cs="Times New Roman Regular"/>
                <w:lang w:val="de-DE"/>
              </w:rPr>
            </w:pPr>
            <w:r>
              <w:rPr>
                <w:rFonts w:ascii="Times New Roman Regular" w:hAnsi="Times New Roman Regular" w:cs="Times New Roman Regular"/>
                <w:lang w:val="de-DE"/>
              </w:rPr>
              <w:t>1.1. Bài khóa.</w:t>
            </w:r>
          </w:p>
          <w:p w14:paraId="6C8688AB"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1.2. Từ mới.</w:t>
            </w:r>
          </w:p>
          <w:p w14:paraId="0035FFC9"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1.3. Ngữ âm: Thanh mẫu, vận mẫu, thanh điệu.</w:t>
            </w:r>
          </w:p>
          <w:p w14:paraId="32A278A5" w14:textId="77777777" w:rsidR="006F5256" w:rsidRDefault="00000000">
            <w:pPr>
              <w:pStyle w:val="af0"/>
              <w:rPr>
                <w:rFonts w:ascii="Times New Roman Regular" w:hAnsi="Times New Roman Regular" w:cs="Times New Roman Regular"/>
                <w:lang w:val="vi-VN"/>
              </w:rPr>
            </w:pPr>
            <w:r>
              <w:rPr>
                <w:rFonts w:ascii="Times New Roman Regular" w:hAnsi="Times New Roman Regular" w:cs="Times New Roman Regular"/>
              </w:rPr>
              <w:t>1.4. Chú thích và mẫu câu giao tiếp.</w:t>
            </w:r>
          </w:p>
        </w:tc>
        <w:tc>
          <w:tcPr>
            <w:tcW w:w="884" w:type="pct"/>
            <w:vMerge/>
            <w:vAlign w:val="center"/>
          </w:tcPr>
          <w:p w14:paraId="1DFB1561"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446FFE62"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177ECEC5"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0E09EFFF" w14:textId="77777777">
        <w:trPr>
          <w:trHeight w:val="567"/>
          <w:jc w:val="center"/>
        </w:trPr>
        <w:tc>
          <w:tcPr>
            <w:tcW w:w="391" w:type="pct"/>
            <w:vMerge/>
            <w:vAlign w:val="center"/>
          </w:tcPr>
          <w:p w14:paraId="01612096"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062BBEFC" w14:textId="4F091326"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Nội dung</w:t>
            </w:r>
            <w:r>
              <w:rPr>
                <w:rFonts w:ascii="Times New Roman Regular" w:hAnsi="Times New Roman Regular" w:cs="Times New Roman Regular"/>
                <w:b/>
                <w:bCs/>
                <w:color w:val="000000" w:themeColor="text1"/>
                <w:lang w:val="vi-VN"/>
              </w:rPr>
              <w:t xml:space="preserve"> luyện tập trên lớp</w:t>
            </w:r>
            <w:r>
              <w:rPr>
                <w:rFonts w:ascii="Times New Roman Regular" w:hAnsi="Times New Roman Regular" w:cs="Times New Roman Regular"/>
                <w:b/>
                <w:bCs/>
                <w:color w:val="000000" w:themeColor="text1"/>
                <w:lang w:val="de-DE"/>
              </w:rPr>
              <w:t xml:space="preserve">: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0</w:t>
            </w:r>
            <w:r w:rsidR="00874334">
              <w:rPr>
                <w:rFonts w:ascii="Times New Roman Regular" w:hAnsi="Times New Roman Regular" w:cs="Times New Roman Regular" w:hint="eastAsia"/>
                <w:bCs/>
                <w:i/>
                <w:color w:val="000000" w:themeColor="text1"/>
                <w:lang w:val="vi-VN"/>
              </w:rPr>
              <w:t>1</w:t>
            </w:r>
            <w:r>
              <w:rPr>
                <w:rFonts w:ascii="Times New Roman Regular" w:hAnsi="Times New Roman Regular" w:cs="Times New Roman Regular"/>
                <w:bCs/>
                <w:i/>
                <w:color w:val="000000" w:themeColor="text1"/>
                <w:lang w:val="vi-VN"/>
              </w:rPr>
              <w:t xml:space="preserve"> </w:t>
            </w:r>
            <w:r>
              <w:rPr>
                <w:rFonts w:ascii="Times New Roman Regular" w:hAnsi="Times New Roman Regular" w:cs="Times New Roman Regular"/>
                <w:bCs/>
                <w:i/>
                <w:color w:val="000000" w:themeColor="text1"/>
                <w:lang w:val="de-DE"/>
              </w:rPr>
              <w:t>tiết)</w:t>
            </w:r>
            <w:r>
              <w:rPr>
                <w:rFonts w:ascii="Times New Roman Regular" w:hAnsi="Times New Roman Regular" w:cs="Times New Roman Regular"/>
                <w:b/>
                <w:bCs/>
                <w:color w:val="000000" w:themeColor="text1"/>
                <w:lang w:val="de-DE"/>
              </w:rPr>
              <w:t xml:space="preserve"> </w:t>
            </w:r>
          </w:p>
          <w:p w14:paraId="574A8EA1"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624EADF4"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7F746711"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2FA2F9ED"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1A5AD197"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29275530"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64FBE947"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2F3136A4"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225FE854" w14:textId="77777777">
        <w:trPr>
          <w:trHeight w:val="567"/>
          <w:jc w:val="center"/>
        </w:trPr>
        <w:tc>
          <w:tcPr>
            <w:tcW w:w="391" w:type="pct"/>
            <w:vMerge/>
            <w:vAlign w:val="center"/>
          </w:tcPr>
          <w:p w14:paraId="2E48C8E1"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394F1EE7"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w:t>
            </w:r>
            <w:r>
              <w:rPr>
                <w:rFonts w:ascii="Times New Roman Regular" w:hAnsi="Times New Roman Regular" w:cs="Times New Roman Regular"/>
                <w:sz w:val="24"/>
                <w:szCs w:val="24"/>
                <w:lang w:val="de-DE"/>
              </w:rPr>
              <w:lastRenderedPageBreak/>
              <w:t xml:space="preserve">lớp </w:t>
            </w:r>
            <w:r>
              <w:rPr>
                <w:rFonts w:ascii="Times New Roman Regular" w:hAnsi="Times New Roman Regular" w:cs="Times New Roman Regular"/>
                <w:b w:val="0"/>
                <w:bCs w:val="0"/>
                <w:i/>
                <w:iCs/>
                <w:sz w:val="24"/>
                <w:szCs w:val="24"/>
                <w:lang w:val="de-DE"/>
              </w:rPr>
              <w:t>(01 tiết)</w:t>
            </w:r>
          </w:p>
          <w:p w14:paraId="2B61627B"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520BC500"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2891734F"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6F015D29"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796C85ED" w14:textId="77777777">
        <w:trPr>
          <w:trHeight w:val="567"/>
          <w:jc w:val="center"/>
        </w:trPr>
        <w:tc>
          <w:tcPr>
            <w:tcW w:w="391" w:type="pct"/>
            <w:vMerge/>
            <w:vAlign w:val="center"/>
          </w:tcPr>
          <w:p w14:paraId="5460B0DC"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1C6DD9AA" w14:textId="1FAAF59E"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w:t>
            </w:r>
            <w:r>
              <w:rPr>
                <w:rFonts w:ascii="Times New Roman Regular" w:hAnsi="Times New Roman Regular" w:cs="Times New Roman Regular"/>
                <w:bCs/>
                <w:i/>
                <w:color w:val="000000" w:themeColor="text1"/>
                <w:lang w:val="vi-VN"/>
              </w:rPr>
              <w:t>0</w:t>
            </w:r>
            <w:r w:rsidR="00874334">
              <w:rPr>
                <w:rFonts w:ascii="Times New Roman Regular" w:hAnsi="Times New Roman Regular" w:cs="Times New Roman Regular" w:hint="eastAsia"/>
                <w:bCs/>
                <w:i/>
                <w:color w:val="000000" w:themeColor="text1"/>
                <w:lang w:val="vi-VN"/>
              </w:rPr>
              <w:t>3</w:t>
            </w:r>
            <w:r>
              <w:rPr>
                <w:rFonts w:ascii="Times New Roman Regular" w:hAnsi="Times New Roman Regular" w:cs="Times New Roman Regular"/>
                <w:bCs/>
                <w:i/>
                <w:color w:val="000000" w:themeColor="text1"/>
                <w:lang w:val="vi-VN"/>
              </w:rPr>
              <w:t xml:space="preserve"> </w:t>
            </w:r>
            <w:r>
              <w:rPr>
                <w:rFonts w:ascii="Times New Roman Regular" w:hAnsi="Times New Roman Regular" w:cs="Times New Roman Regular"/>
                <w:bCs/>
                <w:i/>
                <w:color w:val="000000" w:themeColor="text1"/>
                <w:lang w:val="de-DE"/>
              </w:rPr>
              <w:t xml:space="preserve">tiết) </w:t>
            </w:r>
          </w:p>
          <w:p w14:paraId="3D441E42"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79499919"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17834D18"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233152AF"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363DC98F"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7B6A3F73"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36110A13"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46BC58F0"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42ACC774"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1E5CA499" w14:textId="77777777">
        <w:trPr>
          <w:trHeight w:val="567"/>
          <w:jc w:val="center"/>
        </w:trPr>
        <w:tc>
          <w:tcPr>
            <w:tcW w:w="391" w:type="pct"/>
            <w:vMerge w:val="restart"/>
            <w:vAlign w:val="center"/>
          </w:tcPr>
          <w:p w14:paraId="535ADEAA"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2</w:t>
            </w:r>
          </w:p>
        </w:tc>
        <w:tc>
          <w:tcPr>
            <w:tcW w:w="2381" w:type="pct"/>
            <w:vAlign w:val="center"/>
          </w:tcPr>
          <w:p w14:paraId="601D0C7A"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i/>
                <w:color w:val="000000" w:themeColor="text1"/>
                <w:lang w:val="de-DE"/>
              </w:rPr>
              <w:t xml:space="preserve">Chương </w:t>
            </w:r>
            <w:r>
              <w:rPr>
                <w:rFonts w:ascii="Times New Roman Regular" w:hAnsi="Times New Roman Regular" w:cs="Times New Roman Regular"/>
                <w:b/>
                <w:bCs/>
                <w:i/>
                <w:color w:val="000000" w:themeColor="text1"/>
                <w:lang w:val="vi-VN"/>
              </w:rPr>
              <w:t>2</w:t>
            </w:r>
            <w:r>
              <w:rPr>
                <w:rFonts w:ascii="Times New Roman Regular" w:hAnsi="Times New Roman Regular" w:cs="Times New Roman Regular"/>
                <w:b/>
                <w:bCs/>
                <w:i/>
                <w:color w:val="000000" w:themeColor="text1"/>
                <w:lang w:val="de-DE"/>
              </w:rPr>
              <w:t xml:space="preserve">: </w:t>
            </w:r>
            <w:r>
              <w:rPr>
                <w:rFonts w:ascii="Times New Roman Regular" w:hAnsi="Times New Roman Regular" w:cs="Times New Roman Regular"/>
                <w:b/>
                <w:bCs/>
                <w:i/>
                <w:iCs/>
              </w:rPr>
              <w:t xml:space="preserve">Bài 2: </w:t>
            </w:r>
            <w:r>
              <w:rPr>
                <w:rFonts w:ascii="Times New Roman Regular" w:hAnsi="Times New Roman Regular" w:cs="Times New Roman Regular"/>
                <w:b/>
                <w:bCs/>
                <w:i/>
                <w:iCs/>
              </w:rPr>
              <w:t>汉语不太难</w:t>
            </w:r>
          </w:p>
        </w:tc>
        <w:tc>
          <w:tcPr>
            <w:tcW w:w="884" w:type="pct"/>
            <w:vMerge w:val="restart"/>
            <w:vAlign w:val="center"/>
          </w:tcPr>
          <w:p w14:paraId="557493AA"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7451B772"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7DF796AF"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5508BFE6" w14:textId="77777777">
        <w:trPr>
          <w:trHeight w:val="567"/>
          <w:jc w:val="center"/>
        </w:trPr>
        <w:tc>
          <w:tcPr>
            <w:tcW w:w="391" w:type="pct"/>
            <w:vMerge/>
            <w:vAlign w:val="center"/>
          </w:tcPr>
          <w:p w14:paraId="63234025"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5A60BEFB"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 xml:space="preserve">CĐR bài học (LLO) của chương </w:t>
            </w:r>
            <w:r>
              <w:rPr>
                <w:rFonts w:ascii="Times New Roman Regular" w:hAnsi="Times New Roman Regular" w:cs="Times New Roman Regular"/>
                <w:b/>
                <w:bCs/>
                <w:iCs/>
                <w:color w:val="000000" w:themeColor="text1"/>
                <w:lang w:val="vi-VN"/>
              </w:rPr>
              <w:t>2</w:t>
            </w:r>
            <w:r>
              <w:rPr>
                <w:rFonts w:ascii="Times New Roman Regular" w:hAnsi="Times New Roman Regular" w:cs="Times New Roman Regular"/>
                <w:b/>
                <w:bCs/>
                <w:iCs/>
                <w:color w:val="000000" w:themeColor="text1"/>
                <w:lang w:val="de-DE"/>
              </w:rPr>
              <w:t>:</w:t>
            </w:r>
          </w:p>
          <w:p w14:paraId="4C8B8078"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LLO2.1. Phát âm đúng các vận mẫu và thanh điệu được sử dụng trong bài học.</w:t>
            </w:r>
          </w:p>
          <w:p w14:paraId="1ECC5AE8"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LLO2.2. Nhận biết và sử dụng được từ vựng, Hán tự và mẫu câu liên quan đến chủ đề học tiếng Trung.</w:t>
            </w:r>
          </w:p>
          <w:p w14:paraId="20C82B8F"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LLO2.3. Nghe hiểu được nội dung hội thoại ngắn về chủ đề học ngoại ngữ.</w:t>
            </w:r>
          </w:p>
          <w:p w14:paraId="3A3BC60C"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LLO2.4. Thực hiện được hội thoại đơn giản về việc học tiếng Trung và khả năng sử dụng ngoại ngữ.</w:t>
            </w:r>
          </w:p>
          <w:p w14:paraId="22297D9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LLO2.5. Viết được Hán tự, câu và đoạn hội thoại ngắn theo nội dung bài học.</w:t>
            </w:r>
          </w:p>
        </w:tc>
        <w:tc>
          <w:tcPr>
            <w:tcW w:w="884" w:type="pct"/>
            <w:vMerge/>
            <w:vAlign w:val="center"/>
          </w:tcPr>
          <w:p w14:paraId="2CC32142"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54DFA4F0"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22C75B5D"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0DEEAFC8" w14:textId="77777777">
        <w:trPr>
          <w:trHeight w:val="567"/>
          <w:jc w:val="center"/>
        </w:trPr>
        <w:tc>
          <w:tcPr>
            <w:tcW w:w="391" w:type="pct"/>
            <w:vMerge/>
            <w:vAlign w:val="center"/>
          </w:tcPr>
          <w:p w14:paraId="4BB6AE79"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3A504295"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341713D0"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2.1. Bài khóa.</w:t>
            </w:r>
          </w:p>
          <w:p w14:paraId="745FE98D"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2.2. Từ mới.</w:t>
            </w:r>
          </w:p>
          <w:p w14:paraId="1E8FC20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2.3. Ngữ âm: Vận mẫu.</w:t>
            </w:r>
          </w:p>
          <w:p w14:paraId="0C127CE7"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2.4. Chú thích.</w:t>
            </w:r>
          </w:p>
          <w:p w14:paraId="3C4E69E8" w14:textId="77777777" w:rsidR="006F5256" w:rsidRDefault="00000000">
            <w:pPr>
              <w:pStyle w:val="af0"/>
              <w:rPr>
                <w:rFonts w:ascii="Times New Roman Regular" w:hAnsi="Times New Roman Regular" w:cs="Times New Roman Regular"/>
                <w:lang w:val="vi-VN"/>
              </w:rPr>
            </w:pPr>
            <w:r>
              <w:rPr>
                <w:rFonts w:ascii="Times New Roman Regular" w:hAnsi="Times New Roman Regular" w:cs="Times New Roman Regular"/>
              </w:rPr>
              <w:t>2.5. Mẫu câu giao tiếp.</w:t>
            </w:r>
          </w:p>
        </w:tc>
        <w:tc>
          <w:tcPr>
            <w:tcW w:w="884" w:type="pct"/>
            <w:vMerge/>
            <w:vAlign w:val="center"/>
          </w:tcPr>
          <w:p w14:paraId="2741C7C5"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219985EB"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19B34870"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6A42E777" w14:textId="77777777">
        <w:trPr>
          <w:trHeight w:val="567"/>
          <w:jc w:val="center"/>
        </w:trPr>
        <w:tc>
          <w:tcPr>
            <w:tcW w:w="391" w:type="pct"/>
            <w:vMerge/>
            <w:vAlign w:val="center"/>
          </w:tcPr>
          <w:p w14:paraId="18DA3CE3"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075E90E8"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Nội dung</w:t>
            </w:r>
            <w:r>
              <w:rPr>
                <w:rFonts w:ascii="Times New Roman Regular" w:hAnsi="Times New Roman Regular" w:cs="Times New Roman Regular"/>
                <w:b/>
                <w:bCs/>
                <w:color w:val="000000" w:themeColor="text1"/>
                <w:lang w:val="vi-VN"/>
              </w:rPr>
              <w:t xml:space="preserve"> luyện tập trên lớp</w:t>
            </w:r>
            <w:r>
              <w:rPr>
                <w:rFonts w:ascii="Times New Roman Regular" w:hAnsi="Times New Roman Regular" w:cs="Times New Roman Regular"/>
                <w:b/>
                <w:bCs/>
                <w:color w:val="000000" w:themeColor="text1"/>
                <w:lang w:val="de-DE"/>
              </w:rPr>
              <w:t xml:space="preserve">: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r>
              <w:rPr>
                <w:rFonts w:ascii="Times New Roman Regular" w:hAnsi="Times New Roman Regular" w:cs="Times New Roman Regular"/>
                <w:b/>
                <w:bCs/>
                <w:color w:val="000000" w:themeColor="text1"/>
                <w:lang w:val="de-DE"/>
              </w:rPr>
              <w:t xml:space="preserve"> </w:t>
            </w:r>
          </w:p>
          <w:p w14:paraId="51E9CFD9"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11D7A12F"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lastRenderedPageBreak/>
              <w:t xml:space="preserve">Luyện viết Hán tự. </w:t>
            </w:r>
          </w:p>
          <w:p w14:paraId="184F4A63"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34E5884A"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64AA4DEE"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747C9580"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6A803ADF"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545F6217"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4D80F933" w14:textId="77777777">
        <w:trPr>
          <w:trHeight w:val="567"/>
          <w:jc w:val="center"/>
        </w:trPr>
        <w:tc>
          <w:tcPr>
            <w:tcW w:w="391" w:type="pct"/>
            <w:vMerge/>
            <w:vAlign w:val="center"/>
          </w:tcPr>
          <w:p w14:paraId="23B6BBA4"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34493C46"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789A1E05"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4B7EA8CA"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551E3AB4"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03BEE5C2"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0D917654" w14:textId="77777777">
        <w:trPr>
          <w:trHeight w:val="567"/>
          <w:jc w:val="center"/>
        </w:trPr>
        <w:tc>
          <w:tcPr>
            <w:tcW w:w="391" w:type="pct"/>
            <w:vMerge/>
            <w:vAlign w:val="center"/>
          </w:tcPr>
          <w:p w14:paraId="67E4FC6E"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56B4FF2C" w14:textId="3CAF60D3"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w:t>
            </w:r>
            <w:r>
              <w:rPr>
                <w:rFonts w:ascii="Times New Roman Regular" w:hAnsi="Times New Roman Regular" w:cs="Times New Roman Regular"/>
                <w:bCs/>
                <w:i/>
                <w:color w:val="000000" w:themeColor="text1"/>
                <w:lang w:val="vi-VN"/>
              </w:rPr>
              <w:t>0</w:t>
            </w:r>
            <w:r w:rsidR="00874334">
              <w:rPr>
                <w:rFonts w:ascii="Times New Roman Regular" w:hAnsi="Times New Roman Regular" w:cs="Times New Roman Regular" w:hint="eastAsia"/>
                <w:bCs/>
                <w:i/>
                <w:color w:val="000000" w:themeColor="text1"/>
                <w:lang w:val="vi-VN"/>
              </w:rPr>
              <w:t>3</w:t>
            </w:r>
            <w:r>
              <w:rPr>
                <w:rFonts w:ascii="Times New Roman Regular" w:hAnsi="Times New Roman Regular" w:cs="Times New Roman Regular"/>
                <w:bCs/>
                <w:i/>
                <w:color w:val="000000" w:themeColor="text1"/>
                <w:lang w:val="vi-VN"/>
              </w:rPr>
              <w:t xml:space="preserve"> </w:t>
            </w:r>
            <w:r>
              <w:rPr>
                <w:rFonts w:ascii="Times New Roman Regular" w:hAnsi="Times New Roman Regular" w:cs="Times New Roman Regular"/>
                <w:bCs/>
                <w:i/>
                <w:color w:val="000000" w:themeColor="text1"/>
                <w:lang w:val="de-DE"/>
              </w:rPr>
              <w:t xml:space="preserve">tiết) </w:t>
            </w:r>
          </w:p>
          <w:p w14:paraId="78AE1472"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495354F8"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1CEF9C2A"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2F46CA94"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49D66901"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41873204"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7A969772"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7E3CE200"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00B7284B"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34F10B91" w14:textId="77777777">
        <w:trPr>
          <w:trHeight w:val="567"/>
          <w:jc w:val="center"/>
        </w:trPr>
        <w:tc>
          <w:tcPr>
            <w:tcW w:w="391" w:type="pct"/>
            <w:vMerge w:val="restart"/>
            <w:vAlign w:val="center"/>
          </w:tcPr>
          <w:p w14:paraId="20752705" w14:textId="77777777" w:rsidR="006F5256" w:rsidRDefault="00000000">
            <w:pPr>
              <w:spacing w:line="288" w:lineRule="auto"/>
              <w:ind w:hanging="142"/>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3</w:t>
            </w:r>
          </w:p>
        </w:tc>
        <w:tc>
          <w:tcPr>
            <w:tcW w:w="2381" w:type="pct"/>
            <w:vAlign w:val="center"/>
          </w:tcPr>
          <w:p w14:paraId="4966BA21" w14:textId="77777777" w:rsidR="006F5256" w:rsidRDefault="00000000">
            <w:pPr>
              <w:spacing w:line="288" w:lineRule="auto"/>
              <w:rPr>
                <w:rFonts w:ascii="Times New Roman Regular" w:hAnsi="Times New Roman Regular" w:cs="Times New Roman Regular"/>
                <w:bCs/>
                <w:i/>
                <w:color w:val="000000" w:themeColor="text1"/>
                <w:lang w:val="vi-VN"/>
              </w:rPr>
            </w:pPr>
            <w:r>
              <w:rPr>
                <w:rFonts w:ascii="Times New Roman Regular" w:hAnsi="Times New Roman Regular" w:cs="Times New Roman Regular"/>
                <w:b/>
                <w:bCs/>
                <w:i/>
                <w:color w:val="000000" w:themeColor="text1"/>
                <w:lang w:val="de-DE"/>
              </w:rPr>
              <w:t xml:space="preserve">Chương </w:t>
            </w:r>
            <w:r>
              <w:rPr>
                <w:rFonts w:ascii="Times New Roman Regular" w:hAnsi="Times New Roman Regular" w:cs="Times New Roman Regular"/>
                <w:b/>
                <w:bCs/>
                <w:i/>
                <w:color w:val="000000" w:themeColor="text1"/>
                <w:lang w:val="vi-VN"/>
              </w:rPr>
              <w:t>3</w:t>
            </w:r>
            <w:r>
              <w:rPr>
                <w:rFonts w:ascii="Times New Roman Regular" w:hAnsi="Times New Roman Regular" w:cs="Times New Roman Regular"/>
                <w:b/>
                <w:bCs/>
                <w:i/>
                <w:color w:val="000000" w:themeColor="text1"/>
                <w:lang w:val="de-DE"/>
              </w:rPr>
              <w:t>:</w:t>
            </w:r>
            <w:r>
              <w:rPr>
                <w:rFonts w:ascii="Times New Roman Regular" w:hAnsi="Times New Roman Regular" w:cs="Times New Roman Regular"/>
                <w:b/>
                <w:bCs/>
                <w:i/>
                <w:color w:val="000000" w:themeColor="text1"/>
                <w:lang w:val="vi-VN"/>
              </w:rPr>
              <w:t xml:space="preserve"> </w:t>
            </w:r>
            <w:r>
              <w:rPr>
                <w:rFonts w:ascii="Times New Roman Regular" w:hAnsi="Times New Roman Regular" w:cs="Times New Roman Regular"/>
                <w:b/>
                <w:bCs/>
                <w:i/>
                <w:iCs/>
              </w:rPr>
              <w:t xml:space="preserve">Bài 3: </w:t>
            </w:r>
            <w:r>
              <w:rPr>
                <w:rFonts w:ascii="Times New Roman Regular" w:hAnsi="Times New Roman Regular" w:cs="Times New Roman Regular"/>
                <w:b/>
                <w:bCs/>
                <w:i/>
                <w:iCs/>
              </w:rPr>
              <w:t>明天见</w:t>
            </w:r>
          </w:p>
        </w:tc>
        <w:tc>
          <w:tcPr>
            <w:tcW w:w="884" w:type="pct"/>
            <w:vMerge w:val="restart"/>
            <w:vAlign w:val="center"/>
          </w:tcPr>
          <w:p w14:paraId="04FF54E1" w14:textId="77777777" w:rsidR="006F5256" w:rsidRDefault="00000000">
            <w:pPr>
              <w:rPr>
                <w:rFonts w:ascii="Times New Roman Regular" w:hAnsi="Times New Roman Regular" w:cs="Times New Roman Regular"/>
                <w:lang w:val="vi-VN"/>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5267DF1B" w14:textId="77777777" w:rsidR="006F5256" w:rsidRDefault="00000000">
            <w:pPr>
              <w:rPr>
                <w:rFonts w:ascii="Times New Roman Regular" w:hAnsi="Times New Roman Regular" w:cs="Times New Roman Regular"/>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75E6DE74" w14:textId="77777777" w:rsidR="006F5256" w:rsidRDefault="00000000">
            <w:pPr>
              <w:rPr>
                <w:rFonts w:ascii="Times New Roman Regular" w:hAnsi="Times New Roman Regular" w:cs="Times New Roman Regular"/>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p>
        </w:tc>
      </w:tr>
      <w:tr w:rsidR="006F5256" w:rsidRPr="006503DC" w14:paraId="069E6DA2" w14:textId="77777777">
        <w:trPr>
          <w:trHeight w:val="567"/>
          <w:jc w:val="center"/>
        </w:trPr>
        <w:tc>
          <w:tcPr>
            <w:tcW w:w="391" w:type="pct"/>
            <w:vMerge/>
            <w:vAlign w:val="center"/>
          </w:tcPr>
          <w:p w14:paraId="1E55843B" w14:textId="77777777" w:rsidR="006F5256" w:rsidRDefault="006F5256">
            <w:pPr>
              <w:spacing w:line="288" w:lineRule="auto"/>
              <w:ind w:hanging="142"/>
              <w:jc w:val="center"/>
              <w:rPr>
                <w:rFonts w:ascii="Times New Roman Regular" w:hAnsi="Times New Roman Regular" w:cs="Times New Roman Regular"/>
                <w:bCs/>
                <w:color w:val="000000" w:themeColor="text1"/>
                <w:lang w:val="de-DE"/>
              </w:rPr>
            </w:pPr>
          </w:p>
        </w:tc>
        <w:tc>
          <w:tcPr>
            <w:tcW w:w="2381" w:type="pct"/>
            <w:vAlign w:val="center"/>
          </w:tcPr>
          <w:p w14:paraId="51BE9B02"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 xml:space="preserve">CĐR bài học của chương </w:t>
            </w:r>
            <w:r>
              <w:rPr>
                <w:rFonts w:ascii="Times New Roman Regular" w:hAnsi="Times New Roman Regular" w:cs="Times New Roman Regular"/>
                <w:b/>
                <w:bCs/>
                <w:iCs/>
                <w:color w:val="000000" w:themeColor="text1"/>
                <w:lang w:val="vi-VN"/>
              </w:rPr>
              <w:t>3</w:t>
            </w:r>
            <w:r>
              <w:rPr>
                <w:rFonts w:ascii="Times New Roman Regular" w:hAnsi="Times New Roman Regular" w:cs="Times New Roman Regular"/>
                <w:b/>
                <w:bCs/>
                <w:iCs/>
                <w:color w:val="000000" w:themeColor="text1"/>
                <w:lang w:val="de-DE"/>
              </w:rPr>
              <w:t>:</w:t>
            </w:r>
          </w:p>
          <w:p w14:paraId="184D71D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 xml:space="preserve">LLO3.1. Phát âm đúng các thanh mẫu, vận mẫu và biến điệu của từ </w:t>
            </w:r>
            <w:r>
              <w:rPr>
                <w:rStyle w:val="af1"/>
                <w:rFonts w:ascii="Times New Roman Regular" w:hAnsi="Times New Roman Regular" w:cs="Times New Roman Regular"/>
                <w:lang w:val="de-DE"/>
              </w:rPr>
              <w:t>“</w:t>
            </w:r>
            <w:r>
              <w:rPr>
                <w:rStyle w:val="af1"/>
                <w:rFonts w:ascii="Times New Roman Regular" w:hAnsi="Times New Roman Regular" w:cs="Times New Roman Regular"/>
              </w:rPr>
              <w:t>不</w:t>
            </w:r>
            <w:r>
              <w:rPr>
                <w:rStyle w:val="af1"/>
                <w:rFonts w:ascii="Times New Roman Regular" w:hAnsi="Times New Roman Regular" w:cs="Times New Roman Regular"/>
                <w:lang w:val="de-DE"/>
              </w:rPr>
              <w:t>”</w:t>
            </w:r>
            <w:r>
              <w:rPr>
                <w:rFonts w:ascii="Times New Roman Regular" w:hAnsi="Times New Roman Regular" w:cs="Times New Roman Regular"/>
                <w:lang w:val="de-DE"/>
              </w:rPr>
              <w:t xml:space="preserve"> trong bài học.</w:t>
            </w:r>
          </w:p>
          <w:p w14:paraId="6E1453D0"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LLO3.2. Nhận biết và sử dụng được từ vựng, Hán tự và mẫu câu liên quan đến chủ đề chào tạm biệt và hẹn gặp lại.</w:t>
            </w:r>
          </w:p>
          <w:p w14:paraId="1CE03A31"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LLO3.3. Nghe hiểu được nội dung hội thoại ngắn về chào hỏi, tạm biệt và hẹn gặp.</w:t>
            </w:r>
          </w:p>
          <w:p w14:paraId="6125255E"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LLO3.4. Thực hiện được hội thoại đơn giản về chào hỏi, tạm biệt và hẹn gặp trong các tình huống giao tiếp hằng ngày.</w:t>
            </w:r>
          </w:p>
          <w:p w14:paraId="6917707F"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LLO3.5. Viết được Hán tự, câu và đoạn hội thoại ngắn sử dụng từ vựng và mẫu câu của bài học.</w:t>
            </w:r>
          </w:p>
        </w:tc>
        <w:tc>
          <w:tcPr>
            <w:tcW w:w="884" w:type="pct"/>
            <w:vMerge/>
            <w:vAlign w:val="center"/>
          </w:tcPr>
          <w:p w14:paraId="4343A0D0"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147D1BE3"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1EA3A284"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007D3C65" w14:textId="77777777">
        <w:trPr>
          <w:trHeight w:val="567"/>
          <w:jc w:val="center"/>
        </w:trPr>
        <w:tc>
          <w:tcPr>
            <w:tcW w:w="391" w:type="pct"/>
            <w:vMerge/>
            <w:vAlign w:val="center"/>
          </w:tcPr>
          <w:p w14:paraId="06E0A4DD" w14:textId="77777777" w:rsidR="006F5256" w:rsidRDefault="006F5256">
            <w:pPr>
              <w:numPr>
                <w:ilvl w:val="0"/>
                <w:numId w:val="6"/>
              </w:numPr>
              <w:spacing w:line="288" w:lineRule="auto"/>
              <w:ind w:left="0" w:firstLine="432"/>
              <w:jc w:val="center"/>
              <w:rPr>
                <w:rFonts w:ascii="Times New Roman Regular" w:hAnsi="Times New Roman Regular" w:cs="Times New Roman Regular"/>
                <w:bCs/>
                <w:color w:val="000000" w:themeColor="text1"/>
                <w:lang w:val="de-DE"/>
              </w:rPr>
            </w:pPr>
          </w:p>
        </w:tc>
        <w:tc>
          <w:tcPr>
            <w:tcW w:w="2381" w:type="pct"/>
            <w:vAlign w:val="center"/>
          </w:tcPr>
          <w:p w14:paraId="732170EC"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Nội dung</w:t>
            </w:r>
            <w:r>
              <w:rPr>
                <w:rFonts w:ascii="Times New Roman Regular" w:hAnsi="Times New Roman Regular" w:cs="Times New Roman Regular"/>
                <w:b/>
                <w:bCs/>
                <w:color w:val="000000" w:themeColor="text1"/>
                <w:lang w:val="vi-VN"/>
              </w:rPr>
              <w:t xml:space="preserve"> giảng dạy lý thuyết</w:t>
            </w:r>
            <w:r>
              <w:rPr>
                <w:rFonts w:ascii="Times New Roman Regular" w:hAnsi="Times New Roman Regular" w:cs="Times New Roman Regular"/>
                <w:b/>
                <w:bCs/>
                <w:color w:val="000000" w:themeColor="text1"/>
                <w:lang w:val="de-DE"/>
              </w:rPr>
              <w:t xml:space="preserve">: </w:t>
            </w:r>
            <w:r>
              <w:rPr>
                <w:rFonts w:ascii="Times New Roman Regular" w:hAnsi="Times New Roman Regular" w:cs="Times New Roman Regular"/>
                <w:i/>
                <w:iCs/>
                <w:color w:val="000000" w:themeColor="text1"/>
                <w:lang w:val="de-DE"/>
              </w:rPr>
              <w:t xml:space="preserve">(01 tiết) </w:t>
            </w:r>
          </w:p>
          <w:p w14:paraId="64F6083D"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3.1. Bài khóa.</w:t>
            </w:r>
          </w:p>
          <w:p w14:paraId="4DA70BC3"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lastRenderedPageBreak/>
              <w:t>3.2. Từ mới.</w:t>
            </w:r>
          </w:p>
          <w:p w14:paraId="1C7B1E7E"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 xml:space="preserve">3.3. Ngữ âm: Thanh mẫu, vận mẫu; biến điệu của </w:t>
            </w:r>
            <w:r>
              <w:rPr>
                <w:rStyle w:val="af1"/>
                <w:rFonts w:ascii="Times New Roman Regular" w:hAnsi="Times New Roman Regular" w:cs="Times New Roman Regular"/>
                <w:lang w:val="de-DE"/>
              </w:rPr>
              <w:t>“</w:t>
            </w:r>
            <w:r>
              <w:rPr>
                <w:rStyle w:val="af1"/>
                <w:rFonts w:ascii="Times New Roman Regular" w:hAnsi="Times New Roman Regular" w:cs="Times New Roman Regular"/>
              </w:rPr>
              <w:t>不</w:t>
            </w:r>
            <w:r>
              <w:rPr>
                <w:rStyle w:val="af1"/>
                <w:rFonts w:ascii="Times New Roman Regular" w:hAnsi="Times New Roman Regular" w:cs="Times New Roman Regular"/>
                <w:lang w:val="de-DE"/>
              </w:rPr>
              <w:t>”</w:t>
            </w:r>
            <w:r>
              <w:rPr>
                <w:rFonts w:ascii="Times New Roman Regular" w:hAnsi="Times New Roman Regular" w:cs="Times New Roman Regular"/>
                <w:lang w:val="de-DE"/>
              </w:rPr>
              <w:t>.</w:t>
            </w:r>
          </w:p>
          <w:p w14:paraId="3A4D9BC5"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3.4. Chú thích.</w:t>
            </w:r>
          </w:p>
          <w:p w14:paraId="4E5D9FCB" w14:textId="77777777" w:rsidR="006F5256" w:rsidRDefault="00000000">
            <w:pPr>
              <w:pStyle w:val="af0"/>
              <w:rPr>
                <w:rFonts w:ascii="Times New Roman Regular" w:hAnsi="Times New Roman Regular" w:cs="Times New Roman Regular"/>
                <w:lang w:val="vi-VN"/>
              </w:rPr>
            </w:pPr>
            <w:r>
              <w:rPr>
                <w:rFonts w:ascii="Times New Roman Regular" w:hAnsi="Times New Roman Regular" w:cs="Times New Roman Regular"/>
              </w:rPr>
              <w:t>3.5. Mẫu câu giao tiếp.</w:t>
            </w:r>
          </w:p>
        </w:tc>
        <w:tc>
          <w:tcPr>
            <w:tcW w:w="884" w:type="pct"/>
            <w:vMerge/>
            <w:vAlign w:val="center"/>
          </w:tcPr>
          <w:p w14:paraId="78C816AB"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2F1A9BDA"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2AD9CC3E"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61B7C581" w14:textId="77777777">
        <w:trPr>
          <w:trHeight w:val="567"/>
          <w:jc w:val="center"/>
        </w:trPr>
        <w:tc>
          <w:tcPr>
            <w:tcW w:w="391" w:type="pct"/>
            <w:vMerge/>
            <w:vAlign w:val="center"/>
          </w:tcPr>
          <w:p w14:paraId="5F82A84F" w14:textId="77777777" w:rsidR="006F5256" w:rsidRDefault="006F5256">
            <w:pPr>
              <w:numPr>
                <w:ilvl w:val="0"/>
                <w:numId w:val="6"/>
              </w:numPr>
              <w:spacing w:line="288" w:lineRule="auto"/>
              <w:ind w:left="0" w:firstLine="432"/>
              <w:jc w:val="center"/>
              <w:rPr>
                <w:rFonts w:ascii="Times New Roman Regular" w:hAnsi="Times New Roman Regular" w:cs="Times New Roman Regular"/>
                <w:bCs/>
                <w:color w:val="000000" w:themeColor="text1"/>
                <w:lang w:val="de-DE"/>
              </w:rPr>
            </w:pPr>
          </w:p>
        </w:tc>
        <w:tc>
          <w:tcPr>
            <w:tcW w:w="2381" w:type="pct"/>
            <w:vAlign w:val="center"/>
          </w:tcPr>
          <w:p w14:paraId="327FD2B1"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 xml:space="preserve">Nội dung luyện tập trên lớp: </w:t>
            </w:r>
            <w:r>
              <w:rPr>
                <w:rFonts w:ascii="Times New Roman Regular" w:hAnsi="Times New Roman Regular" w:cs="Times New Roman Regular"/>
                <w:i/>
                <w:iCs/>
                <w:color w:val="000000" w:themeColor="text1"/>
                <w:lang w:val="de-DE"/>
              </w:rPr>
              <w:t xml:space="preserve">(01 tiết) </w:t>
            </w:r>
          </w:p>
          <w:p w14:paraId="6CC29622"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00067B49"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13B44669"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05FDE80A"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78BB8A1C"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Hoàn thành bài tập.</w:t>
            </w:r>
          </w:p>
        </w:tc>
        <w:tc>
          <w:tcPr>
            <w:tcW w:w="884" w:type="pct"/>
            <w:vMerge/>
            <w:vAlign w:val="center"/>
          </w:tcPr>
          <w:p w14:paraId="4DAE50F2"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de-DE"/>
              </w:rPr>
            </w:pPr>
          </w:p>
        </w:tc>
        <w:tc>
          <w:tcPr>
            <w:tcW w:w="604" w:type="pct"/>
            <w:vMerge/>
            <w:vAlign w:val="center"/>
          </w:tcPr>
          <w:p w14:paraId="33643699"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268F4787"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77D4EDE6" w14:textId="77777777">
        <w:trPr>
          <w:trHeight w:val="567"/>
          <w:jc w:val="center"/>
        </w:trPr>
        <w:tc>
          <w:tcPr>
            <w:tcW w:w="391" w:type="pct"/>
            <w:vMerge/>
            <w:vAlign w:val="center"/>
          </w:tcPr>
          <w:p w14:paraId="6220E04B" w14:textId="77777777" w:rsidR="006F5256" w:rsidRDefault="006F5256">
            <w:pPr>
              <w:numPr>
                <w:ilvl w:val="0"/>
                <w:numId w:val="6"/>
              </w:numPr>
              <w:spacing w:line="288" w:lineRule="auto"/>
              <w:ind w:left="0" w:firstLine="432"/>
              <w:jc w:val="center"/>
              <w:rPr>
                <w:rFonts w:ascii="Times New Roman Regular" w:hAnsi="Times New Roman Regular" w:cs="Times New Roman Regular"/>
                <w:bCs/>
                <w:color w:val="000000" w:themeColor="text1"/>
                <w:lang w:val="de-DE"/>
              </w:rPr>
            </w:pPr>
          </w:p>
        </w:tc>
        <w:tc>
          <w:tcPr>
            <w:tcW w:w="2381" w:type="pct"/>
            <w:vAlign w:val="center"/>
          </w:tcPr>
          <w:p w14:paraId="224995CF"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7C04E3A3" w14:textId="77777777" w:rsidR="006F5256" w:rsidRDefault="00000000">
            <w:pPr>
              <w:spacing w:line="288" w:lineRule="auto"/>
              <w:rPr>
                <w:rFonts w:ascii="Times New Roman Regular" w:hAnsi="Times New Roman Regular" w:cs="Times New Roman Regular"/>
                <w:i/>
                <w:color w:val="000000" w:themeColor="text1"/>
                <w:lang w:val="vi-VN"/>
              </w:rPr>
            </w:pPr>
            <w:r>
              <w:rPr>
                <w:rFonts w:ascii="Times New Roman Regular" w:hAnsi="Times New Roman Regular" w:cs="Times New Roman Regular"/>
                <w:lang w:val="de-DE"/>
              </w:rPr>
              <w:t>Thực hành hội thoại.</w:t>
            </w:r>
          </w:p>
        </w:tc>
        <w:tc>
          <w:tcPr>
            <w:tcW w:w="884" w:type="pct"/>
            <w:vMerge/>
            <w:vAlign w:val="center"/>
          </w:tcPr>
          <w:p w14:paraId="629DE251" w14:textId="77777777" w:rsidR="006F5256" w:rsidRDefault="006F5256">
            <w:pPr>
              <w:pStyle w:val="af3"/>
              <w:spacing w:line="288" w:lineRule="auto"/>
              <w:ind w:left="88"/>
              <w:jc w:val="center"/>
              <w:rPr>
                <w:rFonts w:ascii="Times New Roman Regular" w:hAnsi="Times New Roman Regular" w:cs="Times New Roman Regular"/>
                <w:bCs/>
                <w:color w:val="000000" w:themeColor="text1"/>
                <w:lang w:val="de-DE"/>
              </w:rPr>
            </w:pPr>
          </w:p>
        </w:tc>
        <w:tc>
          <w:tcPr>
            <w:tcW w:w="604" w:type="pct"/>
            <w:vMerge/>
            <w:vAlign w:val="center"/>
          </w:tcPr>
          <w:p w14:paraId="5E00323D" w14:textId="77777777" w:rsidR="006F5256" w:rsidRDefault="006F5256">
            <w:pPr>
              <w:spacing w:line="288" w:lineRule="auto"/>
              <w:jc w:val="center"/>
              <w:rPr>
                <w:rFonts w:ascii="Times New Roman Regular" w:hAnsi="Times New Roman Regular" w:cs="Times New Roman Regular"/>
                <w:bCs/>
                <w:i/>
                <w:iCs/>
                <w:color w:val="000000" w:themeColor="text1"/>
                <w:lang w:val="de-DE"/>
              </w:rPr>
            </w:pPr>
          </w:p>
        </w:tc>
        <w:tc>
          <w:tcPr>
            <w:tcW w:w="740" w:type="pct"/>
            <w:vMerge/>
            <w:vAlign w:val="center"/>
          </w:tcPr>
          <w:p w14:paraId="48942ED1"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33F2C4D8" w14:textId="77777777">
        <w:trPr>
          <w:trHeight w:val="567"/>
          <w:jc w:val="center"/>
        </w:trPr>
        <w:tc>
          <w:tcPr>
            <w:tcW w:w="391" w:type="pct"/>
            <w:vMerge/>
            <w:vAlign w:val="center"/>
          </w:tcPr>
          <w:p w14:paraId="3EB798ED" w14:textId="77777777" w:rsidR="006F5256" w:rsidRDefault="006F5256">
            <w:pPr>
              <w:numPr>
                <w:ilvl w:val="0"/>
                <w:numId w:val="7"/>
              </w:numPr>
              <w:spacing w:line="288" w:lineRule="auto"/>
              <w:ind w:left="0" w:firstLine="432"/>
              <w:jc w:val="center"/>
              <w:rPr>
                <w:rFonts w:ascii="Times New Roman Regular" w:hAnsi="Times New Roman Regular" w:cs="Times New Roman Regular"/>
                <w:bCs/>
                <w:color w:val="000000" w:themeColor="text1"/>
                <w:lang w:val="de-DE"/>
              </w:rPr>
            </w:pPr>
          </w:p>
        </w:tc>
        <w:tc>
          <w:tcPr>
            <w:tcW w:w="2381" w:type="pct"/>
            <w:vAlign w:val="center"/>
          </w:tcPr>
          <w:p w14:paraId="2472860E" w14:textId="518D43C2"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w:t>
            </w:r>
            <w:r>
              <w:rPr>
                <w:rFonts w:ascii="Times New Roman Regular" w:hAnsi="Times New Roman Regular" w:cs="Times New Roman Regular"/>
                <w:bCs/>
                <w:i/>
                <w:color w:val="000000" w:themeColor="text1"/>
                <w:lang w:val="vi-VN"/>
              </w:rPr>
              <w:t>0</w:t>
            </w:r>
            <w:r w:rsidR="00874334">
              <w:rPr>
                <w:rFonts w:ascii="Times New Roman Regular" w:hAnsi="Times New Roman Regular" w:cs="Times New Roman Regular" w:hint="eastAsia"/>
                <w:bCs/>
                <w:i/>
                <w:color w:val="000000" w:themeColor="text1"/>
                <w:lang w:val="vi-VN"/>
              </w:rPr>
              <w:t>3</w:t>
            </w:r>
            <w:r>
              <w:rPr>
                <w:rFonts w:ascii="Times New Roman Regular" w:hAnsi="Times New Roman Regular" w:cs="Times New Roman Regular"/>
                <w:bCs/>
                <w:i/>
                <w:color w:val="000000" w:themeColor="text1"/>
                <w:lang w:val="vi-VN"/>
              </w:rPr>
              <w:t xml:space="preserve"> </w:t>
            </w:r>
            <w:r>
              <w:rPr>
                <w:rFonts w:ascii="Times New Roman Regular" w:hAnsi="Times New Roman Regular" w:cs="Times New Roman Regular"/>
                <w:bCs/>
                <w:i/>
                <w:color w:val="000000" w:themeColor="text1"/>
                <w:lang w:val="de-DE"/>
              </w:rPr>
              <w:t xml:space="preserve">tiết) </w:t>
            </w:r>
          </w:p>
          <w:p w14:paraId="588D8546"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483EC57E"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2B2B3E4E"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3501ED69"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25FD9C07"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0D578BF1"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Chuẩn bị bài học tiếp theo.</w:t>
            </w:r>
          </w:p>
        </w:tc>
        <w:tc>
          <w:tcPr>
            <w:tcW w:w="884" w:type="pct"/>
            <w:vMerge/>
            <w:vAlign w:val="center"/>
          </w:tcPr>
          <w:p w14:paraId="72A05665"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0C1F433A"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2662B627"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14:paraId="7BC78B50" w14:textId="77777777">
        <w:trPr>
          <w:trHeight w:val="567"/>
          <w:jc w:val="center"/>
        </w:trPr>
        <w:tc>
          <w:tcPr>
            <w:tcW w:w="391" w:type="pct"/>
            <w:vMerge w:val="restart"/>
            <w:vAlign w:val="center"/>
          </w:tcPr>
          <w:p w14:paraId="037661AC"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4</w:t>
            </w:r>
          </w:p>
        </w:tc>
        <w:tc>
          <w:tcPr>
            <w:tcW w:w="2381" w:type="pct"/>
            <w:vAlign w:val="center"/>
          </w:tcPr>
          <w:p w14:paraId="6F8DB6BC"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i/>
                <w:color w:val="000000" w:themeColor="text1"/>
                <w:lang w:val="de-DE"/>
              </w:rPr>
              <w:t xml:space="preserve">Chương </w:t>
            </w:r>
            <w:r>
              <w:rPr>
                <w:rFonts w:ascii="Times New Roman Regular" w:hAnsi="Times New Roman Regular" w:cs="Times New Roman Regular"/>
                <w:b/>
                <w:bCs/>
                <w:i/>
                <w:color w:val="000000" w:themeColor="text1"/>
                <w:lang w:val="vi-VN"/>
              </w:rPr>
              <w:t>4</w:t>
            </w:r>
            <w:r>
              <w:rPr>
                <w:rFonts w:ascii="Times New Roman Regular" w:hAnsi="Times New Roman Regular" w:cs="Times New Roman Regular"/>
                <w:b/>
                <w:bCs/>
                <w:i/>
                <w:color w:val="000000" w:themeColor="text1"/>
                <w:lang w:val="de-DE"/>
              </w:rPr>
              <w:t>:</w:t>
            </w:r>
            <w:r>
              <w:rPr>
                <w:rFonts w:ascii="Times New Roman Regular" w:hAnsi="Times New Roman Regular" w:cs="Times New Roman Regular"/>
                <w:b/>
                <w:bCs/>
                <w:i/>
                <w:iCs/>
                <w:color w:val="000000" w:themeColor="text1"/>
                <w:lang w:val="de-DE"/>
              </w:rPr>
              <w:t xml:space="preserve"> </w:t>
            </w:r>
            <w:r>
              <w:rPr>
                <w:rFonts w:ascii="Times New Roman Regular" w:hAnsi="Times New Roman Regular" w:cs="Times New Roman Regular"/>
                <w:b/>
                <w:bCs/>
                <w:i/>
                <w:iCs/>
                <w:lang w:val="vi-VN"/>
              </w:rPr>
              <w:t xml:space="preserve">Bài 4: </w:t>
            </w:r>
            <w:r>
              <w:rPr>
                <w:rFonts w:ascii="Times New Roman Regular" w:hAnsi="Times New Roman Regular" w:cs="Times New Roman Regular"/>
                <w:b/>
                <w:bCs/>
                <w:i/>
                <w:iCs/>
                <w:lang w:val="vi-VN"/>
              </w:rPr>
              <w:t>你去哪儿</w:t>
            </w:r>
          </w:p>
        </w:tc>
        <w:tc>
          <w:tcPr>
            <w:tcW w:w="884" w:type="pct"/>
            <w:vMerge w:val="restart"/>
            <w:vAlign w:val="center"/>
          </w:tcPr>
          <w:p w14:paraId="2AA82D6E"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10E3946E"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05C1EDAC"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6CD00C8B" w14:textId="77777777">
        <w:trPr>
          <w:trHeight w:val="567"/>
          <w:jc w:val="center"/>
        </w:trPr>
        <w:tc>
          <w:tcPr>
            <w:tcW w:w="391" w:type="pct"/>
            <w:vMerge/>
            <w:vAlign w:val="center"/>
          </w:tcPr>
          <w:p w14:paraId="3138863B"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60825D2C"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 xml:space="preserve">CĐR bài học (LLO) của chương </w:t>
            </w:r>
            <w:r>
              <w:rPr>
                <w:rFonts w:ascii="Times New Roman Regular" w:hAnsi="Times New Roman Regular" w:cs="Times New Roman Regular"/>
                <w:b/>
                <w:bCs/>
                <w:iCs/>
                <w:color w:val="000000" w:themeColor="text1"/>
                <w:lang w:val="vi-VN"/>
              </w:rPr>
              <w:t>4</w:t>
            </w:r>
            <w:r>
              <w:rPr>
                <w:rFonts w:ascii="Times New Roman Regular" w:hAnsi="Times New Roman Regular" w:cs="Times New Roman Regular"/>
                <w:b/>
                <w:bCs/>
                <w:iCs/>
                <w:color w:val="000000" w:themeColor="text1"/>
                <w:lang w:val="de-DE"/>
              </w:rPr>
              <w:t>:</w:t>
            </w:r>
          </w:p>
          <w:p w14:paraId="043D55BA"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LLO4.1. Nhận biết và phát âm đúng từ vựng, Hán tự và các mẫu câu liên quan đến chủ đề hỏi và chỉ địa điểm.</w:t>
            </w:r>
          </w:p>
          <w:p w14:paraId="400E73E6"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LLO4.2. Sử dụng được từ vựng và mẫu câu để hỏi và trả lời về địa điểm, nơi đến trong các tình huống giao tiếp đơn giản.</w:t>
            </w:r>
          </w:p>
          <w:p w14:paraId="0581024B"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LLO4.3. Nghe hiểu được nội dung hội thoại ngắn về hỏi và chỉ địa điểm.</w:t>
            </w:r>
          </w:p>
          <w:p w14:paraId="4141B284"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LLO4.4. Thực hiện được hội thoại đơn giản về hỏi đường và hỏi nơi đến.</w:t>
            </w:r>
          </w:p>
          <w:p w14:paraId="106A3F6F"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lastRenderedPageBreak/>
              <w:t>LLO4.5. Viết được Hán tự, câu và đoạn hội thoại ngắn sử dụng từ vựng và mẫu câu của bài học.</w:t>
            </w:r>
          </w:p>
        </w:tc>
        <w:tc>
          <w:tcPr>
            <w:tcW w:w="884" w:type="pct"/>
            <w:vMerge/>
            <w:vAlign w:val="center"/>
          </w:tcPr>
          <w:p w14:paraId="571031C1"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2351AE4E"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0F989D1D"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1275BBA9" w14:textId="77777777">
        <w:trPr>
          <w:trHeight w:val="567"/>
          <w:jc w:val="center"/>
        </w:trPr>
        <w:tc>
          <w:tcPr>
            <w:tcW w:w="391" w:type="pct"/>
            <w:vMerge/>
            <w:vAlign w:val="center"/>
          </w:tcPr>
          <w:p w14:paraId="047E1461"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73E085A8"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0774759F"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4.1. Bài khóa.</w:t>
            </w:r>
          </w:p>
          <w:p w14:paraId="19D10458"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4.2. Từ mới.</w:t>
            </w:r>
          </w:p>
          <w:p w14:paraId="02A06490"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4.3. Ngữ âm.</w:t>
            </w:r>
          </w:p>
          <w:p w14:paraId="5E3E8B74"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4.4. Chú thích.</w:t>
            </w:r>
          </w:p>
          <w:p w14:paraId="2078C241"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4.5. Mẫu câu hỏi và trả lời về địa điểm, nơi đến.</w:t>
            </w:r>
          </w:p>
        </w:tc>
        <w:tc>
          <w:tcPr>
            <w:tcW w:w="884" w:type="pct"/>
            <w:vMerge/>
            <w:vAlign w:val="center"/>
          </w:tcPr>
          <w:p w14:paraId="53C0EB50"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2B1042A4"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29D95A9B"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72344CFB" w14:textId="77777777">
        <w:trPr>
          <w:trHeight w:val="567"/>
          <w:jc w:val="center"/>
        </w:trPr>
        <w:tc>
          <w:tcPr>
            <w:tcW w:w="391" w:type="pct"/>
            <w:vMerge/>
            <w:vAlign w:val="center"/>
          </w:tcPr>
          <w:p w14:paraId="49AD0395"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0D6F4605"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 xml:space="preserve">Nội dung luyện tập trên lớp: </w:t>
            </w:r>
            <w:r>
              <w:rPr>
                <w:rFonts w:ascii="Times New Roman Regular" w:hAnsi="Times New Roman Regular" w:cs="Times New Roman Regular"/>
                <w:i/>
                <w:iCs/>
                <w:color w:val="000000" w:themeColor="text1"/>
                <w:lang w:val="de-DE"/>
              </w:rPr>
              <w:t xml:space="preserve">(01 tiết) </w:t>
            </w:r>
          </w:p>
          <w:p w14:paraId="00DDEDF6"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5CFE960F"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2DCFB749"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14B737CD"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53E46380"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7BCA0FE5"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11D0C1B3"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10A3AD19"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64A15952" w14:textId="77777777">
        <w:trPr>
          <w:trHeight w:val="567"/>
          <w:jc w:val="center"/>
        </w:trPr>
        <w:tc>
          <w:tcPr>
            <w:tcW w:w="391" w:type="pct"/>
            <w:vMerge/>
            <w:vAlign w:val="center"/>
          </w:tcPr>
          <w:p w14:paraId="5B7A1C2A"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76974F25"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25C4411E"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7502ED58"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0C5833D2"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2EC8B3AA"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6CFCB71F" w14:textId="77777777">
        <w:trPr>
          <w:trHeight w:val="567"/>
          <w:jc w:val="center"/>
        </w:trPr>
        <w:tc>
          <w:tcPr>
            <w:tcW w:w="391" w:type="pct"/>
            <w:vMerge/>
            <w:vAlign w:val="center"/>
          </w:tcPr>
          <w:p w14:paraId="1CEC9374"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3AE19BDD" w14:textId="02CA7FF2"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w:t>
            </w:r>
            <w:r>
              <w:rPr>
                <w:rFonts w:ascii="Times New Roman Regular" w:hAnsi="Times New Roman Regular" w:cs="Times New Roman Regular"/>
                <w:bCs/>
                <w:i/>
                <w:color w:val="000000" w:themeColor="text1"/>
                <w:lang w:val="vi-VN"/>
              </w:rPr>
              <w:t>0</w:t>
            </w:r>
            <w:r w:rsidR="00874334">
              <w:rPr>
                <w:rFonts w:ascii="Times New Roman Regular" w:hAnsi="Times New Roman Regular" w:cs="Times New Roman Regular" w:hint="eastAsia"/>
                <w:bCs/>
                <w:i/>
                <w:color w:val="000000" w:themeColor="text1"/>
                <w:lang w:val="vi-VN"/>
              </w:rPr>
              <w:t>3</w:t>
            </w:r>
            <w:r>
              <w:rPr>
                <w:rFonts w:ascii="Times New Roman Regular" w:hAnsi="Times New Roman Regular" w:cs="Times New Roman Regular"/>
                <w:bCs/>
                <w:i/>
                <w:color w:val="000000" w:themeColor="text1"/>
                <w:lang w:val="vi-VN"/>
              </w:rPr>
              <w:t xml:space="preserve"> </w:t>
            </w:r>
            <w:r>
              <w:rPr>
                <w:rFonts w:ascii="Times New Roman Regular" w:hAnsi="Times New Roman Regular" w:cs="Times New Roman Regular"/>
                <w:bCs/>
                <w:i/>
                <w:color w:val="000000" w:themeColor="text1"/>
                <w:lang w:val="de-DE"/>
              </w:rPr>
              <w:t xml:space="preserve">tiết) </w:t>
            </w:r>
          </w:p>
          <w:p w14:paraId="7C253523"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3A748756"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2378BF64"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6A532E4D"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14242B0C"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4A94347D"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32AE840A"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6C0C4B4C"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2EB19061"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11C54D8B" w14:textId="77777777">
        <w:trPr>
          <w:trHeight w:val="567"/>
          <w:jc w:val="center"/>
        </w:trPr>
        <w:tc>
          <w:tcPr>
            <w:tcW w:w="391" w:type="pct"/>
            <w:vMerge w:val="restart"/>
            <w:vAlign w:val="center"/>
          </w:tcPr>
          <w:p w14:paraId="360A10F4"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5</w:t>
            </w:r>
          </w:p>
        </w:tc>
        <w:tc>
          <w:tcPr>
            <w:tcW w:w="2381" w:type="pct"/>
            <w:vAlign w:val="center"/>
          </w:tcPr>
          <w:p w14:paraId="3B3941AC" w14:textId="71D808B1" w:rsidR="006F5256" w:rsidRPr="00FA3E2F" w:rsidRDefault="00000000">
            <w:pPr>
              <w:spacing w:line="288" w:lineRule="auto"/>
              <w:rPr>
                <w:rFonts w:ascii="Times New Roman Regular" w:hAnsi="Times New Roman Regular" w:cs="Times New Roman Regular" w:hint="eastAsia"/>
                <w:bCs/>
                <w:color w:val="000000" w:themeColor="text1"/>
                <w:lang w:val="vi-VN"/>
              </w:rPr>
            </w:pPr>
            <w:r>
              <w:rPr>
                <w:rFonts w:ascii="Times New Roman Regular" w:hAnsi="Times New Roman Regular" w:cs="Times New Roman Regular"/>
                <w:b/>
                <w:bCs/>
                <w:i/>
                <w:color w:val="000000" w:themeColor="text1"/>
                <w:lang w:val="de-DE"/>
              </w:rPr>
              <w:t xml:space="preserve">Chương </w:t>
            </w:r>
            <w:r>
              <w:rPr>
                <w:rFonts w:ascii="Times New Roman Regular" w:hAnsi="Times New Roman Regular" w:cs="Times New Roman Regular"/>
                <w:b/>
                <w:bCs/>
                <w:i/>
                <w:color w:val="000000" w:themeColor="text1"/>
                <w:lang w:val="vi-VN"/>
              </w:rPr>
              <w:t>5</w:t>
            </w:r>
            <w:r>
              <w:rPr>
                <w:rFonts w:ascii="Times New Roman Regular" w:hAnsi="Times New Roman Regular" w:cs="Times New Roman Regular"/>
                <w:b/>
                <w:bCs/>
                <w:i/>
                <w:color w:val="000000" w:themeColor="text1"/>
                <w:lang w:val="de-DE"/>
              </w:rPr>
              <w:t>:</w:t>
            </w:r>
            <w:r>
              <w:rPr>
                <w:rFonts w:ascii="Times New Roman Regular" w:hAnsi="Times New Roman Regular" w:cs="Times New Roman Regular"/>
                <w:b/>
                <w:bCs/>
                <w:i/>
                <w:iCs/>
                <w:color w:val="000000" w:themeColor="text1"/>
                <w:lang w:val="de-DE"/>
              </w:rPr>
              <w:t xml:space="preserve"> </w:t>
            </w:r>
            <w:r>
              <w:rPr>
                <w:rFonts w:ascii="Times New Roman Regular" w:hAnsi="Times New Roman Regular" w:cs="Times New Roman Regular"/>
                <w:b/>
                <w:bCs/>
                <w:i/>
                <w:iCs/>
              </w:rPr>
              <w:t xml:space="preserve">Bài 5: </w:t>
            </w:r>
            <w:r>
              <w:rPr>
                <w:rFonts w:ascii="Times New Roman Regular" w:hAnsi="Times New Roman Regular" w:cs="Times New Roman Regular"/>
                <w:b/>
                <w:bCs/>
                <w:i/>
                <w:iCs/>
              </w:rPr>
              <w:t>这是</w:t>
            </w:r>
            <w:r w:rsidR="00FA3E2F">
              <w:rPr>
                <w:rFonts w:ascii="Times New Roman Regular" w:hAnsi="Times New Roman Regular" w:cs="Times New Roman Regular" w:hint="eastAsia"/>
                <w:b/>
                <w:bCs/>
                <w:i/>
                <w:iCs/>
              </w:rPr>
              <w:t>什么书</w:t>
            </w:r>
          </w:p>
        </w:tc>
        <w:tc>
          <w:tcPr>
            <w:tcW w:w="884" w:type="pct"/>
            <w:vMerge w:val="restart"/>
            <w:vAlign w:val="center"/>
          </w:tcPr>
          <w:p w14:paraId="1E9945F1"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791CFBF3"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67FA8B77"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52A846ED" w14:textId="77777777">
        <w:trPr>
          <w:trHeight w:val="567"/>
          <w:jc w:val="center"/>
        </w:trPr>
        <w:tc>
          <w:tcPr>
            <w:tcW w:w="391" w:type="pct"/>
            <w:vMerge/>
            <w:vAlign w:val="center"/>
          </w:tcPr>
          <w:p w14:paraId="593C83E5"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019CBD17"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 xml:space="preserve">CĐR bài học (LLO) của chương </w:t>
            </w:r>
            <w:r>
              <w:rPr>
                <w:rFonts w:ascii="Times New Roman Regular" w:hAnsi="Times New Roman Regular" w:cs="Times New Roman Regular"/>
                <w:b/>
                <w:bCs/>
                <w:iCs/>
                <w:color w:val="000000" w:themeColor="text1"/>
                <w:lang w:val="vi-VN"/>
              </w:rPr>
              <w:t>5</w:t>
            </w:r>
            <w:r>
              <w:rPr>
                <w:rFonts w:ascii="Times New Roman Regular" w:hAnsi="Times New Roman Regular" w:cs="Times New Roman Regular"/>
                <w:b/>
                <w:bCs/>
                <w:iCs/>
                <w:color w:val="000000" w:themeColor="text1"/>
                <w:lang w:val="de-DE"/>
              </w:rPr>
              <w:t>:</w:t>
            </w:r>
          </w:p>
          <w:p w14:paraId="750EC71C" w14:textId="7EFDBB0F" w:rsidR="006F5256" w:rsidRPr="00FA3E2F" w:rsidRDefault="00000000">
            <w:pPr>
              <w:pStyle w:val="isselectedend"/>
              <w:rPr>
                <w:rFonts w:ascii="Times New Roman Regular" w:hAnsi="Times New Roman Regular" w:cs="Times New Roman Regular"/>
                <w:lang w:val="vi-VN"/>
              </w:rPr>
            </w:pPr>
            <w:r>
              <w:rPr>
                <w:rFonts w:ascii="Times New Roman Regular" w:hAnsi="Times New Roman Regular" w:cs="Times New Roman Regular"/>
                <w:lang w:val="de-DE"/>
              </w:rPr>
              <w:t xml:space="preserve">LLO5.1. Nhận biết và phát âm đúng từ vựng, Hán tự và các mẫu câu liên quan đến chủ đề </w:t>
            </w:r>
            <w:r w:rsidR="00FA3E2F">
              <w:rPr>
                <w:rFonts w:ascii="Times New Roman Regular" w:hAnsi="Times New Roman Regular" w:cs="Times New Roman Regular"/>
                <w:lang w:val="de-DE"/>
              </w:rPr>
              <w:t>đồ</w:t>
            </w:r>
            <w:r w:rsidR="00FA3E2F">
              <w:rPr>
                <w:rFonts w:ascii="Times New Roman Regular" w:hAnsi="Times New Roman Regular" w:cs="Times New Roman Regular"/>
                <w:lang w:val="vi-VN"/>
              </w:rPr>
              <w:t xml:space="preserve"> vật.</w:t>
            </w:r>
          </w:p>
          <w:p w14:paraId="52F9805F"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 xml:space="preserve">LLO5.2. Sử dụng được từ vựng và mẫu câu để </w:t>
            </w:r>
            <w:r>
              <w:rPr>
                <w:rFonts w:ascii="Times New Roman Regular" w:hAnsi="Times New Roman Regular" w:cs="Times New Roman Regular"/>
                <w:lang w:val="de-DE"/>
              </w:rPr>
              <w:lastRenderedPageBreak/>
              <w:t>giới thiệu người khác và xác định mối quan hệ trong các tình huống giao tiếp đơn giản.</w:t>
            </w:r>
          </w:p>
          <w:p w14:paraId="48BEA3FD"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LLO5.3. Nghe hiểu được nội dung hội thoại ngắn về giới thiệu người khác.</w:t>
            </w:r>
          </w:p>
          <w:p w14:paraId="54A5F4D4"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LLO5.4. Thực hiện được hội thoại đơn giản về giới thiệu người khác và chào hỏi trong các tình huống giao tiếp hằng ngày.</w:t>
            </w:r>
          </w:p>
          <w:p w14:paraId="7DAE53A3"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LLO5.5. Viết được Hán tự, câu và đoạn hội thoại ngắn sử dụng từ vựng và mẫu câu của bài học.</w:t>
            </w:r>
          </w:p>
        </w:tc>
        <w:tc>
          <w:tcPr>
            <w:tcW w:w="884" w:type="pct"/>
            <w:vMerge/>
            <w:vAlign w:val="center"/>
          </w:tcPr>
          <w:p w14:paraId="23CB8043"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5104617B"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301C8F0A"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630FB440" w14:textId="77777777">
        <w:trPr>
          <w:trHeight w:val="567"/>
          <w:jc w:val="center"/>
        </w:trPr>
        <w:tc>
          <w:tcPr>
            <w:tcW w:w="391" w:type="pct"/>
            <w:vMerge/>
            <w:vAlign w:val="center"/>
          </w:tcPr>
          <w:p w14:paraId="1CB5D934"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075A50F9"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2EE112F6"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5.1. Bài khóa.</w:t>
            </w:r>
          </w:p>
          <w:p w14:paraId="0BA12B2E"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5.2. Từ mới.</w:t>
            </w:r>
          </w:p>
          <w:p w14:paraId="410245F3"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5.3. Ngữ pháp.</w:t>
            </w:r>
          </w:p>
          <w:p w14:paraId="0F4244A3"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5.4. Chú thích.</w:t>
            </w:r>
          </w:p>
          <w:p w14:paraId="7C4FCE05" w14:textId="77777777" w:rsidR="006F5256" w:rsidRDefault="00000000">
            <w:pPr>
              <w:pStyle w:val="af0"/>
              <w:rPr>
                <w:rFonts w:ascii="Times New Roman Regular" w:hAnsi="Times New Roman Regular" w:cs="Times New Roman Regular"/>
                <w:lang w:val="vi-VN"/>
              </w:rPr>
            </w:pPr>
            <w:r>
              <w:rPr>
                <w:rFonts w:ascii="Times New Roman Regular" w:hAnsi="Times New Roman Regular" w:cs="Times New Roman Regular"/>
              </w:rPr>
              <w:t>5.5. Mẫu câu giới thiệu người khác.</w:t>
            </w:r>
          </w:p>
        </w:tc>
        <w:tc>
          <w:tcPr>
            <w:tcW w:w="884" w:type="pct"/>
            <w:vMerge/>
            <w:vAlign w:val="center"/>
          </w:tcPr>
          <w:p w14:paraId="1C9F877C"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2F1D68A7"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1644A8E2"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47FB6969" w14:textId="77777777">
        <w:trPr>
          <w:trHeight w:val="567"/>
          <w:jc w:val="center"/>
        </w:trPr>
        <w:tc>
          <w:tcPr>
            <w:tcW w:w="391" w:type="pct"/>
            <w:vMerge/>
            <w:vAlign w:val="center"/>
          </w:tcPr>
          <w:p w14:paraId="6C82E665"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74CDA726"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 xml:space="preserve">Nội dung luyện tập trên lớp: </w:t>
            </w:r>
            <w:r>
              <w:rPr>
                <w:rFonts w:ascii="Times New Roman Regular" w:hAnsi="Times New Roman Regular" w:cs="Times New Roman Regular"/>
                <w:i/>
                <w:iCs/>
                <w:color w:val="000000" w:themeColor="text1"/>
                <w:lang w:val="de-DE"/>
              </w:rPr>
              <w:t xml:space="preserve">(01 tiết) </w:t>
            </w:r>
          </w:p>
          <w:p w14:paraId="109263C1"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5B099BD5"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1AAC277A"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597338C7"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345612BE"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6519E4CE"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2D6B8E40"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123CF7CF"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3A5F8322" w14:textId="77777777">
        <w:trPr>
          <w:trHeight w:val="567"/>
          <w:jc w:val="center"/>
        </w:trPr>
        <w:tc>
          <w:tcPr>
            <w:tcW w:w="391" w:type="pct"/>
            <w:vMerge/>
            <w:vAlign w:val="center"/>
          </w:tcPr>
          <w:p w14:paraId="1307B73D"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2A0D6DB0"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6035BA33"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08351863"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77F549FB"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18240EFB"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6601AE11" w14:textId="77777777">
        <w:trPr>
          <w:trHeight w:val="567"/>
          <w:jc w:val="center"/>
        </w:trPr>
        <w:tc>
          <w:tcPr>
            <w:tcW w:w="391" w:type="pct"/>
            <w:vMerge/>
            <w:vAlign w:val="center"/>
          </w:tcPr>
          <w:p w14:paraId="7D3681EB"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2F231B05" w14:textId="31AF473F"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w:t>
            </w:r>
            <w:r>
              <w:rPr>
                <w:rFonts w:ascii="Times New Roman Regular" w:hAnsi="Times New Roman Regular" w:cs="Times New Roman Regular"/>
                <w:bCs/>
                <w:i/>
                <w:color w:val="000000" w:themeColor="text1"/>
                <w:lang w:val="vi-VN"/>
              </w:rPr>
              <w:t>0</w:t>
            </w:r>
            <w:r w:rsidR="00874334">
              <w:rPr>
                <w:rFonts w:ascii="Times New Roman Regular" w:hAnsi="Times New Roman Regular" w:cs="Times New Roman Regular" w:hint="eastAsia"/>
                <w:bCs/>
                <w:i/>
                <w:color w:val="000000" w:themeColor="text1"/>
                <w:lang w:val="vi-VN"/>
              </w:rPr>
              <w:t>3</w:t>
            </w:r>
            <w:r>
              <w:rPr>
                <w:rFonts w:ascii="Times New Roman Regular" w:hAnsi="Times New Roman Regular" w:cs="Times New Roman Regular"/>
                <w:bCs/>
                <w:i/>
                <w:color w:val="000000" w:themeColor="text1"/>
                <w:lang w:val="vi-VN"/>
              </w:rPr>
              <w:t xml:space="preserve"> </w:t>
            </w:r>
            <w:r>
              <w:rPr>
                <w:rFonts w:ascii="Times New Roman Regular" w:hAnsi="Times New Roman Regular" w:cs="Times New Roman Regular"/>
                <w:bCs/>
                <w:i/>
                <w:color w:val="000000" w:themeColor="text1"/>
                <w:lang w:val="de-DE"/>
              </w:rPr>
              <w:t xml:space="preserve">tiết) </w:t>
            </w:r>
          </w:p>
          <w:p w14:paraId="70D05206"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02E7ADC3"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0D01D5CE"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1A73E9A7"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6BD75D69"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4027671D"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42AB9D39"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4CBB7DCE"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4FD62978"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04C95358" w14:textId="77777777">
        <w:trPr>
          <w:trHeight w:val="567"/>
          <w:jc w:val="center"/>
        </w:trPr>
        <w:tc>
          <w:tcPr>
            <w:tcW w:w="391" w:type="pct"/>
            <w:vMerge w:val="restart"/>
            <w:vAlign w:val="center"/>
          </w:tcPr>
          <w:p w14:paraId="697FBB55"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lastRenderedPageBreak/>
              <w:t>6</w:t>
            </w:r>
          </w:p>
        </w:tc>
        <w:tc>
          <w:tcPr>
            <w:tcW w:w="2381" w:type="pct"/>
            <w:vAlign w:val="center"/>
          </w:tcPr>
          <w:p w14:paraId="6442A111"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i/>
                <w:color w:val="000000" w:themeColor="text1"/>
                <w:lang w:val="de-DE"/>
              </w:rPr>
              <w:t xml:space="preserve">Chương </w:t>
            </w:r>
            <w:r>
              <w:rPr>
                <w:rFonts w:ascii="Times New Roman Regular" w:hAnsi="Times New Roman Regular" w:cs="Times New Roman Regular"/>
                <w:b/>
                <w:bCs/>
                <w:i/>
                <w:color w:val="000000" w:themeColor="text1"/>
                <w:lang w:val="vi-VN"/>
              </w:rPr>
              <w:t>6</w:t>
            </w:r>
            <w:r>
              <w:rPr>
                <w:rFonts w:ascii="Times New Roman Regular" w:hAnsi="Times New Roman Regular" w:cs="Times New Roman Regular"/>
                <w:b/>
                <w:bCs/>
                <w:i/>
                <w:color w:val="000000" w:themeColor="text1"/>
                <w:lang w:val="de-DE"/>
              </w:rPr>
              <w:t xml:space="preserve">: </w:t>
            </w:r>
            <w:r>
              <w:rPr>
                <w:rFonts w:ascii="Times New Roman Regular" w:hAnsi="Times New Roman Regular" w:cs="Times New Roman Regular"/>
                <w:b/>
                <w:bCs/>
                <w:i/>
                <w:iCs/>
              </w:rPr>
              <w:t xml:space="preserve">Bài 6: </w:t>
            </w:r>
            <w:r>
              <w:rPr>
                <w:rFonts w:ascii="Times New Roman Regular" w:hAnsi="Times New Roman Regular" w:cs="Times New Roman Regular"/>
                <w:b/>
                <w:bCs/>
                <w:i/>
                <w:iCs/>
              </w:rPr>
              <w:t>我学习汉语</w:t>
            </w:r>
          </w:p>
        </w:tc>
        <w:tc>
          <w:tcPr>
            <w:tcW w:w="884" w:type="pct"/>
            <w:vMerge w:val="restart"/>
            <w:vAlign w:val="center"/>
          </w:tcPr>
          <w:p w14:paraId="6B29E64F"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41755C6F"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4E67F25A"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74D2EF3D" w14:textId="77777777">
        <w:trPr>
          <w:trHeight w:val="567"/>
          <w:jc w:val="center"/>
        </w:trPr>
        <w:tc>
          <w:tcPr>
            <w:tcW w:w="391" w:type="pct"/>
            <w:vMerge/>
            <w:vAlign w:val="center"/>
          </w:tcPr>
          <w:p w14:paraId="3A8F18FB"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1EBE3000"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 xml:space="preserve">CĐR bài học (LLO) của chương </w:t>
            </w:r>
            <w:r>
              <w:rPr>
                <w:rFonts w:ascii="Times New Roman Regular" w:hAnsi="Times New Roman Regular" w:cs="Times New Roman Regular"/>
                <w:b/>
                <w:bCs/>
                <w:iCs/>
                <w:color w:val="000000" w:themeColor="text1"/>
                <w:lang w:val="vi-VN"/>
              </w:rPr>
              <w:t>6</w:t>
            </w:r>
            <w:r>
              <w:rPr>
                <w:rFonts w:ascii="Times New Roman Regular" w:hAnsi="Times New Roman Regular" w:cs="Times New Roman Regular"/>
                <w:b/>
                <w:bCs/>
                <w:iCs/>
                <w:color w:val="000000" w:themeColor="text1"/>
                <w:lang w:val="de-DE"/>
              </w:rPr>
              <w:t>:</w:t>
            </w:r>
          </w:p>
          <w:p w14:paraId="0144292D"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LLO6.1. Nhận biết và phát âm đúng từ vựng, Hán tự và các mẫu câu liên quan đến chủ đề học tập và ngôn ngữ.</w:t>
            </w:r>
          </w:p>
          <w:p w14:paraId="2EEC472A"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LLO6.2. Sử dụng được từ vựng và mẫu câu để giới thiệu việc học, môn học và ngôn ngữ đang học trong các tình huống giao tiếp đơn giản.</w:t>
            </w:r>
          </w:p>
          <w:p w14:paraId="3972E95B"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LLO6.3. Nghe hiểu được nội dung hội thoại ngắn về chủ đề học tập và học ngoại ngữ.</w:t>
            </w:r>
          </w:p>
          <w:p w14:paraId="086F17E6"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LLO6.4. Thực hiện được hội thoại đơn giản về việc học, ngành học và ngôn ngữ đang học.</w:t>
            </w:r>
          </w:p>
          <w:p w14:paraId="28F48775"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LLO6.5. Viết được Hán tự, câu và đoạn văn ngắn sử dụng từ vựng và mẫu câu của bài học.</w:t>
            </w:r>
          </w:p>
        </w:tc>
        <w:tc>
          <w:tcPr>
            <w:tcW w:w="884" w:type="pct"/>
            <w:vMerge/>
            <w:vAlign w:val="center"/>
          </w:tcPr>
          <w:p w14:paraId="47FD501F"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5BF78D14"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42EC0D9C"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09442A6D" w14:textId="77777777">
        <w:trPr>
          <w:trHeight w:val="567"/>
          <w:jc w:val="center"/>
        </w:trPr>
        <w:tc>
          <w:tcPr>
            <w:tcW w:w="391" w:type="pct"/>
            <w:vMerge/>
            <w:vAlign w:val="center"/>
          </w:tcPr>
          <w:p w14:paraId="5B30E1A2"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7D4CE208"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0988597A"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6.1. Bài khóa.</w:t>
            </w:r>
          </w:p>
          <w:p w14:paraId="4EDD4781"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6.2. Từ mới.</w:t>
            </w:r>
          </w:p>
          <w:p w14:paraId="1A0D03D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6.3. Ngữ pháp.</w:t>
            </w:r>
          </w:p>
          <w:p w14:paraId="00584E9C"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6.4. Chú thích.</w:t>
            </w:r>
          </w:p>
          <w:p w14:paraId="56CC5671" w14:textId="77777777" w:rsidR="006F5256" w:rsidRDefault="00000000">
            <w:pPr>
              <w:pStyle w:val="af0"/>
              <w:rPr>
                <w:rFonts w:ascii="Times New Roman Regular" w:hAnsi="Times New Roman Regular" w:cs="Times New Roman Regular"/>
                <w:lang w:val="vi-VN"/>
              </w:rPr>
            </w:pPr>
            <w:r>
              <w:rPr>
                <w:rFonts w:ascii="Times New Roman Regular" w:hAnsi="Times New Roman Regular" w:cs="Times New Roman Regular"/>
              </w:rPr>
              <w:t>6.5. Mẫu câu giới thiệu việc học và ngôn ngữ đang học.</w:t>
            </w:r>
          </w:p>
        </w:tc>
        <w:tc>
          <w:tcPr>
            <w:tcW w:w="884" w:type="pct"/>
            <w:vMerge/>
            <w:vAlign w:val="center"/>
          </w:tcPr>
          <w:p w14:paraId="781D077D"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0CB537DB"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1F2C8056"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06217117" w14:textId="77777777">
        <w:trPr>
          <w:trHeight w:val="567"/>
          <w:jc w:val="center"/>
        </w:trPr>
        <w:tc>
          <w:tcPr>
            <w:tcW w:w="391" w:type="pct"/>
            <w:vMerge/>
            <w:vAlign w:val="center"/>
          </w:tcPr>
          <w:p w14:paraId="171C6081"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36AF0496"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Nội dung luyện tập trên lớp:</w:t>
            </w:r>
            <w:r>
              <w:rPr>
                <w:rFonts w:ascii="Times New Roman Regular" w:hAnsi="Times New Roman Regular" w:cs="Times New Roman Regular"/>
                <w:i/>
                <w:iCs/>
                <w:color w:val="000000" w:themeColor="text1"/>
                <w:lang w:val="de-DE"/>
              </w:rPr>
              <w:t xml:space="preserve"> (01 tiết) </w:t>
            </w:r>
          </w:p>
          <w:p w14:paraId="734FD285"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584C24F6"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7C32D9E4"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45DDE894"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6D304D34"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710EC31E"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5E604038"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2D8C9AF5"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388D85D0" w14:textId="77777777">
        <w:trPr>
          <w:trHeight w:val="567"/>
          <w:jc w:val="center"/>
        </w:trPr>
        <w:tc>
          <w:tcPr>
            <w:tcW w:w="391" w:type="pct"/>
            <w:vMerge/>
            <w:vAlign w:val="center"/>
          </w:tcPr>
          <w:p w14:paraId="4BFC28CA"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23B5B862"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0D6F49C4"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016DA698"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669CC625"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276A6ABC"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7064EE9E" w14:textId="77777777">
        <w:trPr>
          <w:trHeight w:val="567"/>
          <w:jc w:val="center"/>
        </w:trPr>
        <w:tc>
          <w:tcPr>
            <w:tcW w:w="391" w:type="pct"/>
            <w:vMerge/>
            <w:vAlign w:val="center"/>
          </w:tcPr>
          <w:p w14:paraId="28535C66"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210C74BF" w14:textId="21FFCC7F"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w:t>
            </w:r>
            <w:r>
              <w:rPr>
                <w:rFonts w:ascii="Times New Roman Regular" w:hAnsi="Times New Roman Regular" w:cs="Times New Roman Regular"/>
                <w:bCs/>
                <w:i/>
                <w:color w:val="000000" w:themeColor="text1"/>
                <w:lang w:val="vi-VN"/>
              </w:rPr>
              <w:t>0</w:t>
            </w:r>
            <w:r w:rsidR="00874334">
              <w:rPr>
                <w:rFonts w:ascii="Times New Roman Regular" w:hAnsi="Times New Roman Regular" w:cs="Times New Roman Regular" w:hint="eastAsia"/>
                <w:bCs/>
                <w:i/>
                <w:color w:val="000000" w:themeColor="text1"/>
                <w:lang w:val="vi-VN"/>
              </w:rPr>
              <w:t>4</w:t>
            </w:r>
            <w:r>
              <w:rPr>
                <w:rFonts w:ascii="Times New Roman Regular" w:hAnsi="Times New Roman Regular" w:cs="Times New Roman Regular"/>
                <w:bCs/>
                <w:i/>
                <w:color w:val="000000" w:themeColor="text1"/>
                <w:lang w:val="vi-VN"/>
              </w:rPr>
              <w:t xml:space="preserve"> </w:t>
            </w:r>
            <w:r>
              <w:rPr>
                <w:rFonts w:ascii="Times New Roman Regular" w:hAnsi="Times New Roman Regular" w:cs="Times New Roman Regular"/>
                <w:bCs/>
                <w:i/>
                <w:color w:val="000000" w:themeColor="text1"/>
                <w:lang w:val="de-DE"/>
              </w:rPr>
              <w:t xml:space="preserve">tiết) </w:t>
            </w:r>
          </w:p>
          <w:p w14:paraId="75E785FF"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4E0C73D5"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4EC4974F"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66ED7EE0"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402934A9"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07D616B5"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3B31D307"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01799301"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30095093"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099F634B" w14:textId="77777777">
        <w:trPr>
          <w:trHeight w:val="567"/>
          <w:jc w:val="center"/>
        </w:trPr>
        <w:tc>
          <w:tcPr>
            <w:tcW w:w="391" w:type="pct"/>
            <w:vMerge w:val="restart"/>
            <w:vAlign w:val="center"/>
          </w:tcPr>
          <w:p w14:paraId="6B231939"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7</w:t>
            </w:r>
          </w:p>
        </w:tc>
        <w:tc>
          <w:tcPr>
            <w:tcW w:w="2381" w:type="pct"/>
            <w:vAlign w:val="center"/>
          </w:tcPr>
          <w:p w14:paraId="3C8B7EA4"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i/>
                <w:color w:val="000000" w:themeColor="text1"/>
                <w:lang w:val="de-DE"/>
              </w:rPr>
              <w:t xml:space="preserve">Chương </w:t>
            </w:r>
            <w:r>
              <w:rPr>
                <w:rFonts w:ascii="Times New Roman Regular" w:hAnsi="Times New Roman Regular" w:cs="Times New Roman Regular"/>
                <w:b/>
                <w:bCs/>
                <w:i/>
                <w:color w:val="000000" w:themeColor="text1"/>
                <w:lang w:val="vi-VN"/>
              </w:rPr>
              <w:t>7</w:t>
            </w:r>
            <w:r>
              <w:rPr>
                <w:rFonts w:ascii="Times New Roman Regular" w:hAnsi="Times New Roman Regular" w:cs="Times New Roman Regular"/>
                <w:b/>
                <w:bCs/>
                <w:i/>
                <w:color w:val="000000" w:themeColor="text1"/>
                <w:lang w:val="de-DE"/>
              </w:rPr>
              <w:t xml:space="preserve">: </w:t>
            </w:r>
            <w:r>
              <w:rPr>
                <w:rFonts w:ascii="Times New Roman Regular" w:hAnsi="Times New Roman Regular" w:cs="Times New Roman Regular"/>
                <w:b/>
                <w:bCs/>
                <w:i/>
                <w:iCs/>
                <w:lang w:val="vi-VN"/>
              </w:rPr>
              <w:t xml:space="preserve">Bài 7: </w:t>
            </w:r>
            <w:r>
              <w:rPr>
                <w:rFonts w:ascii="Times New Roman Regular" w:hAnsi="Times New Roman Regular" w:cs="Times New Roman Regular"/>
                <w:b/>
                <w:bCs/>
                <w:i/>
                <w:iCs/>
                <w:lang w:val="vi-VN"/>
              </w:rPr>
              <w:t>你吃什么</w:t>
            </w:r>
          </w:p>
        </w:tc>
        <w:tc>
          <w:tcPr>
            <w:tcW w:w="884" w:type="pct"/>
            <w:vMerge w:val="restart"/>
            <w:vAlign w:val="center"/>
          </w:tcPr>
          <w:p w14:paraId="4E8638D0"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0E3E583C"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08CBB304"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4E69FCA9" w14:textId="77777777">
        <w:trPr>
          <w:trHeight w:val="567"/>
          <w:jc w:val="center"/>
        </w:trPr>
        <w:tc>
          <w:tcPr>
            <w:tcW w:w="391" w:type="pct"/>
            <w:vMerge/>
            <w:vAlign w:val="center"/>
          </w:tcPr>
          <w:p w14:paraId="42B0E89F"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17D8F454"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 xml:space="preserve">CĐR bài học (LLO) của chương </w:t>
            </w:r>
            <w:r>
              <w:rPr>
                <w:rFonts w:ascii="Times New Roman Regular" w:hAnsi="Times New Roman Regular" w:cs="Times New Roman Regular"/>
                <w:b/>
                <w:bCs/>
                <w:iCs/>
                <w:color w:val="000000" w:themeColor="text1"/>
                <w:lang w:val="vi-VN"/>
              </w:rPr>
              <w:t>7</w:t>
            </w:r>
            <w:r>
              <w:rPr>
                <w:rFonts w:ascii="Times New Roman Regular" w:hAnsi="Times New Roman Regular" w:cs="Times New Roman Regular"/>
                <w:b/>
                <w:bCs/>
                <w:iCs/>
                <w:color w:val="000000" w:themeColor="text1"/>
                <w:lang w:val="de-DE"/>
              </w:rPr>
              <w:t>:</w:t>
            </w:r>
          </w:p>
          <w:p w14:paraId="792208D0"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LLO7.1. Nhận biết và phát âm đúng từ vựng, Hán tự và các mẫu câu liên quan đến chủ đề ăn uống.</w:t>
            </w:r>
          </w:p>
          <w:p w14:paraId="29B90CA6"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LLO7.2. Sử dụng được từ vựng và mẫu câu để hỏi và trả lời về món ăn, đồ uống và sở thích ăn uống trong các tình huống giao tiếp đơn giản.</w:t>
            </w:r>
          </w:p>
          <w:p w14:paraId="3B270429"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LLO7.3. Nghe hiểu được nội dung hội thoại ngắn về chủ đề ăn uống.</w:t>
            </w:r>
          </w:p>
          <w:p w14:paraId="62D77A26"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LLO7.4. Thực hiện được hội thoại đơn giản về lựa chọn món ăn và đồ uống trong giao tiếp hằng ngày.</w:t>
            </w:r>
          </w:p>
          <w:p w14:paraId="7F75FB29" w14:textId="77777777" w:rsidR="006F5256" w:rsidRDefault="00000000">
            <w:pPr>
              <w:pStyle w:val="af0"/>
              <w:rPr>
                <w:rFonts w:ascii="Times New Roman Regular" w:hAnsi="Times New Roman Regular" w:cs="Times New Roman Regular"/>
                <w:lang w:val="vi-VN"/>
              </w:rPr>
            </w:pPr>
            <w:r>
              <w:rPr>
                <w:rFonts w:ascii="Times New Roman Regular" w:hAnsi="Times New Roman Regular" w:cs="Times New Roman Regular"/>
              </w:rPr>
              <w:t>LLO7.5. Viết được Hán tự, câu và đoạn hội thoại ngắn sử dụng từ vựng và mẫu câu của bài học.</w:t>
            </w:r>
          </w:p>
        </w:tc>
        <w:tc>
          <w:tcPr>
            <w:tcW w:w="884" w:type="pct"/>
            <w:vMerge/>
            <w:vAlign w:val="center"/>
          </w:tcPr>
          <w:p w14:paraId="6C3161A8"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3D7C5D59"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6715E7C9"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020E871E" w14:textId="77777777">
        <w:trPr>
          <w:trHeight w:val="567"/>
          <w:jc w:val="center"/>
        </w:trPr>
        <w:tc>
          <w:tcPr>
            <w:tcW w:w="391" w:type="pct"/>
            <w:vMerge/>
            <w:vAlign w:val="center"/>
          </w:tcPr>
          <w:p w14:paraId="530EB5C9"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7660CA6A"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7A42420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7.1. Bài khóa.</w:t>
            </w:r>
          </w:p>
          <w:p w14:paraId="5AEB5085"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7.2. Từ mới.</w:t>
            </w:r>
          </w:p>
          <w:p w14:paraId="107CD9A8"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7.3. Ngữ pháp.</w:t>
            </w:r>
          </w:p>
          <w:p w14:paraId="20B6C59E"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7.4. Chú thích.</w:t>
            </w:r>
          </w:p>
          <w:p w14:paraId="1EC81218" w14:textId="77777777" w:rsidR="006F5256" w:rsidRDefault="00000000">
            <w:pPr>
              <w:pStyle w:val="af0"/>
              <w:rPr>
                <w:rFonts w:ascii="Times New Roman Regular" w:hAnsi="Times New Roman Regular" w:cs="Times New Roman Regular"/>
                <w:lang w:val="vi-VN"/>
              </w:rPr>
            </w:pPr>
            <w:r>
              <w:rPr>
                <w:rFonts w:ascii="Times New Roman Regular" w:hAnsi="Times New Roman Regular" w:cs="Times New Roman Regular"/>
              </w:rPr>
              <w:t>7.5. Mẫu câu hỏi và trả lời về món ăn, đồ uống.</w:t>
            </w:r>
          </w:p>
        </w:tc>
        <w:tc>
          <w:tcPr>
            <w:tcW w:w="884" w:type="pct"/>
            <w:vMerge/>
            <w:vAlign w:val="center"/>
          </w:tcPr>
          <w:p w14:paraId="7C6AF86F"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2EC9B2BC"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0ADAAC3E"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08D41F6F" w14:textId="77777777">
        <w:trPr>
          <w:trHeight w:val="567"/>
          <w:jc w:val="center"/>
        </w:trPr>
        <w:tc>
          <w:tcPr>
            <w:tcW w:w="391" w:type="pct"/>
            <w:vMerge/>
            <w:vAlign w:val="center"/>
          </w:tcPr>
          <w:p w14:paraId="02622D0B"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0B66B9BF"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 xml:space="preserve">Nội dung luyện tập trên lớp: </w:t>
            </w:r>
            <w:r>
              <w:rPr>
                <w:rFonts w:ascii="Times New Roman Regular" w:hAnsi="Times New Roman Regular" w:cs="Times New Roman Regular"/>
                <w:i/>
                <w:iCs/>
                <w:color w:val="000000" w:themeColor="text1"/>
                <w:lang w:val="de-DE"/>
              </w:rPr>
              <w:t xml:space="preserve">(01 tiết) </w:t>
            </w:r>
          </w:p>
          <w:p w14:paraId="7EF08814"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6CA16C94"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07CF6793"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3AC524FB"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lastRenderedPageBreak/>
              <w:t xml:space="preserve">Luyện mẫu câu. </w:t>
            </w:r>
          </w:p>
          <w:p w14:paraId="38287BF6"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042870DA"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1E7DFE90"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629BA9F6"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41EBACF2" w14:textId="77777777">
        <w:trPr>
          <w:trHeight w:val="567"/>
          <w:jc w:val="center"/>
        </w:trPr>
        <w:tc>
          <w:tcPr>
            <w:tcW w:w="391" w:type="pct"/>
            <w:vMerge/>
            <w:vAlign w:val="center"/>
          </w:tcPr>
          <w:p w14:paraId="4CC6895D"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77909CC8"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01DBA95C"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62FCD5E8"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18A71AEC"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5DC0A0F5"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5FCABC94" w14:textId="77777777">
        <w:trPr>
          <w:trHeight w:val="567"/>
          <w:jc w:val="center"/>
        </w:trPr>
        <w:tc>
          <w:tcPr>
            <w:tcW w:w="391" w:type="pct"/>
            <w:vMerge/>
            <w:vAlign w:val="center"/>
          </w:tcPr>
          <w:p w14:paraId="0956A6DF"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5C4C5C27" w14:textId="6F725F12"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w:t>
            </w:r>
            <w:r>
              <w:rPr>
                <w:rFonts w:ascii="Times New Roman Regular" w:hAnsi="Times New Roman Regular" w:cs="Times New Roman Regular"/>
                <w:bCs/>
                <w:i/>
                <w:color w:val="000000" w:themeColor="text1"/>
                <w:lang w:val="vi-VN"/>
              </w:rPr>
              <w:t>0</w:t>
            </w:r>
            <w:r w:rsidR="00874334">
              <w:rPr>
                <w:rFonts w:ascii="Times New Roman Regular" w:hAnsi="Times New Roman Regular" w:cs="Times New Roman Regular" w:hint="eastAsia"/>
                <w:bCs/>
                <w:i/>
                <w:color w:val="000000" w:themeColor="text1"/>
                <w:lang w:val="vi-VN"/>
              </w:rPr>
              <w:t>4</w:t>
            </w:r>
            <w:r>
              <w:rPr>
                <w:rFonts w:ascii="Times New Roman Regular" w:hAnsi="Times New Roman Regular" w:cs="Times New Roman Regular"/>
                <w:bCs/>
                <w:i/>
                <w:color w:val="000000" w:themeColor="text1"/>
                <w:lang w:val="vi-VN"/>
              </w:rPr>
              <w:t xml:space="preserve"> </w:t>
            </w:r>
            <w:r>
              <w:rPr>
                <w:rFonts w:ascii="Times New Roman Regular" w:hAnsi="Times New Roman Regular" w:cs="Times New Roman Regular"/>
                <w:bCs/>
                <w:i/>
                <w:color w:val="000000" w:themeColor="text1"/>
                <w:lang w:val="de-DE"/>
              </w:rPr>
              <w:t xml:space="preserve">tiết) </w:t>
            </w:r>
          </w:p>
          <w:p w14:paraId="78782546"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343AD7DB"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5077B5EA"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1B8AA52E"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30EFA104"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7400DEFB"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60773CCA"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59640A17"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6DE40618"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2012E2E3" w14:textId="77777777">
        <w:trPr>
          <w:trHeight w:val="567"/>
          <w:jc w:val="center"/>
        </w:trPr>
        <w:tc>
          <w:tcPr>
            <w:tcW w:w="391" w:type="pct"/>
            <w:vMerge w:val="restart"/>
            <w:vAlign w:val="center"/>
          </w:tcPr>
          <w:p w14:paraId="7FB16F53"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8</w:t>
            </w:r>
          </w:p>
        </w:tc>
        <w:tc>
          <w:tcPr>
            <w:tcW w:w="2381" w:type="pct"/>
            <w:vAlign w:val="center"/>
          </w:tcPr>
          <w:p w14:paraId="5508C321" w14:textId="77777777" w:rsidR="006F5256" w:rsidRDefault="00000000">
            <w:pPr>
              <w:spacing w:line="288" w:lineRule="auto"/>
              <w:rPr>
                <w:rFonts w:ascii="Times New Roman Regular" w:hAnsi="Times New Roman Regular" w:cs="Times New Roman Regular"/>
                <w:b/>
                <w:bCs/>
                <w:i/>
                <w:color w:val="000000" w:themeColor="text1"/>
                <w:lang w:val="de-DE"/>
              </w:rPr>
            </w:pPr>
            <w:r>
              <w:rPr>
                <w:rFonts w:ascii="Times New Roman Regular" w:hAnsi="Times New Roman Regular" w:cs="Times New Roman Regular"/>
                <w:b/>
                <w:bCs/>
              </w:rPr>
              <w:t xml:space="preserve">Kiểm tra giữa kỳ </w:t>
            </w:r>
            <w:r>
              <w:rPr>
                <w:rFonts w:ascii="Times New Roman Regular" w:hAnsi="Times New Roman Regular" w:cs="Times New Roman Regular"/>
                <w:i/>
                <w:iCs/>
              </w:rPr>
              <w:t>(01 tiết)</w:t>
            </w:r>
          </w:p>
        </w:tc>
        <w:tc>
          <w:tcPr>
            <w:tcW w:w="884" w:type="pct"/>
            <w:vAlign w:val="center"/>
          </w:tcPr>
          <w:p w14:paraId="4C32AC1E" w14:textId="77777777" w:rsidR="006F5256" w:rsidRDefault="00000000">
            <w:pPr>
              <w:spacing w:line="288" w:lineRule="auto"/>
              <w:jc w:val="both"/>
              <w:rPr>
                <w:rFonts w:ascii="Times New Roman Regular" w:hAnsi="Times New Roman Regular" w:cs="Times New Roman Regular"/>
                <w:lang w:val="de-DE"/>
              </w:rPr>
            </w:pPr>
            <w:r>
              <w:rPr>
                <w:rFonts w:ascii="Times New Roman Regular" w:hAnsi="Times New Roman Regular" w:cs="Times New Roman Regular"/>
                <w:lang w:val="de-DE"/>
              </w:rPr>
              <w:t>Tổ chức kiểm tra giữa kỳ</w:t>
            </w:r>
          </w:p>
        </w:tc>
        <w:tc>
          <w:tcPr>
            <w:tcW w:w="604" w:type="pct"/>
            <w:vAlign w:val="center"/>
          </w:tcPr>
          <w:p w14:paraId="4F01E0A7" w14:textId="77777777" w:rsidR="006F5256" w:rsidRDefault="00000000">
            <w:pPr>
              <w:spacing w:line="288" w:lineRule="auto"/>
              <w:jc w:val="both"/>
              <w:rPr>
                <w:rFonts w:ascii="Times New Roman Regular" w:hAnsi="Times New Roman Regular" w:cs="Times New Roman Regular"/>
                <w:lang w:val="de-DE"/>
              </w:rPr>
            </w:pPr>
            <w:r>
              <w:rPr>
                <w:rFonts w:ascii="Times New Roman Regular" w:hAnsi="Times New Roman Regular" w:cs="Times New Roman Regular"/>
              </w:rPr>
              <w:t>Bài kiểm tra giữa kỳ</w:t>
            </w:r>
          </w:p>
        </w:tc>
        <w:tc>
          <w:tcPr>
            <w:tcW w:w="740" w:type="pct"/>
            <w:vAlign w:val="center"/>
          </w:tcPr>
          <w:p w14:paraId="161433C6" w14:textId="77777777" w:rsidR="006F5256" w:rsidRDefault="00000000">
            <w:pPr>
              <w:spacing w:line="288" w:lineRule="auto"/>
              <w:jc w:val="center"/>
              <w:rPr>
                <w:rFonts w:ascii="Times New Roman Regular" w:hAnsi="Times New Roman Regular" w:cs="Times New Roman Regular"/>
                <w:lang w:val="de-DE"/>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14:paraId="2418C138" w14:textId="77777777">
        <w:trPr>
          <w:trHeight w:val="567"/>
          <w:jc w:val="center"/>
        </w:trPr>
        <w:tc>
          <w:tcPr>
            <w:tcW w:w="391" w:type="pct"/>
            <w:vMerge/>
            <w:vAlign w:val="center"/>
          </w:tcPr>
          <w:p w14:paraId="0F96DB89"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2970CBAC"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i/>
                <w:color w:val="000000" w:themeColor="text1"/>
                <w:lang w:val="de-DE"/>
              </w:rPr>
              <w:t xml:space="preserve">Chương </w:t>
            </w:r>
            <w:r>
              <w:rPr>
                <w:rFonts w:ascii="Times New Roman Regular" w:hAnsi="Times New Roman Regular" w:cs="Times New Roman Regular"/>
                <w:b/>
                <w:bCs/>
                <w:i/>
                <w:color w:val="000000" w:themeColor="text1"/>
                <w:lang w:val="vi-VN"/>
              </w:rPr>
              <w:t>8</w:t>
            </w:r>
            <w:r>
              <w:rPr>
                <w:rFonts w:ascii="Times New Roman Regular" w:hAnsi="Times New Roman Regular" w:cs="Times New Roman Regular"/>
                <w:b/>
                <w:bCs/>
                <w:i/>
                <w:color w:val="000000" w:themeColor="text1"/>
                <w:lang w:val="de-DE"/>
              </w:rPr>
              <w:t>:</w:t>
            </w:r>
            <w:r>
              <w:rPr>
                <w:rFonts w:ascii="Times New Roman Regular" w:hAnsi="Times New Roman Regular" w:cs="Times New Roman Regular"/>
                <w:b/>
                <w:bCs/>
                <w:i/>
                <w:lang w:val="vi-VN"/>
              </w:rPr>
              <w:t xml:space="preserve"> </w:t>
            </w:r>
            <w:r>
              <w:rPr>
                <w:rFonts w:ascii="Times New Roman Regular" w:hAnsi="Times New Roman Regular" w:cs="Times New Roman Regular"/>
                <w:b/>
                <w:bCs/>
                <w:i/>
                <w:iCs/>
              </w:rPr>
              <w:t xml:space="preserve">Bài 8: </w:t>
            </w:r>
            <w:r>
              <w:rPr>
                <w:rFonts w:ascii="Times New Roman Regular" w:hAnsi="Times New Roman Regular" w:cs="Times New Roman Regular"/>
                <w:b/>
                <w:bCs/>
                <w:i/>
                <w:iCs/>
              </w:rPr>
              <w:t>苹果一斤多少钱</w:t>
            </w:r>
          </w:p>
        </w:tc>
        <w:tc>
          <w:tcPr>
            <w:tcW w:w="884" w:type="pct"/>
            <w:vMerge w:val="restart"/>
            <w:vAlign w:val="center"/>
          </w:tcPr>
          <w:p w14:paraId="67424219"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73EEB742"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27F95AAF"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4800F61F" w14:textId="77777777">
        <w:trPr>
          <w:trHeight w:val="567"/>
          <w:jc w:val="center"/>
        </w:trPr>
        <w:tc>
          <w:tcPr>
            <w:tcW w:w="391" w:type="pct"/>
            <w:vMerge/>
            <w:vAlign w:val="center"/>
          </w:tcPr>
          <w:p w14:paraId="64B94C6C"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33B5A539"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 xml:space="preserve">CĐR bài học (LLO) của chương </w:t>
            </w:r>
            <w:r>
              <w:rPr>
                <w:rFonts w:ascii="Times New Roman Regular" w:hAnsi="Times New Roman Regular" w:cs="Times New Roman Regular"/>
                <w:b/>
                <w:bCs/>
                <w:iCs/>
                <w:color w:val="000000" w:themeColor="text1"/>
                <w:lang w:val="vi-VN"/>
              </w:rPr>
              <w:t>8</w:t>
            </w:r>
            <w:r>
              <w:rPr>
                <w:rFonts w:ascii="Times New Roman Regular" w:hAnsi="Times New Roman Regular" w:cs="Times New Roman Regular"/>
                <w:b/>
                <w:bCs/>
                <w:iCs/>
                <w:color w:val="000000" w:themeColor="text1"/>
                <w:lang w:val="de-DE"/>
              </w:rPr>
              <w:t>:</w:t>
            </w:r>
          </w:p>
          <w:p w14:paraId="5A905B50"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LLO8.1. Nhận biết và phát âm đúng từ vựng, Hán tự và các mẫu câu liên quan đến chủ đề mua sắm và hỏi giá.</w:t>
            </w:r>
          </w:p>
          <w:p w14:paraId="6F0C039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LLO8.2. Sử dụng được từ vựng, Hán tự, lượng từ và mẫu câu để hỏi và trả lời về giá cả trong các tình huống giao tiếp đơn giản.</w:t>
            </w:r>
          </w:p>
          <w:p w14:paraId="3AF1ED61"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LLO8.3. Nghe hiểu được nội dung hội thoại ngắn về mua sắm và hỏi giá.</w:t>
            </w:r>
          </w:p>
          <w:p w14:paraId="6E2C6718"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LLO8.4. Thực hiện được hội thoại đơn giản về hỏi giá, mua bán và thanh toán.</w:t>
            </w:r>
          </w:p>
          <w:p w14:paraId="387C0126" w14:textId="77777777" w:rsidR="006F5256" w:rsidRDefault="00000000">
            <w:pPr>
              <w:pStyle w:val="af0"/>
              <w:rPr>
                <w:rFonts w:ascii="Times New Roman Regular" w:hAnsi="Times New Roman Regular" w:cs="Times New Roman Regular"/>
                <w:lang w:val="vi-VN"/>
              </w:rPr>
            </w:pPr>
            <w:r>
              <w:rPr>
                <w:rFonts w:ascii="Times New Roman Regular" w:hAnsi="Times New Roman Regular" w:cs="Times New Roman Regular"/>
              </w:rPr>
              <w:t>LLO8.5. Viết được Hán tự, câu và đoạn hội thoại ngắn sử dụng từ vựng và mẫu câu của bài học.</w:t>
            </w:r>
          </w:p>
        </w:tc>
        <w:tc>
          <w:tcPr>
            <w:tcW w:w="884" w:type="pct"/>
            <w:vMerge/>
            <w:vAlign w:val="center"/>
          </w:tcPr>
          <w:p w14:paraId="0844EB58"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57054EF5"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01B2EB7E"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5134477C" w14:textId="77777777">
        <w:trPr>
          <w:trHeight w:val="567"/>
          <w:jc w:val="center"/>
        </w:trPr>
        <w:tc>
          <w:tcPr>
            <w:tcW w:w="391" w:type="pct"/>
            <w:vMerge/>
            <w:vAlign w:val="center"/>
          </w:tcPr>
          <w:p w14:paraId="67EEE9B0"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53880164"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23AA4E38"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8.1. Bài khóa.</w:t>
            </w:r>
          </w:p>
          <w:p w14:paraId="57877B9B"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lastRenderedPageBreak/>
              <w:t>8.2. Từ mới.</w:t>
            </w:r>
          </w:p>
          <w:p w14:paraId="039DCB2B"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8.3. Ngữ pháp.</w:t>
            </w:r>
          </w:p>
          <w:p w14:paraId="5787ECA3"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8.4. Chú thích.</w:t>
            </w:r>
          </w:p>
          <w:p w14:paraId="148E1604"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8.5. Mẫu câu hỏi và trả lời về giá cả.</w:t>
            </w:r>
          </w:p>
        </w:tc>
        <w:tc>
          <w:tcPr>
            <w:tcW w:w="884" w:type="pct"/>
            <w:vMerge/>
            <w:vAlign w:val="center"/>
          </w:tcPr>
          <w:p w14:paraId="29EF410A"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5A9EEF34"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1E4B7E2D"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5757AE14" w14:textId="77777777">
        <w:trPr>
          <w:trHeight w:val="567"/>
          <w:jc w:val="center"/>
        </w:trPr>
        <w:tc>
          <w:tcPr>
            <w:tcW w:w="391" w:type="pct"/>
            <w:vMerge/>
            <w:vAlign w:val="center"/>
          </w:tcPr>
          <w:p w14:paraId="5DA7304B"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71F49BB0"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 xml:space="preserve">Nội dung luyện tập trên lớp: </w:t>
            </w:r>
            <w:r>
              <w:rPr>
                <w:rFonts w:ascii="Times New Roman Regular" w:hAnsi="Times New Roman Regular" w:cs="Times New Roman Regular"/>
                <w:i/>
                <w:iCs/>
                <w:color w:val="000000" w:themeColor="text1"/>
                <w:lang w:val="de-DE"/>
              </w:rPr>
              <w:t xml:space="preserve">(01 tiết) </w:t>
            </w:r>
          </w:p>
          <w:p w14:paraId="5005A519"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039B9B29"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039C16AA"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161E3607"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200B5BD9"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6ECF5B3C"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23EC10F9"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3253E3D2"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1EE65314" w14:textId="77777777">
        <w:trPr>
          <w:trHeight w:val="1231"/>
          <w:jc w:val="center"/>
        </w:trPr>
        <w:tc>
          <w:tcPr>
            <w:tcW w:w="391" w:type="pct"/>
            <w:vMerge/>
            <w:vAlign w:val="center"/>
          </w:tcPr>
          <w:p w14:paraId="59BE1758"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4B9BD80C" w14:textId="0917487C" w:rsidR="006F5256" w:rsidRPr="002C291A"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 tiết)</w:t>
            </w:r>
          </w:p>
        </w:tc>
        <w:tc>
          <w:tcPr>
            <w:tcW w:w="884" w:type="pct"/>
            <w:vMerge/>
            <w:vAlign w:val="center"/>
          </w:tcPr>
          <w:p w14:paraId="34BC1582"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2E91EB34"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2EF8EE9A"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5F8ADFA3" w14:textId="77777777">
        <w:trPr>
          <w:trHeight w:val="567"/>
          <w:jc w:val="center"/>
        </w:trPr>
        <w:tc>
          <w:tcPr>
            <w:tcW w:w="391" w:type="pct"/>
            <w:vMerge/>
            <w:vAlign w:val="center"/>
          </w:tcPr>
          <w:p w14:paraId="050DE489"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01050D14" w14:textId="12057C24"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w:t>
            </w:r>
            <w:r>
              <w:rPr>
                <w:rFonts w:ascii="Times New Roman Regular" w:hAnsi="Times New Roman Regular" w:cs="Times New Roman Regular"/>
                <w:bCs/>
                <w:i/>
                <w:color w:val="000000" w:themeColor="text1"/>
                <w:lang w:val="vi-VN"/>
              </w:rPr>
              <w:t>0</w:t>
            </w:r>
            <w:r w:rsidR="00874334">
              <w:rPr>
                <w:rFonts w:ascii="Times New Roman Regular" w:hAnsi="Times New Roman Regular" w:cs="Times New Roman Regular" w:hint="eastAsia"/>
                <w:bCs/>
                <w:i/>
                <w:color w:val="000000" w:themeColor="text1"/>
                <w:lang w:val="vi-VN"/>
              </w:rPr>
              <w:t>4</w:t>
            </w:r>
            <w:r>
              <w:rPr>
                <w:rFonts w:ascii="Times New Roman Regular" w:hAnsi="Times New Roman Regular" w:cs="Times New Roman Regular"/>
                <w:bCs/>
                <w:i/>
                <w:color w:val="000000" w:themeColor="text1"/>
                <w:lang w:val="vi-VN"/>
              </w:rPr>
              <w:t xml:space="preserve"> </w:t>
            </w:r>
            <w:r>
              <w:rPr>
                <w:rFonts w:ascii="Times New Roman Regular" w:hAnsi="Times New Roman Regular" w:cs="Times New Roman Regular"/>
                <w:bCs/>
                <w:i/>
                <w:color w:val="000000" w:themeColor="text1"/>
                <w:lang w:val="de-DE"/>
              </w:rPr>
              <w:t xml:space="preserve">tiết) </w:t>
            </w:r>
          </w:p>
          <w:p w14:paraId="39D3594F"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7C160982"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7477B569"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2F7780A5"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168F0B64"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08B4BFD1"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192F6927"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4AE1C7CC"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52BAB3A7"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2DCADD9D" w14:textId="77777777">
        <w:trPr>
          <w:trHeight w:val="567"/>
          <w:jc w:val="center"/>
        </w:trPr>
        <w:tc>
          <w:tcPr>
            <w:tcW w:w="391" w:type="pct"/>
            <w:vMerge w:val="restart"/>
            <w:vAlign w:val="center"/>
          </w:tcPr>
          <w:p w14:paraId="6DB2657A"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9</w:t>
            </w:r>
          </w:p>
        </w:tc>
        <w:tc>
          <w:tcPr>
            <w:tcW w:w="2381" w:type="pct"/>
            <w:vAlign w:val="center"/>
          </w:tcPr>
          <w:p w14:paraId="6FEBDD6C"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i/>
                <w:color w:val="000000" w:themeColor="text1"/>
                <w:lang w:val="de-DE"/>
              </w:rPr>
              <w:t xml:space="preserve">Chương </w:t>
            </w:r>
            <w:r>
              <w:rPr>
                <w:rFonts w:ascii="Times New Roman Regular" w:hAnsi="Times New Roman Regular" w:cs="Times New Roman Regular"/>
                <w:b/>
                <w:bCs/>
                <w:i/>
                <w:color w:val="000000" w:themeColor="text1"/>
                <w:lang w:val="vi-VN"/>
              </w:rPr>
              <w:t>9</w:t>
            </w:r>
            <w:r>
              <w:rPr>
                <w:rFonts w:ascii="Times New Roman Regular" w:hAnsi="Times New Roman Regular" w:cs="Times New Roman Regular"/>
                <w:b/>
                <w:bCs/>
                <w:i/>
                <w:color w:val="000000" w:themeColor="text1"/>
                <w:lang w:val="de-DE"/>
              </w:rPr>
              <w:t xml:space="preserve">: </w:t>
            </w:r>
            <w:r>
              <w:rPr>
                <w:rFonts w:ascii="Times New Roman Regular" w:hAnsi="Times New Roman Regular" w:cs="Times New Roman Regular"/>
                <w:b/>
                <w:bCs/>
                <w:i/>
                <w:lang w:val="vi-VN"/>
              </w:rPr>
              <w:t>Bài</w:t>
            </w:r>
            <w:r>
              <w:rPr>
                <w:rFonts w:ascii="Times New Roman Regular" w:hAnsi="Times New Roman Regular" w:cs="Times New Roman Regular"/>
                <w:b/>
                <w:bCs/>
                <w:i/>
              </w:rPr>
              <w:t xml:space="preserve"> 9: </w:t>
            </w:r>
            <w:r>
              <w:rPr>
                <w:rFonts w:ascii="Times New Roman Regular" w:hAnsi="Times New Roman Regular" w:cs="Times New Roman Regular"/>
                <w:b/>
                <w:bCs/>
                <w:i/>
              </w:rPr>
              <w:t>我换人民币</w:t>
            </w:r>
          </w:p>
        </w:tc>
        <w:tc>
          <w:tcPr>
            <w:tcW w:w="884" w:type="pct"/>
            <w:vMerge w:val="restart"/>
            <w:vAlign w:val="center"/>
          </w:tcPr>
          <w:p w14:paraId="469A6BD9"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2D28482A"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7D652F0C"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5AEEEE36" w14:textId="77777777">
        <w:trPr>
          <w:trHeight w:val="567"/>
          <w:jc w:val="center"/>
        </w:trPr>
        <w:tc>
          <w:tcPr>
            <w:tcW w:w="391" w:type="pct"/>
            <w:vMerge/>
            <w:vAlign w:val="center"/>
          </w:tcPr>
          <w:p w14:paraId="5AA4AC6C"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7A7783A6"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 xml:space="preserve">CĐR bài học (LLO) của chương </w:t>
            </w:r>
            <w:r>
              <w:rPr>
                <w:rFonts w:ascii="Times New Roman Regular" w:hAnsi="Times New Roman Regular" w:cs="Times New Roman Regular"/>
                <w:b/>
                <w:bCs/>
                <w:iCs/>
                <w:color w:val="000000" w:themeColor="text1"/>
                <w:lang w:val="vi-VN"/>
              </w:rPr>
              <w:t>9</w:t>
            </w:r>
            <w:r>
              <w:rPr>
                <w:rFonts w:ascii="Times New Roman Regular" w:hAnsi="Times New Roman Regular" w:cs="Times New Roman Regular"/>
                <w:b/>
                <w:bCs/>
                <w:iCs/>
                <w:color w:val="000000" w:themeColor="text1"/>
                <w:lang w:val="de-DE"/>
              </w:rPr>
              <w:t>:</w:t>
            </w:r>
          </w:p>
          <w:p w14:paraId="56025E08"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LLO9.1. Nhận biết và phát âm đúng từ vựng, Hán tự và các mẫu câu liên quan đến chủ đề đổi tiền.</w:t>
            </w:r>
          </w:p>
          <w:p w14:paraId="33DE33F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LLO9.2. Sử dụng được từ vựng và mẫu câu để hỏi, trả lời và thực hiện giao tiếp trong các tình huống đổi tiền đơn giản.</w:t>
            </w:r>
          </w:p>
          <w:p w14:paraId="6E7B98FD"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LLO9.3. Nghe hiểu được nội dung hội thoại ngắn về đổi tiền và giao dịch tại ngân hàng.</w:t>
            </w:r>
          </w:p>
          <w:p w14:paraId="16A90618"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LLO9.4. Thực hiện được hội thoại đơn giản về đổi tiền và giao dịch tài chính cơ bản.</w:t>
            </w:r>
          </w:p>
          <w:p w14:paraId="6D5B74A6"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 xml:space="preserve">LLO9.5. Viết được Hán tự, câu và đoạn hội thoại ngắn sử dụng từ vựng và mẫu câu của bài </w:t>
            </w:r>
            <w:r>
              <w:rPr>
                <w:rFonts w:ascii="Times New Roman Regular" w:hAnsi="Times New Roman Regular" w:cs="Times New Roman Regular"/>
              </w:rPr>
              <w:lastRenderedPageBreak/>
              <w:t>học.</w:t>
            </w:r>
          </w:p>
        </w:tc>
        <w:tc>
          <w:tcPr>
            <w:tcW w:w="884" w:type="pct"/>
            <w:vMerge/>
            <w:vAlign w:val="center"/>
          </w:tcPr>
          <w:p w14:paraId="6896EB67"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00D1CC3A"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0B947F93"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6C25EC3C" w14:textId="77777777">
        <w:trPr>
          <w:trHeight w:val="567"/>
          <w:jc w:val="center"/>
        </w:trPr>
        <w:tc>
          <w:tcPr>
            <w:tcW w:w="391" w:type="pct"/>
            <w:vMerge/>
            <w:vAlign w:val="center"/>
          </w:tcPr>
          <w:p w14:paraId="1B3581B9"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6EBE47CF"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14D5B37B"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9.1. Bài khóa.</w:t>
            </w:r>
          </w:p>
          <w:p w14:paraId="65534315"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9.2. Từ mới.</w:t>
            </w:r>
          </w:p>
          <w:p w14:paraId="46416ED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9.3. Ngữ pháp.</w:t>
            </w:r>
          </w:p>
          <w:p w14:paraId="5745413C"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9.4. Chú thích.</w:t>
            </w:r>
          </w:p>
          <w:p w14:paraId="16E47790" w14:textId="77777777" w:rsidR="006F5256" w:rsidRDefault="00000000">
            <w:pPr>
              <w:pStyle w:val="af0"/>
              <w:rPr>
                <w:rFonts w:ascii="Times New Roman Regular" w:hAnsi="Times New Roman Regular" w:cs="Times New Roman Regular"/>
                <w:lang w:val="vi-VN"/>
              </w:rPr>
            </w:pPr>
            <w:r>
              <w:rPr>
                <w:rFonts w:ascii="Times New Roman Regular" w:hAnsi="Times New Roman Regular" w:cs="Times New Roman Regular"/>
              </w:rPr>
              <w:t>9.5. Mẫu câu giao tiếp về đổi tiền.</w:t>
            </w:r>
          </w:p>
        </w:tc>
        <w:tc>
          <w:tcPr>
            <w:tcW w:w="884" w:type="pct"/>
            <w:vMerge/>
            <w:vAlign w:val="center"/>
          </w:tcPr>
          <w:p w14:paraId="55CB7DD8"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7AA79996"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0ABC12B2"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27AF9464" w14:textId="77777777">
        <w:trPr>
          <w:trHeight w:val="567"/>
          <w:jc w:val="center"/>
        </w:trPr>
        <w:tc>
          <w:tcPr>
            <w:tcW w:w="391" w:type="pct"/>
            <w:vMerge/>
            <w:vAlign w:val="center"/>
          </w:tcPr>
          <w:p w14:paraId="05E4B522"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32058C3B"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 xml:space="preserve">Nội dung luyện tập trên lớp: </w:t>
            </w:r>
            <w:r>
              <w:rPr>
                <w:rFonts w:ascii="Times New Roman Regular" w:hAnsi="Times New Roman Regular" w:cs="Times New Roman Regular"/>
                <w:i/>
                <w:iCs/>
                <w:color w:val="000000" w:themeColor="text1"/>
                <w:lang w:val="de-DE"/>
              </w:rPr>
              <w:t xml:space="preserve">(01 tiết) </w:t>
            </w:r>
          </w:p>
          <w:p w14:paraId="19E173BA"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79215433"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0EA81A1F"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61FED8D2"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08D0EE06"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524807B6"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305CBF6A"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7128075E"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21B4D467" w14:textId="77777777">
        <w:trPr>
          <w:trHeight w:val="567"/>
          <w:jc w:val="center"/>
        </w:trPr>
        <w:tc>
          <w:tcPr>
            <w:tcW w:w="391" w:type="pct"/>
            <w:vMerge/>
            <w:vAlign w:val="center"/>
          </w:tcPr>
          <w:p w14:paraId="15DC81E5"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476FDF32"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29D25310"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04C954BF"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3AC4E540"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2E9B9521"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00BF736A" w14:textId="77777777">
        <w:trPr>
          <w:trHeight w:val="567"/>
          <w:jc w:val="center"/>
        </w:trPr>
        <w:tc>
          <w:tcPr>
            <w:tcW w:w="391" w:type="pct"/>
            <w:vMerge/>
            <w:vAlign w:val="center"/>
          </w:tcPr>
          <w:p w14:paraId="31453CD9"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483C2AF8" w14:textId="591BF65E"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w:t>
            </w:r>
            <w:r>
              <w:rPr>
                <w:rFonts w:ascii="Times New Roman Regular" w:hAnsi="Times New Roman Regular" w:cs="Times New Roman Regular"/>
                <w:bCs/>
                <w:i/>
                <w:color w:val="000000" w:themeColor="text1"/>
                <w:lang w:val="vi-VN"/>
              </w:rPr>
              <w:t>0</w:t>
            </w:r>
            <w:r w:rsidR="00874334">
              <w:rPr>
                <w:rFonts w:ascii="Times New Roman Regular" w:hAnsi="Times New Roman Regular" w:cs="Times New Roman Regular" w:hint="eastAsia"/>
                <w:bCs/>
                <w:i/>
                <w:color w:val="000000" w:themeColor="text1"/>
                <w:lang w:val="vi-VN"/>
              </w:rPr>
              <w:t>4</w:t>
            </w:r>
            <w:r>
              <w:rPr>
                <w:rFonts w:ascii="Times New Roman Regular" w:hAnsi="Times New Roman Regular" w:cs="Times New Roman Regular"/>
                <w:bCs/>
                <w:i/>
                <w:color w:val="000000" w:themeColor="text1"/>
                <w:lang w:val="vi-VN"/>
              </w:rPr>
              <w:t xml:space="preserve"> </w:t>
            </w:r>
            <w:r>
              <w:rPr>
                <w:rFonts w:ascii="Times New Roman Regular" w:hAnsi="Times New Roman Regular" w:cs="Times New Roman Regular"/>
                <w:bCs/>
                <w:i/>
                <w:color w:val="000000" w:themeColor="text1"/>
                <w:lang w:val="de-DE"/>
              </w:rPr>
              <w:t xml:space="preserve">tiết) </w:t>
            </w:r>
          </w:p>
          <w:p w14:paraId="474959A4"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6400B17B"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09A5B1C6"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34A1B699"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3AE6D1DE"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440DF3A9"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66497535"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2B2251CA"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5EA87C8F"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0F590741" w14:textId="77777777">
        <w:trPr>
          <w:trHeight w:val="567"/>
          <w:jc w:val="center"/>
        </w:trPr>
        <w:tc>
          <w:tcPr>
            <w:tcW w:w="391" w:type="pct"/>
            <w:vMerge w:val="restart"/>
            <w:vAlign w:val="center"/>
          </w:tcPr>
          <w:p w14:paraId="4BBB477B"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10</w:t>
            </w:r>
          </w:p>
        </w:tc>
        <w:tc>
          <w:tcPr>
            <w:tcW w:w="2381" w:type="pct"/>
            <w:vAlign w:val="center"/>
          </w:tcPr>
          <w:p w14:paraId="6AB20656"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i/>
                <w:color w:val="000000" w:themeColor="text1"/>
                <w:lang w:val="de-DE"/>
              </w:rPr>
              <w:t xml:space="preserve">Chương </w:t>
            </w:r>
            <w:r>
              <w:rPr>
                <w:rFonts w:ascii="Times New Roman Regular" w:hAnsi="Times New Roman Regular" w:cs="Times New Roman Regular"/>
                <w:b/>
                <w:bCs/>
                <w:i/>
                <w:color w:val="000000" w:themeColor="text1"/>
                <w:lang w:val="vi-VN"/>
              </w:rPr>
              <w:t>10</w:t>
            </w:r>
            <w:r>
              <w:rPr>
                <w:rFonts w:ascii="Times New Roman Regular" w:hAnsi="Times New Roman Regular" w:cs="Times New Roman Regular"/>
                <w:b/>
                <w:bCs/>
                <w:i/>
                <w:color w:val="000000" w:themeColor="text1"/>
                <w:lang w:val="de-DE"/>
              </w:rPr>
              <w:t xml:space="preserve">: </w:t>
            </w:r>
            <w:r>
              <w:rPr>
                <w:rFonts w:ascii="Times New Roman Regular" w:hAnsi="Times New Roman Regular" w:cs="Times New Roman Regular"/>
                <w:b/>
                <w:bCs/>
                <w:i/>
                <w:iCs/>
                <w:lang w:val="vi-VN"/>
              </w:rPr>
              <w:t xml:space="preserve">Bài 10: </w:t>
            </w:r>
            <w:r>
              <w:rPr>
                <w:rFonts w:ascii="Times New Roman Regular" w:hAnsi="Times New Roman Regular" w:cs="Times New Roman Regular"/>
                <w:b/>
                <w:bCs/>
                <w:i/>
                <w:iCs/>
                <w:lang w:val="vi-VN"/>
              </w:rPr>
              <w:t>他住哪儿</w:t>
            </w:r>
          </w:p>
        </w:tc>
        <w:tc>
          <w:tcPr>
            <w:tcW w:w="884" w:type="pct"/>
            <w:vMerge w:val="restart"/>
            <w:vAlign w:val="center"/>
          </w:tcPr>
          <w:p w14:paraId="4AA9EF94"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7458CE8A"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0DF872CE"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0EE77B62" w14:textId="77777777">
        <w:trPr>
          <w:trHeight w:val="567"/>
          <w:jc w:val="center"/>
        </w:trPr>
        <w:tc>
          <w:tcPr>
            <w:tcW w:w="391" w:type="pct"/>
            <w:vMerge/>
            <w:vAlign w:val="center"/>
          </w:tcPr>
          <w:p w14:paraId="657807DA"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48D21BB9"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CĐR bài học (LLO) của chương 1</w:t>
            </w:r>
            <w:r>
              <w:rPr>
                <w:rFonts w:ascii="Times New Roman Regular" w:hAnsi="Times New Roman Regular" w:cs="Times New Roman Regular"/>
                <w:b/>
                <w:bCs/>
                <w:iCs/>
                <w:color w:val="000000" w:themeColor="text1"/>
                <w:lang w:val="vi-VN"/>
              </w:rPr>
              <w:t>0</w:t>
            </w:r>
            <w:r>
              <w:rPr>
                <w:rFonts w:ascii="Times New Roman Regular" w:hAnsi="Times New Roman Regular" w:cs="Times New Roman Regular"/>
                <w:b/>
                <w:bCs/>
                <w:iCs/>
                <w:color w:val="000000" w:themeColor="text1"/>
                <w:lang w:val="de-DE"/>
              </w:rPr>
              <w:t>:</w:t>
            </w:r>
          </w:p>
          <w:p w14:paraId="3F7E66C4"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LLO10.1. Nhận biết và phát âm đúng từ vựng, Hán tự và các mẫu câu liên quan đến chủ đề nơi ở.</w:t>
            </w:r>
          </w:p>
          <w:p w14:paraId="6F394FE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 xml:space="preserve">LLO10.2. Sử dụng được từ vựng và mẫu câu để hỏi và trả lời về địa chỉ, nơi ở trong các tình </w:t>
            </w:r>
            <w:r>
              <w:rPr>
                <w:rFonts w:ascii="Times New Roman Regular" w:hAnsi="Times New Roman Regular" w:cs="Times New Roman Regular"/>
                <w:lang w:val="de-DE"/>
              </w:rPr>
              <w:lastRenderedPageBreak/>
              <w:t>huống giao tiếp đơn giản.</w:t>
            </w:r>
          </w:p>
          <w:p w14:paraId="04BA7369"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LLO10.3. Nghe hiểu được nội dung hội thoại ngắn về địa chỉ và nơi ở.</w:t>
            </w:r>
          </w:p>
          <w:p w14:paraId="7FEA429B"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LLO10.4. Thực hiện được hội thoại đơn giản về hỏi và giới thiệu nơi ở.</w:t>
            </w:r>
          </w:p>
          <w:p w14:paraId="590A2EBD" w14:textId="77777777" w:rsidR="006F5256" w:rsidRDefault="00000000">
            <w:pPr>
              <w:pStyle w:val="af0"/>
              <w:rPr>
                <w:rFonts w:ascii="Times New Roman Regular" w:hAnsi="Times New Roman Regular" w:cs="Times New Roman Regular"/>
                <w:lang w:val="vi-VN"/>
              </w:rPr>
            </w:pPr>
            <w:r>
              <w:rPr>
                <w:rFonts w:ascii="Times New Roman Regular" w:hAnsi="Times New Roman Regular" w:cs="Times New Roman Regular"/>
              </w:rPr>
              <w:t>LLO10.5. Viết được Hán tự, câu và đoạn hội thoại ngắn sử dụng từ vựng và mẫu câu của bài học.</w:t>
            </w:r>
          </w:p>
        </w:tc>
        <w:tc>
          <w:tcPr>
            <w:tcW w:w="884" w:type="pct"/>
            <w:vMerge/>
            <w:vAlign w:val="center"/>
          </w:tcPr>
          <w:p w14:paraId="76B0015E"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593164E3"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56F84E7A"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1E39788B" w14:textId="77777777">
        <w:trPr>
          <w:trHeight w:val="567"/>
          <w:jc w:val="center"/>
        </w:trPr>
        <w:tc>
          <w:tcPr>
            <w:tcW w:w="391" w:type="pct"/>
            <w:vMerge/>
            <w:vAlign w:val="center"/>
          </w:tcPr>
          <w:p w14:paraId="61752901"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66B2F35D"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7A2F151E"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10.1. Bài khóa.</w:t>
            </w:r>
          </w:p>
          <w:p w14:paraId="7B4A1409"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10.2. Từ mới.</w:t>
            </w:r>
          </w:p>
          <w:p w14:paraId="63EF8C16"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10.3. Ngữ pháp.</w:t>
            </w:r>
          </w:p>
          <w:p w14:paraId="77DE1AB4"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10.4. Chú thích.</w:t>
            </w:r>
          </w:p>
          <w:p w14:paraId="1EB36F1E"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10.5. Mẫu câu hỏi và trả lời về nơi ở, địa chỉ.</w:t>
            </w:r>
          </w:p>
        </w:tc>
        <w:tc>
          <w:tcPr>
            <w:tcW w:w="884" w:type="pct"/>
            <w:vMerge/>
            <w:vAlign w:val="center"/>
          </w:tcPr>
          <w:p w14:paraId="64BA91F6"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647E6FD1"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6194A2E1"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59139289" w14:textId="77777777">
        <w:trPr>
          <w:trHeight w:val="567"/>
          <w:jc w:val="center"/>
        </w:trPr>
        <w:tc>
          <w:tcPr>
            <w:tcW w:w="391" w:type="pct"/>
            <w:vMerge/>
            <w:vAlign w:val="center"/>
          </w:tcPr>
          <w:p w14:paraId="1DD22811"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2257D72A"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 xml:space="preserve">Nội dung luyện tập trên lớp: </w:t>
            </w:r>
            <w:r>
              <w:rPr>
                <w:rFonts w:ascii="Times New Roman Regular" w:hAnsi="Times New Roman Regular" w:cs="Times New Roman Regular"/>
                <w:i/>
                <w:iCs/>
                <w:color w:val="000000" w:themeColor="text1"/>
                <w:lang w:val="de-DE"/>
              </w:rPr>
              <w:t xml:space="preserve">(01 tiết) </w:t>
            </w:r>
          </w:p>
          <w:p w14:paraId="1EE62892"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7EAF395C"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233873D6"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47C0A47F"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4473681D"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1A6E016C"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09393A65"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7381E3F8"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3C6C4B1A" w14:textId="77777777">
        <w:trPr>
          <w:trHeight w:val="567"/>
          <w:jc w:val="center"/>
        </w:trPr>
        <w:tc>
          <w:tcPr>
            <w:tcW w:w="391" w:type="pct"/>
            <w:vMerge/>
            <w:vAlign w:val="center"/>
          </w:tcPr>
          <w:p w14:paraId="5EE96BE8"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3BDD90D4"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3E09DDEC"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1B937676"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03344A8A"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081C300E"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4B7F0BBA" w14:textId="77777777">
        <w:trPr>
          <w:trHeight w:val="567"/>
          <w:jc w:val="center"/>
        </w:trPr>
        <w:tc>
          <w:tcPr>
            <w:tcW w:w="391" w:type="pct"/>
            <w:vMerge/>
            <w:vAlign w:val="center"/>
          </w:tcPr>
          <w:p w14:paraId="2189EFE4"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43C4C503" w14:textId="18E53623"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(0</w:t>
            </w:r>
            <w:r w:rsidR="00874334">
              <w:rPr>
                <w:rFonts w:ascii="Times New Roman Regular" w:hAnsi="Times New Roman Regular" w:cs="Times New Roman Regular" w:hint="eastAsia"/>
                <w:bCs/>
                <w:i/>
                <w:color w:val="000000" w:themeColor="text1"/>
                <w:lang w:val="de-DE"/>
              </w:rPr>
              <w:t>4</w:t>
            </w:r>
            <w:r>
              <w:rPr>
                <w:rFonts w:ascii="Times New Roman Regular" w:hAnsi="Times New Roman Regular" w:cs="Times New Roman Regular"/>
                <w:bCs/>
                <w:i/>
                <w:color w:val="000000" w:themeColor="text1"/>
                <w:lang w:val="de-DE"/>
              </w:rPr>
              <w:t xml:space="preserve"> tiết) </w:t>
            </w:r>
          </w:p>
          <w:p w14:paraId="6EC6CCFE"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5BB3225C"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023A0775"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073CB36D"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3EBC1E9D"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51EF387A"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61568DDD"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508D468E"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56D8854F"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643263BA" w14:textId="77777777">
        <w:trPr>
          <w:trHeight w:val="567"/>
          <w:jc w:val="center"/>
        </w:trPr>
        <w:tc>
          <w:tcPr>
            <w:tcW w:w="391" w:type="pct"/>
            <w:vMerge w:val="restart"/>
            <w:vAlign w:val="center"/>
          </w:tcPr>
          <w:p w14:paraId="63F1CB37"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11</w:t>
            </w:r>
          </w:p>
        </w:tc>
        <w:tc>
          <w:tcPr>
            <w:tcW w:w="2381" w:type="pct"/>
            <w:vAlign w:val="center"/>
          </w:tcPr>
          <w:p w14:paraId="4E0DE55B"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i/>
                <w:color w:val="000000" w:themeColor="text1"/>
                <w:lang w:val="de-DE"/>
              </w:rPr>
              <w:t xml:space="preserve">Chương </w:t>
            </w:r>
            <w:r>
              <w:rPr>
                <w:rFonts w:ascii="Times New Roman Regular" w:hAnsi="Times New Roman Regular" w:cs="Times New Roman Regular"/>
                <w:b/>
                <w:bCs/>
                <w:i/>
                <w:color w:val="000000" w:themeColor="text1"/>
                <w:lang w:val="vi-VN"/>
              </w:rPr>
              <w:t>1</w:t>
            </w:r>
            <w:r>
              <w:rPr>
                <w:rFonts w:ascii="Times New Roman Regular" w:hAnsi="Times New Roman Regular" w:cs="Times New Roman Regular"/>
                <w:b/>
                <w:bCs/>
                <w:i/>
                <w:color w:val="000000" w:themeColor="text1"/>
                <w:lang w:val="de-DE"/>
              </w:rPr>
              <w:t xml:space="preserve">1: </w:t>
            </w:r>
            <w:r>
              <w:rPr>
                <w:rFonts w:ascii="Times New Roman Regular" w:hAnsi="Times New Roman Regular" w:cs="Times New Roman Regular"/>
                <w:b/>
                <w:bCs/>
                <w:i/>
                <w:iCs/>
              </w:rPr>
              <w:t xml:space="preserve">Bài 11: </w:t>
            </w:r>
            <w:r>
              <w:rPr>
                <w:rFonts w:ascii="Times New Roman Regular" w:hAnsi="Times New Roman Regular" w:cs="Times New Roman Regular"/>
                <w:b/>
                <w:bCs/>
                <w:i/>
                <w:iCs/>
              </w:rPr>
              <w:t>我们都是留学生</w:t>
            </w:r>
          </w:p>
        </w:tc>
        <w:tc>
          <w:tcPr>
            <w:tcW w:w="884" w:type="pct"/>
            <w:vMerge w:val="restart"/>
            <w:vAlign w:val="center"/>
          </w:tcPr>
          <w:p w14:paraId="0624AEE0"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 xml:space="preserve">Thuyết giảng; </w:t>
            </w:r>
            <w:r>
              <w:rPr>
                <w:rFonts w:ascii="Times New Roman Regular" w:hAnsi="Times New Roman Regular" w:cs="Times New Roman Regular"/>
                <w:lang w:val="vi-VN"/>
              </w:rPr>
              <w:lastRenderedPageBreak/>
              <w:t>Luyện tập; Thực hành giao tiếp; Học tập theo cặp/nhóm.</w:t>
            </w:r>
          </w:p>
        </w:tc>
        <w:tc>
          <w:tcPr>
            <w:tcW w:w="604" w:type="pct"/>
            <w:vMerge w:val="restart"/>
            <w:vAlign w:val="center"/>
          </w:tcPr>
          <w:p w14:paraId="4855808C"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lastRenderedPageBreak/>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lastRenderedPageBreak/>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1331450B"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lastRenderedPageBreak/>
              <w:t>CLO1</w:t>
            </w:r>
            <w:r>
              <w:rPr>
                <w:rFonts w:ascii="Times New Roman Regular" w:hAnsi="Times New Roman Regular" w:cs="Times New Roman Regular"/>
                <w:lang w:val="vi-VN"/>
              </w:rPr>
              <w:t xml:space="preserve">; </w:t>
            </w:r>
            <w:r>
              <w:rPr>
                <w:rFonts w:ascii="Times New Roman Regular" w:hAnsi="Times New Roman Regular" w:cs="Times New Roman Regular"/>
              </w:rPr>
              <w:lastRenderedPageBreak/>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38C6F164" w14:textId="77777777">
        <w:trPr>
          <w:trHeight w:val="567"/>
          <w:jc w:val="center"/>
        </w:trPr>
        <w:tc>
          <w:tcPr>
            <w:tcW w:w="391" w:type="pct"/>
            <w:vMerge/>
            <w:vAlign w:val="center"/>
          </w:tcPr>
          <w:p w14:paraId="7C28C144"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428B40B8"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CĐR bài học (LLO) của chương 1</w:t>
            </w:r>
            <w:r>
              <w:rPr>
                <w:rFonts w:ascii="Times New Roman Regular" w:hAnsi="Times New Roman Regular" w:cs="Times New Roman Regular"/>
                <w:b/>
                <w:bCs/>
                <w:iCs/>
                <w:color w:val="000000" w:themeColor="text1"/>
                <w:lang w:val="vi-VN"/>
              </w:rPr>
              <w:t>1</w:t>
            </w:r>
            <w:r>
              <w:rPr>
                <w:rFonts w:ascii="Times New Roman Regular" w:hAnsi="Times New Roman Regular" w:cs="Times New Roman Regular"/>
                <w:b/>
                <w:bCs/>
                <w:iCs/>
                <w:color w:val="000000" w:themeColor="text1"/>
                <w:lang w:val="de-DE"/>
              </w:rPr>
              <w:t>:</w:t>
            </w:r>
          </w:p>
          <w:p w14:paraId="733EA5C9"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LLO11.1. Nhận biết và phát âm đúng từ vựng, Hán tự và các mẫu câu liên quan đến chủ đề học tập và nghề nghiệp.</w:t>
            </w:r>
          </w:p>
          <w:p w14:paraId="456B1325"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LLO11.2. Sử dụng được từ vựng và mẫu câu để giới thiệu nghề nghiệp, quốc tịch và thông tin cá nhân trong các tình huống giao tiếp đơn giản.</w:t>
            </w:r>
          </w:p>
          <w:p w14:paraId="37CA477C"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LLO11.3. Nghe hiểu được nội dung hội thoại ngắn về giới thiệu bản thân và người khác.</w:t>
            </w:r>
          </w:p>
          <w:p w14:paraId="6625401A"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LLO11.4. Thực hiện được hội thoại đơn giản về quốc tịch, nghề nghiệp và việc học tập.</w:t>
            </w:r>
          </w:p>
          <w:p w14:paraId="3E192067"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LLO11.5. Viết được Hán tự, câu và đoạn hội thoại ngắn sử dụng từ vựng và mẫu câu của bài học.</w:t>
            </w:r>
          </w:p>
        </w:tc>
        <w:tc>
          <w:tcPr>
            <w:tcW w:w="884" w:type="pct"/>
            <w:vMerge/>
            <w:vAlign w:val="center"/>
          </w:tcPr>
          <w:p w14:paraId="64FCEC07"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55F7B5DD"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1B08B9A7"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2C2CFC77" w14:textId="77777777">
        <w:trPr>
          <w:trHeight w:val="567"/>
          <w:jc w:val="center"/>
        </w:trPr>
        <w:tc>
          <w:tcPr>
            <w:tcW w:w="391" w:type="pct"/>
            <w:vMerge/>
            <w:vAlign w:val="center"/>
          </w:tcPr>
          <w:p w14:paraId="43276C3C"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5A700AA5"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17553569"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11.1. Bài khóa.</w:t>
            </w:r>
          </w:p>
          <w:p w14:paraId="3AEEABFA"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11.2. Từ mới.</w:t>
            </w:r>
          </w:p>
          <w:p w14:paraId="71485D73"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11.3. Ngữ pháp.</w:t>
            </w:r>
          </w:p>
          <w:p w14:paraId="0035F77F"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11.4. Chú thích.</w:t>
            </w:r>
          </w:p>
          <w:p w14:paraId="31647A36"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11.5. Mẫu câu giới thiệu nghề nghiệp, quốc tịch và thông tin cá nhân.</w:t>
            </w:r>
          </w:p>
        </w:tc>
        <w:tc>
          <w:tcPr>
            <w:tcW w:w="884" w:type="pct"/>
            <w:vMerge/>
            <w:vAlign w:val="center"/>
          </w:tcPr>
          <w:p w14:paraId="76B1307F"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069E8049"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09AC25A6"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354A88C7" w14:textId="77777777">
        <w:trPr>
          <w:trHeight w:val="567"/>
          <w:jc w:val="center"/>
        </w:trPr>
        <w:tc>
          <w:tcPr>
            <w:tcW w:w="391" w:type="pct"/>
            <w:vMerge/>
            <w:vAlign w:val="center"/>
          </w:tcPr>
          <w:p w14:paraId="54DE2CAF"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6A650C0A"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Nội dung luyện tập trên lớp:</w:t>
            </w:r>
            <w:r>
              <w:rPr>
                <w:rFonts w:ascii="Times New Roman Regular" w:hAnsi="Times New Roman Regular" w:cs="Times New Roman Regular"/>
                <w:i/>
                <w:iCs/>
                <w:color w:val="000000" w:themeColor="text1"/>
                <w:lang w:val="de-DE"/>
              </w:rPr>
              <w:t xml:space="preserve"> (01 tiết) </w:t>
            </w:r>
          </w:p>
          <w:p w14:paraId="418BCD00"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2B444C06"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76253F8B"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0E03AEA3"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3E4F4F7F"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03A9A264"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1DC79558"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0CB92198"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573B394F" w14:textId="77777777">
        <w:trPr>
          <w:trHeight w:val="567"/>
          <w:jc w:val="center"/>
        </w:trPr>
        <w:tc>
          <w:tcPr>
            <w:tcW w:w="391" w:type="pct"/>
            <w:vMerge/>
            <w:vAlign w:val="center"/>
          </w:tcPr>
          <w:p w14:paraId="076E1BDA"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262F40B4"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7DD2104E"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7EC87525"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6B431389"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07515BCB"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35357F1E" w14:textId="77777777">
        <w:trPr>
          <w:trHeight w:val="567"/>
          <w:jc w:val="center"/>
        </w:trPr>
        <w:tc>
          <w:tcPr>
            <w:tcW w:w="391" w:type="pct"/>
            <w:vMerge/>
            <w:vAlign w:val="center"/>
          </w:tcPr>
          <w:p w14:paraId="16127F3E"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5EA82472" w14:textId="2AF2A71C"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(0</w:t>
            </w:r>
            <w:r w:rsidR="00874334">
              <w:rPr>
                <w:rFonts w:ascii="Times New Roman Regular" w:hAnsi="Times New Roman Regular" w:cs="Times New Roman Regular" w:hint="eastAsia"/>
                <w:bCs/>
                <w:i/>
                <w:color w:val="000000" w:themeColor="text1"/>
                <w:lang w:val="de-DE"/>
              </w:rPr>
              <w:t>4</w:t>
            </w:r>
            <w:r>
              <w:rPr>
                <w:rFonts w:ascii="Times New Roman Regular" w:hAnsi="Times New Roman Regular" w:cs="Times New Roman Regular"/>
                <w:bCs/>
                <w:i/>
                <w:color w:val="000000" w:themeColor="text1"/>
                <w:lang w:val="de-DE"/>
              </w:rPr>
              <w:t xml:space="preserve"> tiết) </w:t>
            </w:r>
          </w:p>
          <w:p w14:paraId="738B08B8"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37DA7CD8"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53F44A00"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5DC7D28A"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55E4F197"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4B15188E"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035BCC3E"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73B71307"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5161EFB3"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5D776361" w14:textId="77777777">
        <w:trPr>
          <w:trHeight w:val="567"/>
          <w:jc w:val="center"/>
        </w:trPr>
        <w:tc>
          <w:tcPr>
            <w:tcW w:w="391" w:type="pct"/>
            <w:vMerge w:val="restart"/>
            <w:vAlign w:val="center"/>
          </w:tcPr>
          <w:p w14:paraId="605A7A9D"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12</w:t>
            </w:r>
          </w:p>
        </w:tc>
        <w:tc>
          <w:tcPr>
            <w:tcW w:w="2381" w:type="pct"/>
            <w:vAlign w:val="center"/>
          </w:tcPr>
          <w:p w14:paraId="0A1EB547"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i/>
                <w:color w:val="000000" w:themeColor="text1"/>
                <w:lang w:val="de-DE"/>
              </w:rPr>
              <w:t>Chương 1</w:t>
            </w:r>
            <w:r>
              <w:rPr>
                <w:rFonts w:ascii="Times New Roman Regular" w:hAnsi="Times New Roman Regular" w:cs="Times New Roman Regular"/>
                <w:b/>
                <w:bCs/>
                <w:i/>
                <w:color w:val="000000" w:themeColor="text1"/>
                <w:lang w:val="vi-VN"/>
              </w:rPr>
              <w:t>2</w:t>
            </w:r>
            <w:r>
              <w:rPr>
                <w:rFonts w:ascii="Times New Roman Regular" w:hAnsi="Times New Roman Regular" w:cs="Times New Roman Regular"/>
                <w:b/>
                <w:bCs/>
                <w:i/>
                <w:color w:val="000000" w:themeColor="text1"/>
                <w:lang w:val="de-DE"/>
              </w:rPr>
              <w:t>:</w:t>
            </w:r>
            <w:r>
              <w:rPr>
                <w:rFonts w:ascii="Times New Roman Regular" w:hAnsi="Times New Roman Regular" w:cs="Times New Roman Regular"/>
                <w:b/>
                <w:bCs/>
                <w:i/>
                <w:iCs/>
                <w:color w:val="000000" w:themeColor="text1"/>
                <w:lang w:val="de-DE"/>
              </w:rPr>
              <w:t xml:space="preserve"> </w:t>
            </w:r>
            <w:r>
              <w:rPr>
                <w:rFonts w:ascii="Times New Roman Regular" w:hAnsi="Times New Roman Regular" w:cs="Times New Roman Regular"/>
                <w:b/>
                <w:bCs/>
                <w:i/>
                <w:iCs/>
              </w:rPr>
              <w:t xml:space="preserve">Bài 12: </w:t>
            </w:r>
            <w:r>
              <w:rPr>
                <w:rFonts w:ascii="Times New Roman Regular" w:hAnsi="Times New Roman Regular" w:cs="Times New Roman Regular"/>
                <w:b/>
                <w:bCs/>
                <w:i/>
                <w:iCs/>
              </w:rPr>
              <w:t>你在哪儿学习</w:t>
            </w:r>
          </w:p>
        </w:tc>
        <w:tc>
          <w:tcPr>
            <w:tcW w:w="884" w:type="pct"/>
            <w:vMerge w:val="restart"/>
            <w:vAlign w:val="center"/>
          </w:tcPr>
          <w:p w14:paraId="571D08E8"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0FEB9B41"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5CAFC076"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37904947" w14:textId="77777777">
        <w:trPr>
          <w:trHeight w:val="567"/>
          <w:jc w:val="center"/>
        </w:trPr>
        <w:tc>
          <w:tcPr>
            <w:tcW w:w="391" w:type="pct"/>
            <w:vMerge/>
            <w:vAlign w:val="center"/>
          </w:tcPr>
          <w:p w14:paraId="482C6B63"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6B208510"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CĐR bài học (LLO) của chương 1</w:t>
            </w:r>
            <w:r>
              <w:rPr>
                <w:rFonts w:ascii="Times New Roman Regular" w:hAnsi="Times New Roman Regular" w:cs="Times New Roman Regular"/>
                <w:b/>
                <w:bCs/>
                <w:iCs/>
                <w:color w:val="000000" w:themeColor="text1"/>
                <w:lang w:val="vi-VN"/>
              </w:rPr>
              <w:t>2</w:t>
            </w:r>
            <w:r>
              <w:rPr>
                <w:rFonts w:ascii="Times New Roman Regular" w:hAnsi="Times New Roman Regular" w:cs="Times New Roman Regular"/>
                <w:b/>
                <w:bCs/>
                <w:iCs/>
                <w:color w:val="000000" w:themeColor="text1"/>
                <w:lang w:val="de-DE"/>
              </w:rPr>
              <w:t>:</w:t>
            </w:r>
          </w:p>
          <w:p w14:paraId="599D975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LLO12.1. Nhận biết và phát âm đúng từ vựng, Hán tự và các mẫu câu liên quan đến chủ đề học tập.</w:t>
            </w:r>
          </w:p>
          <w:p w14:paraId="0DC2FCD5"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LLO12.2. Sử dụng được từ vựng và mẫu câu để hỏi và trả lời về nơi học tập, trường học và lớp học trong các tình huống giao tiếp đơn giản.</w:t>
            </w:r>
          </w:p>
          <w:p w14:paraId="0C6A3B44"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LLO12.3. Nghe hiểu được nội dung hội thoại ngắn về nơi học tập và hoạt động học tập.</w:t>
            </w:r>
          </w:p>
          <w:p w14:paraId="627068E8"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LLO12.4. Thực hiện được hội thoại đơn giản về trường học, lớp học và nơi học tập.</w:t>
            </w:r>
          </w:p>
          <w:p w14:paraId="0D7577E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LLO12.5. Viết được Hán tự, câu và đoạn hội thoại ngắn sử dụng từ vựng và mẫu câu của bài học.</w:t>
            </w:r>
          </w:p>
        </w:tc>
        <w:tc>
          <w:tcPr>
            <w:tcW w:w="884" w:type="pct"/>
            <w:vMerge/>
            <w:vAlign w:val="center"/>
          </w:tcPr>
          <w:p w14:paraId="6E84C648"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76B7A64C"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7E73B268"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5B7DB4FA" w14:textId="77777777">
        <w:trPr>
          <w:trHeight w:val="567"/>
          <w:jc w:val="center"/>
        </w:trPr>
        <w:tc>
          <w:tcPr>
            <w:tcW w:w="391" w:type="pct"/>
            <w:vMerge/>
            <w:vAlign w:val="center"/>
          </w:tcPr>
          <w:p w14:paraId="3557E842"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0876000D"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31EC9E8F"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12.1. Bài khóa.</w:t>
            </w:r>
          </w:p>
          <w:p w14:paraId="5D8B9164"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12.2. Từ mới.</w:t>
            </w:r>
          </w:p>
          <w:p w14:paraId="4E55811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12.3. Ngữ pháp.</w:t>
            </w:r>
          </w:p>
          <w:p w14:paraId="41455DEA"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12.4. Chú thích.</w:t>
            </w:r>
          </w:p>
          <w:p w14:paraId="706A9DC3" w14:textId="3A01ACD2" w:rsidR="006F5256" w:rsidRPr="00874334" w:rsidRDefault="00000000">
            <w:pPr>
              <w:pStyle w:val="af0"/>
              <w:rPr>
                <w:rFonts w:ascii="Times New Roman Regular" w:hAnsi="Times New Roman Regular" w:cs="Times New Roman Regular"/>
                <w:lang w:eastAsia="zh-CN"/>
              </w:rPr>
            </w:pPr>
            <w:r>
              <w:rPr>
                <w:rFonts w:ascii="Times New Roman Regular" w:hAnsi="Times New Roman Regular" w:cs="Times New Roman Regular"/>
              </w:rPr>
              <w:t>12.5. Mẫu câu hỏi và trả lời về nơi học tập.</w:t>
            </w:r>
          </w:p>
        </w:tc>
        <w:tc>
          <w:tcPr>
            <w:tcW w:w="884" w:type="pct"/>
            <w:vMerge/>
            <w:vAlign w:val="center"/>
          </w:tcPr>
          <w:p w14:paraId="45332379"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55E4A682"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3FD4A2FE"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00B22BD7" w14:textId="77777777">
        <w:trPr>
          <w:trHeight w:val="567"/>
          <w:jc w:val="center"/>
        </w:trPr>
        <w:tc>
          <w:tcPr>
            <w:tcW w:w="391" w:type="pct"/>
            <w:vMerge/>
            <w:vAlign w:val="center"/>
          </w:tcPr>
          <w:p w14:paraId="0094B856"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647062BA"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 xml:space="preserve">Nội dung luyện tập trên lớp: </w:t>
            </w:r>
            <w:r>
              <w:rPr>
                <w:rFonts w:ascii="Times New Roman Regular" w:hAnsi="Times New Roman Regular" w:cs="Times New Roman Regular"/>
                <w:i/>
                <w:iCs/>
                <w:color w:val="000000" w:themeColor="text1"/>
                <w:lang w:val="de-DE"/>
              </w:rPr>
              <w:t xml:space="preserve">(01 tiết) </w:t>
            </w:r>
          </w:p>
          <w:p w14:paraId="46886F35"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7B1F304C"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768CD0F6"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1339693A"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1C86934A"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lastRenderedPageBreak/>
              <w:t>Hoàn thành bài tập.</w:t>
            </w:r>
          </w:p>
        </w:tc>
        <w:tc>
          <w:tcPr>
            <w:tcW w:w="884" w:type="pct"/>
            <w:vMerge/>
            <w:vAlign w:val="center"/>
          </w:tcPr>
          <w:p w14:paraId="71CD40B7"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6A38AD94"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1B6805C6"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54E2C115" w14:textId="77777777">
        <w:trPr>
          <w:trHeight w:val="567"/>
          <w:jc w:val="center"/>
        </w:trPr>
        <w:tc>
          <w:tcPr>
            <w:tcW w:w="391" w:type="pct"/>
            <w:vMerge/>
            <w:vAlign w:val="center"/>
          </w:tcPr>
          <w:p w14:paraId="4E487F57"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4E4A1B33"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0C025CBB"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51AC264F"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54467D43"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2F406801"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547D965C" w14:textId="77777777">
        <w:trPr>
          <w:trHeight w:val="567"/>
          <w:jc w:val="center"/>
        </w:trPr>
        <w:tc>
          <w:tcPr>
            <w:tcW w:w="391" w:type="pct"/>
            <w:vMerge/>
            <w:vAlign w:val="center"/>
          </w:tcPr>
          <w:p w14:paraId="1A1630DA"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605CD616" w14:textId="2A1F341A"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(0</w:t>
            </w:r>
            <w:r w:rsidR="00874334">
              <w:rPr>
                <w:rFonts w:ascii="Times New Roman Regular" w:hAnsi="Times New Roman Regular" w:cs="Times New Roman Regular" w:hint="eastAsia"/>
                <w:bCs/>
                <w:i/>
                <w:color w:val="000000" w:themeColor="text1"/>
                <w:lang w:val="de-DE"/>
              </w:rPr>
              <w:t>4</w:t>
            </w:r>
            <w:r>
              <w:rPr>
                <w:rFonts w:ascii="Times New Roman Regular" w:hAnsi="Times New Roman Regular" w:cs="Times New Roman Regular"/>
                <w:bCs/>
                <w:i/>
                <w:color w:val="000000" w:themeColor="text1"/>
                <w:lang w:val="de-DE"/>
              </w:rPr>
              <w:t xml:space="preserve"> tiết) </w:t>
            </w:r>
          </w:p>
          <w:p w14:paraId="648E015A"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36D6C119"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67BAA908"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7EF386A6"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5F8179FA"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0531466A"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4E66F4C6"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5EC92678"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65D5C1ED"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799E126A" w14:textId="77777777">
        <w:trPr>
          <w:trHeight w:val="567"/>
          <w:jc w:val="center"/>
        </w:trPr>
        <w:tc>
          <w:tcPr>
            <w:tcW w:w="391" w:type="pct"/>
            <w:vMerge w:val="restart"/>
            <w:vAlign w:val="center"/>
          </w:tcPr>
          <w:p w14:paraId="70FE2B86"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13</w:t>
            </w:r>
          </w:p>
        </w:tc>
        <w:tc>
          <w:tcPr>
            <w:tcW w:w="2381" w:type="pct"/>
            <w:vAlign w:val="center"/>
          </w:tcPr>
          <w:p w14:paraId="61D8A74B" w14:textId="77777777"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i/>
                <w:color w:val="000000" w:themeColor="text1"/>
                <w:lang w:val="de-DE"/>
              </w:rPr>
              <w:t>Chương 1</w:t>
            </w:r>
            <w:r>
              <w:rPr>
                <w:rFonts w:ascii="Times New Roman Regular" w:hAnsi="Times New Roman Regular" w:cs="Times New Roman Regular"/>
                <w:b/>
                <w:bCs/>
                <w:i/>
                <w:color w:val="000000" w:themeColor="text1"/>
                <w:lang w:val="vi-VN"/>
              </w:rPr>
              <w:t>3</w:t>
            </w:r>
            <w:r>
              <w:rPr>
                <w:rFonts w:ascii="Times New Roman Regular" w:hAnsi="Times New Roman Regular" w:cs="Times New Roman Regular"/>
                <w:b/>
                <w:bCs/>
                <w:i/>
                <w:color w:val="000000" w:themeColor="text1"/>
                <w:lang w:val="de-DE"/>
              </w:rPr>
              <w:t>:</w:t>
            </w:r>
            <w:r>
              <w:rPr>
                <w:rFonts w:ascii="Times New Roman Regular" w:hAnsi="Times New Roman Regular" w:cs="Times New Roman Regular"/>
                <w:b/>
                <w:bCs/>
                <w:i/>
                <w:iCs/>
                <w:color w:val="000000" w:themeColor="text1"/>
                <w:lang w:val="de-DE"/>
              </w:rPr>
              <w:t xml:space="preserve"> </w:t>
            </w:r>
            <w:r>
              <w:rPr>
                <w:rFonts w:ascii="Times New Roman Regular" w:hAnsi="Times New Roman Regular" w:cs="Times New Roman Regular"/>
                <w:b/>
                <w:bCs/>
                <w:i/>
                <w:iCs/>
              </w:rPr>
              <w:t xml:space="preserve">Bài 13: </w:t>
            </w:r>
            <w:r>
              <w:rPr>
                <w:rFonts w:ascii="Times New Roman Regular" w:hAnsi="Times New Roman Regular" w:cs="Times New Roman Regular"/>
                <w:b/>
                <w:bCs/>
                <w:i/>
                <w:iCs/>
              </w:rPr>
              <w:t>这是不是中药</w:t>
            </w:r>
          </w:p>
        </w:tc>
        <w:tc>
          <w:tcPr>
            <w:tcW w:w="884" w:type="pct"/>
            <w:vMerge w:val="restart"/>
            <w:vAlign w:val="center"/>
          </w:tcPr>
          <w:p w14:paraId="4F96CC93"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6733058E"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2B6916D7"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12CB1FAE" w14:textId="77777777">
        <w:trPr>
          <w:trHeight w:val="567"/>
          <w:jc w:val="center"/>
        </w:trPr>
        <w:tc>
          <w:tcPr>
            <w:tcW w:w="391" w:type="pct"/>
            <w:vMerge/>
            <w:vAlign w:val="center"/>
          </w:tcPr>
          <w:p w14:paraId="40356452"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5B566259"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CĐR bài học (LLO) của chương 1</w:t>
            </w:r>
            <w:r>
              <w:rPr>
                <w:rFonts w:ascii="Times New Roman Regular" w:hAnsi="Times New Roman Regular" w:cs="Times New Roman Regular"/>
                <w:b/>
                <w:bCs/>
                <w:iCs/>
                <w:color w:val="000000" w:themeColor="text1"/>
                <w:lang w:val="vi-VN"/>
              </w:rPr>
              <w:t>3</w:t>
            </w:r>
            <w:r>
              <w:rPr>
                <w:rFonts w:ascii="Times New Roman Regular" w:hAnsi="Times New Roman Regular" w:cs="Times New Roman Regular"/>
                <w:b/>
                <w:bCs/>
                <w:iCs/>
                <w:color w:val="000000" w:themeColor="text1"/>
                <w:lang w:val="de-DE"/>
              </w:rPr>
              <w:t>:</w:t>
            </w:r>
          </w:p>
          <w:p w14:paraId="1C07D1E4"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LLO13.1. Nhận biết và phát âm đúng từ vựng, Hán tự và các mẫu câu liên quan đến chủ đề đồ vật và thuốc.</w:t>
            </w:r>
          </w:p>
          <w:p w14:paraId="730BDE55"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LLO13.2. Sử dụng được từ vựng và mẫu câu để hỏi, xác nhận và trả lời về đồ vật trong các tình huống giao tiếp đơn giản.</w:t>
            </w:r>
          </w:p>
          <w:p w14:paraId="295D6029"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LLO13.3. Nghe hiểu được nội dung hội thoại ngắn về nhận biết và xác định đồ vật.</w:t>
            </w:r>
          </w:p>
          <w:p w14:paraId="7E3ED357"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LLO13.4. Thực hiện được hội thoại đơn giản về hỏi và xác nhận tên gọi, đặc điểm của đồ vật.</w:t>
            </w:r>
          </w:p>
          <w:p w14:paraId="4B3EB7A0"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LLO13.5. Viết được Hán tự, câu và đoạn hội thoại ngắn sử dụng từ vựng và mẫu câu của bài học.</w:t>
            </w:r>
          </w:p>
        </w:tc>
        <w:tc>
          <w:tcPr>
            <w:tcW w:w="884" w:type="pct"/>
            <w:vMerge/>
            <w:vAlign w:val="center"/>
          </w:tcPr>
          <w:p w14:paraId="40175B41"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5B149631"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3FD2BDE0"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75550FDA" w14:textId="77777777">
        <w:trPr>
          <w:trHeight w:val="567"/>
          <w:jc w:val="center"/>
        </w:trPr>
        <w:tc>
          <w:tcPr>
            <w:tcW w:w="391" w:type="pct"/>
            <w:vMerge/>
            <w:vAlign w:val="center"/>
          </w:tcPr>
          <w:p w14:paraId="158B1FDE"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15525055"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11E087B3"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13.1. Bài khóa.</w:t>
            </w:r>
          </w:p>
          <w:p w14:paraId="6DC2A80E"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13.2. Từ mới.</w:t>
            </w:r>
          </w:p>
          <w:p w14:paraId="5FB60C9B"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lastRenderedPageBreak/>
              <w:t>13.3. Ngữ pháp.</w:t>
            </w:r>
          </w:p>
          <w:p w14:paraId="660E895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13.4. Chú thích.</w:t>
            </w:r>
          </w:p>
          <w:p w14:paraId="56B70806"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13.5. Mẫu câu nghi vấn chính phản (</w:t>
            </w:r>
            <w:r>
              <w:rPr>
                <w:rFonts w:ascii="Times New Roman Regular" w:hAnsi="Times New Roman Regular" w:cs="Times New Roman Regular"/>
              </w:rPr>
              <w:t>是不是</w:t>
            </w:r>
            <w:r>
              <w:rPr>
                <w:rFonts w:ascii="Times New Roman Regular" w:hAnsi="Times New Roman Regular" w:cs="Times New Roman Regular"/>
              </w:rPr>
              <w:t>) và mẫu câu hỏi – đáp về đồ vật.</w:t>
            </w:r>
          </w:p>
          <w:p w14:paraId="46BBA3F9" w14:textId="77777777" w:rsidR="006F5256" w:rsidRDefault="006F5256">
            <w:pPr>
              <w:pStyle w:val="af0"/>
              <w:rPr>
                <w:rFonts w:ascii="Times New Roman Regular" w:hAnsi="Times New Roman Regular" w:cs="Times New Roman Regular"/>
                <w:lang w:val="vi-VN"/>
              </w:rPr>
            </w:pPr>
          </w:p>
        </w:tc>
        <w:tc>
          <w:tcPr>
            <w:tcW w:w="884" w:type="pct"/>
            <w:vMerge/>
            <w:vAlign w:val="center"/>
          </w:tcPr>
          <w:p w14:paraId="278E6079"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1C17D3B5"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592180BF"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6E04CBEA" w14:textId="77777777">
        <w:trPr>
          <w:trHeight w:val="567"/>
          <w:jc w:val="center"/>
        </w:trPr>
        <w:tc>
          <w:tcPr>
            <w:tcW w:w="391" w:type="pct"/>
            <w:vMerge/>
            <w:vAlign w:val="center"/>
          </w:tcPr>
          <w:p w14:paraId="5B4E10AF"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5CE2F864"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 xml:space="preserve">Nội dung luyện tập trên lớp: </w:t>
            </w:r>
            <w:r>
              <w:rPr>
                <w:rFonts w:ascii="Times New Roman Regular" w:hAnsi="Times New Roman Regular" w:cs="Times New Roman Regular"/>
                <w:i/>
                <w:iCs/>
                <w:color w:val="000000" w:themeColor="text1"/>
                <w:lang w:val="de-DE"/>
              </w:rPr>
              <w:t xml:space="preserve">(01 tiết) </w:t>
            </w:r>
          </w:p>
          <w:p w14:paraId="0A6006F9"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20F82E7D"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6C1C3571"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113B2D8F"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264F8405"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538868B7"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33261776"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575EE1AF"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0B5E9AF0" w14:textId="77777777">
        <w:trPr>
          <w:trHeight w:val="567"/>
          <w:jc w:val="center"/>
        </w:trPr>
        <w:tc>
          <w:tcPr>
            <w:tcW w:w="391" w:type="pct"/>
            <w:vMerge/>
            <w:vAlign w:val="center"/>
          </w:tcPr>
          <w:p w14:paraId="490FCBF0"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7E0FA0CF"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3899113F"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63377507"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619170E5"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23A4FBDA"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203B4BD8" w14:textId="77777777">
        <w:trPr>
          <w:trHeight w:val="567"/>
          <w:jc w:val="center"/>
        </w:trPr>
        <w:tc>
          <w:tcPr>
            <w:tcW w:w="391" w:type="pct"/>
            <w:vMerge/>
            <w:vAlign w:val="center"/>
          </w:tcPr>
          <w:p w14:paraId="476A9A44"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5FACFB91" w14:textId="50CD62D5"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(0</w:t>
            </w:r>
            <w:r w:rsidR="00874334">
              <w:rPr>
                <w:rFonts w:ascii="Times New Roman Regular" w:hAnsi="Times New Roman Regular" w:cs="Times New Roman Regular" w:hint="eastAsia"/>
                <w:bCs/>
                <w:i/>
                <w:color w:val="000000" w:themeColor="text1"/>
                <w:lang w:val="de-DE"/>
              </w:rPr>
              <w:t>4</w:t>
            </w:r>
            <w:r>
              <w:rPr>
                <w:rFonts w:ascii="Times New Roman Regular" w:hAnsi="Times New Roman Regular" w:cs="Times New Roman Regular"/>
                <w:bCs/>
                <w:i/>
                <w:color w:val="000000" w:themeColor="text1"/>
                <w:lang w:val="de-DE"/>
              </w:rPr>
              <w:t xml:space="preserve"> tiết) </w:t>
            </w:r>
          </w:p>
          <w:p w14:paraId="0A3BD3DA"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343B146F"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598BAFAE"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5EDF7961"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3E406FE8"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4911DFD0"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4DC401CF"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73863478"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7E97CA5D"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146D5032" w14:textId="77777777">
        <w:trPr>
          <w:trHeight w:val="567"/>
          <w:jc w:val="center"/>
        </w:trPr>
        <w:tc>
          <w:tcPr>
            <w:tcW w:w="391" w:type="pct"/>
            <w:vMerge w:val="restart"/>
            <w:vAlign w:val="center"/>
          </w:tcPr>
          <w:p w14:paraId="1DD97344"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14</w:t>
            </w:r>
          </w:p>
        </w:tc>
        <w:tc>
          <w:tcPr>
            <w:tcW w:w="2381" w:type="pct"/>
            <w:vAlign w:val="center"/>
          </w:tcPr>
          <w:p w14:paraId="3A27AA5B"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i/>
                <w:color w:val="000000" w:themeColor="text1"/>
                <w:lang w:val="de-DE"/>
              </w:rPr>
              <w:t>Chương 1</w:t>
            </w:r>
            <w:r>
              <w:rPr>
                <w:rFonts w:ascii="Times New Roman Regular" w:hAnsi="Times New Roman Regular" w:cs="Times New Roman Regular"/>
                <w:b/>
                <w:bCs/>
                <w:i/>
                <w:color w:val="000000" w:themeColor="text1"/>
                <w:lang w:val="vi-VN"/>
              </w:rPr>
              <w:t>4</w:t>
            </w:r>
            <w:r>
              <w:rPr>
                <w:rFonts w:ascii="Times New Roman Regular" w:hAnsi="Times New Roman Regular" w:cs="Times New Roman Regular"/>
                <w:b/>
                <w:bCs/>
                <w:i/>
                <w:color w:val="000000" w:themeColor="text1"/>
                <w:lang w:val="de-DE"/>
              </w:rPr>
              <w:t>:</w:t>
            </w:r>
            <w:r>
              <w:rPr>
                <w:rFonts w:ascii="Times New Roman Regular" w:hAnsi="Times New Roman Regular" w:cs="Times New Roman Regular"/>
                <w:b/>
                <w:bCs/>
                <w:i/>
                <w:iCs/>
                <w:color w:val="000000" w:themeColor="text1"/>
                <w:lang w:val="de-DE"/>
              </w:rPr>
              <w:t xml:space="preserve"> </w:t>
            </w:r>
            <w:r>
              <w:rPr>
                <w:rFonts w:ascii="Times New Roman Regular" w:hAnsi="Times New Roman Regular" w:cs="Times New Roman Regular"/>
                <w:b/>
                <w:bCs/>
                <w:i/>
                <w:iCs/>
              </w:rPr>
              <w:t xml:space="preserve">Bài 14: </w:t>
            </w:r>
            <w:r>
              <w:rPr>
                <w:rFonts w:ascii="Times New Roman Regular" w:hAnsi="Times New Roman Regular" w:cs="Times New Roman Regular"/>
                <w:b/>
                <w:bCs/>
                <w:i/>
                <w:iCs/>
              </w:rPr>
              <w:t>你的车是新的还是旧的</w:t>
            </w:r>
          </w:p>
        </w:tc>
        <w:tc>
          <w:tcPr>
            <w:tcW w:w="884" w:type="pct"/>
            <w:vMerge w:val="restart"/>
            <w:vAlign w:val="center"/>
          </w:tcPr>
          <w:p w14:paraId="1EBF36CF"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28A65D32"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Đánh giá thường xuyên.</w:t>
            </w:r>
          </w:p>
        </w:tc>
        <w:tc>
          <w:tcPr>
            <w:tcW w:w="740" w:type="pct"/>
            <w:vMerge w:val="restart"/>
            <w:vAlign w:val="center"/>
          </w:tcPr>
          <w:p w14:paraId="11521145"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0732831B" w14:textId="77777777">
        <w:trPr>
          <w:trHeight w:val="567"/>
          <w:jc w:val="center"/>
        </w:trPr>
        <w:tc>
          <w:tcPr>
            <w:tcW w:w="391" w:type="pct"/>
            <w:vMerge/>
            <w:vAlign w:val="center"/>
          </w:tcPr>
          <w:p w14:paraId="40AA569F"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61C9DE09"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CĐR bài học (LLO) của chương 1</w:t>
            </w:r>
            <w:r>
              <w:rPr>
                <w:rFonts w:ascii="Times New Roman Regular" w:hAnsi="Times New Roman Regular" w:cs="Times New Roman Regular"/>
                <w:b/>
                <w:bCs/>
                <w:iCs/>
                <w:color w:val="000000" w:themeColor="text1"/>
                <w:lang w:val="vi-VN"/>
              </w:rPr>
              <w:t>4</w:t>
            </w:r>
            <w:r>
              <w:rPr>
                <w:rFonts w:ascii="Times New Roman Regular" w:hAnsi="Times New Roman Regular" w:cs="Times New Roman Regular"/>
                <w:b/>
                <w:bCs/>
                <w:iCs/>
                <w:color w:val="000000" w:themeColor="text1"/>
                <w:lang w:val="de-DE"/>
              </w:rPr>
              <w:t>:</w:t>
            </w:r>
          </w:p>
          <w:p w14:paraId="1857FC07"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LLO14.1. Nhận biết và phát âm đúng từ vựng, Hán tự và các mẫu câu liên quan đến chủ đề miêu tả đồ vật.</w:t>
            </w:r>
          </w:p>
          <w:p w14:paraId="026C5C95"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LLO14.2. Sử dụng được từ vựng và mẫu câu để miêu tả đặc điểm, tính chất của đồ vật và so sánh đơn giản trong các tình huống giao tiếp.</w:t>
            </w:r>
          </w:p>
          <w:p w14:paraId="122870E9"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LLO14.3. Nghe hiểu được nội dung hội thoại ngắn về miêu tả và nhận xét đồ vật.</w:t>
            </w:r>
          </w:p>
          <w:p w14:paraId="348057A4"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 xml:space="preserve">LLO14.4. Thực hiện được hội thoại đơn giản </w:t>
            </w:r>
            <w:r>
              <w:rPr>
                <w:rFonts w:ascii="Times New Roman Regular" w:hAnsi="Times New Roman Regular" w:cs="Times New Roman Regular"/>
                <w:lang w:val="de-DE"/>
              </w:rPr>
              <w:lastRenderedPageBreak/>
              <w:t>về đặc điểm, tình trạng và tính chất của đồ vật trong giao tiếp hằng ngày.</w:t>
            </w:r>
          </w:p>
          <w:p w14:paraId="3AAEF383" w14:textId="77777777" w:rsidR="006F5256" w:rsidRDefault="00000000">
            <w:pPr>
              <w:pStyle w:val="af0"/>
              <w:rPr>
                <w:rFonts w:ascii="Times New Roman Regular" w:hAnsi="Times New Roman Regular" w:cs="Times New Roman Regular"/>
                <w:lang w:val="vi-VN"/>
              </w:rPr>
            </w:pPr>
            <w:r>
              <w:rPr>
                <w:rFonts w:ascii="Times New Roman Regular" w:hAnsi="Times New Roman Regular" w:cs="Times New Roman Regular"/>
              </w:rPr>
              <w:t>LLO14.5. Viết được Hán tự, câu và đoạn hội thoại ngắn sử dụng từ vựng và mẫu câu của bài học.</w:t>
            </w:r>
          </w:p>
        </w:tc>
        <w:tc>
          <w:tcPr>
            <w:tcW w:w="884" w:type="pct"/>
            <w:vMerge/>
            <w:vAlign w:val="center"/>
          </w:tcPr>
          <w:p w14:paraId="64C0C69F"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5290C064"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1631951F"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6CCD9753" w14:textId="77777777">
        <w:trPr>
          <w:trHeight w:val="567"/>
          <w:jc w:val="center"/>
        </w:trPr>
        <w:tc>
          <w:tcPr>
            <w:tcW w:w="391" w:type="pct"/>
            <w:vMerge/>
            <w:vAlign w:val="center"/>
          </w:tcPr>
          <w:p w14:paraId="37DC692B"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1DBB5F9B"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384F6DA3"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14.1. Bài khóa.</w:t>
            </w:r>
          </w:p>
          <w:p w14:paraId="5A2DE61F"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14.2. Từ mới.</w:t>
            </w:r>
          </w:p>
          <w:p w14:paraId="2DE22049"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14.3. Ngữ pháp.</w:t>
            </w:r>
          </w:p>
          <w:p w14:paraId="56FD4F0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14.4. Chú thích.</w:t>
            </w:r>
          </w:p>
          <w:p w14:paraId="4ECCEC4C"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 xml:space="preserve">14.5. Mẫu câu lựa chọn </w:t>
            </w:r>
            <w:r>
              <w:rPr>
                <w:rStyle w:val="af1"/>
                <w:rFonts w:ascii="Times New Roman Regular" w:hAnsi="Times New Roman Regular" w:cs="Times New Roman Regular"/>
              </w:rPr>
              <w:t>“……</w:t>
            </w:r>
            <w:r>
              <w:rPr>
                <w:rStyle w:val="af1"/>
                <w:rFonts w:ascii="Times New Roman Regular" w:hAnsi="Times New Roman Regular" w:cs="Times New Roman Regular"/>
              </w:rPr>
              <w:t>还是</w:t>
            </w:r>
            <w:r>
              <w:rPr>
                <w:rStyle w:val="af1"/>
                <w:rFonts w:ascii="Times New Roman Regular" w:hAnsi="Times New Roman Regular" w:cs="Times New Roman Regular"/>
              </w:rPr>
              <w:t>……”</w:t>
            </w:r>
            <w:r>
              <w:rPr>
                <w:rFonts w:ascii="Times New Roman Regular" w:hAnsi="Times New Roman Regular" w:cs="Times New Roman Regular"/>
              </w:rPr>
              <w:t xml:space="preserve"> và mẫu câu miêu tả tính chất của đồ vật.</w:t>
            </w:r>
          </w:p>
        </w:tc>
        <w:tc>
          <w:tcPr>
            <w:tcW w:w="884" w:type="pct"/>
            <w:vMerge/>
            <w:vAlign w:val="center"/>
          </w:tcPr>
          <w:p w14:paraId="26920105"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4A3DD563"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41301620"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70A5E326" w14:textId="77777777">
        <w:trPr>
          <w:trHeight w:val="567"/>
          <w:jc w:val="center"/>
        </w:trPr>
        <w:tc>
          <w:tcPr>
            <w:tcW w:w="391" w:type="pct"/>
            <w:vMerge/>
            <w:vAlign w:val="center"/>
          </w:tcPr>
          <w:p w14:paraId="263332DB"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1532BE06"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 xml:space="preserve">Nội dung luyện tập trên lớp: </w:t>
            </w:r>
            <w:r>
              <w:rPr>
                <w:rFonts w:ascii="Times New Roman Regular" w:hAnsi="Times New Roman Regular" w:cs="Times New Roman Regular"/>
                <w:i/>
                <w:iCs/>
                <w:color w:val="000000" w:themeColor="text1"/>
                <w:lang w:val="de-DE"/>
              </w:rPr>
              <w:t xml:space="preserve">(01 tiết) </w:t>
            </w:r>
          </w:p>
          <w:p w14:paraId="56B0A413"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51935A12"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1CF35755"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3E6A15D8"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06D4E1A1"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2FE08F04"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54DB68C4"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004EF8A8"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552905D1" w14:textId="77777777">
        <w:trPr>
          <w:trHeight w:val="567"/>
          <w:jc w:val="center"/>
        </w:trPr>
        <w:tc>
          <w:tcPr>
            <w:tcW w:w="391" w:type="pct"/>
            <w:vMerge/>
            <w:vAlign w:val="center"/>
          </w:tcPr>
          <w:p w14:paraId="270829C2"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7F36D090"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74EC2363"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22168F91"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568E783A"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32A73F02"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4942DF44" w14:textId="77777777">
        <w:trPr>
          <w:trHeight w:val="567"/>
          <w:jc w:val="center"/>
        </w:trPr>
        <w:tc>
          <w:tcPr>
            <w:tcW w:w="391" w:type="pct"/>
            <w:vMerge/>
            <w:vAlign w:val="center"/>
          </w:tcPr>
          <w:p w14:paraId="21D117D1"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6D8B6E30" w14:textId="538592BC"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(0</w:t>
            </w:r>
            <w:r w:rsidR="00874334">
              <w:rPr>
                <w:rFonts w:ascii="Times New Roman Regular" w:hAnsi="Times New Roman Regular" w:cs="Times New Roman Regular" w:hint="eastAsia"/>
                <w:bCs/>
                <w:i/>
                <w:color w:val="000000" w:themeColor="text1"/>
                <w:lang w:val="de-DE"/>
              </w:rPr>
              <w:t>4</w:t>
            </w:r>
            <w:r>
              <w:rPr>
                <w:rFonts w:ascii="Times New Roman Regular" w:hAnsi="Times New Roman Regular" w:cs="Times New Roman Regular"/>
                <w:bCs/>
                <w:i/>
                <w:color w:val="000000" w:themeColor="text1"/>
                <w:lang w:val="de-DE"/>
              </w:rPr>
              <w:t xml:space="preserve"> tiết) </w:t>
            </w:r>
          </w:p>
          <w:p w14:paraId="190F094C"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70E464C6"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04FAFAAB"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2B6F139E"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nghe học liệu. </w:t>
            </w:r>
          </w:p>
          <w:p w14:paraId="5F504F4A"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26FEC13F"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16484EED"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6F08A70C"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39FD661B"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r w:rsidR="006F5256" w14:paraId="50858972" w14:textId="77777777">
        <w:trPr>
          <w:trHeight w:val="567"/>
          <w:jc w:val="center"/>
        </w:trPr>
        <w:tc>
          <w:tcPr>
            <w:tcW w:w="391" w:type="pct"/>
            <w:vMerge w:val="restart"/>
            <w:vAlign w:val="center"/>
          </w:tcPr>
          <w:p w14:paraId="257C1C28" w14:textId="77777777" w:rsidR="006F5256" w:rsidRDefault="00000000">
            <w:pPr>
              <w:spacing w:line="288" w:lineRule="auto"/>
              <w:jc w:val="center"/>
              <w:rPr>
                <w:rFonts w:ascii="Times New Roman Regular" w:hAnsi="Times New Roman Regular" w:cs="Times New Roman Regular"/>
                <w:bCs/>
                <w:color w:val="000000" w:themeColor="text1"/>
                <w:lang w:val="vi-VN"/>
              </w:rPr>
            </w:pPr>
            <w:r>
              <w:rPr>
                <w:rFonts w:ascii="Times New Roman Regular" w:hAnsi="Times New Roman Regular" w:cs="Times New Roman Regular"/>
                <w:bCs/>
                <w:color w:val="000000" w:themeColor="text1"/>
                <w:lang w:val="vi-VN"/>
              </w:rPr>
              <w:t>15</w:t>
            </w:r>
          </w:p>
        </w:tc>
        <w:tc>
          <w:tcPr>
            <w:tcW w:w="2381" w:type="pct"/>
            <w:vAlign w:val="center"/>
          </w:tcPr>
          <w:p w14:paraId="2550E5F4"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i/>
                <w:color w:val="000000" w:themeColor="text1"/>
                <w:lang w:val="de-DE"/>
              </w:rPr>
              <w:t>Chương 1</w:t>
            </w:r>
            <w:r>
              <w:rPr>
                <w:rFonts w:ascii="Times New Roman Regular" w:hAnsi="Times New Roman Regular" w:cs="Times New Roman Regular"/>
                <w:b/>
                <w:bCs/>
                <w:i/>
                <w:color w:val="000000" w:themeColor="text1"/>
                <w:lang w:val="vi-VN"/>
              </w:rPr>
              <w:t>5</w:t>
            </w:r>
            <w:r>
              <w:rPr>
                <w:rFonts w:ascii="Times New Roman Regular" w:hAnsi="Times New Roman Regular" w:cs="Times New Roman Regular"/>
                <w:b/>
                <w:bCs/>
                <w:i/>
                <w:color w:val="000000" w:themeColor="text1"/>
                <w:lang w:val="de-DE"/>
              </w:rPr>
              <w:t xml:space="preserve">: </w:t>
            </w:r>
            <w:r>
              <w:rPr>
                <w:rFonts w:ascii="Times New Roman Regular" w:hAnsi="Times New Roman Regular" w:cs="Times New Roman Regular"/>
                <w:b/>
                <w:bCs/>
                <w:i/>
                <w:iCs/>
              </w:rPr>
              <w:t xml:space="preserve">Bài 15: </w:t>
            </w:r>
            <w:r>
              <w:rPr>
                <w:rFonts w:ascii="Times New Roman Regular" w:hAnsi="Times New Roman Regular" w:cs="Times New Roman Regular"/>
                <w:b/>
                <w:bCs/>
                <w:i/>
                <w:iCs/>
              </w:rPr>
              <w:t>你们公司有多少职员</w:t>
            </w:r>
          </w:p>
        </w:tc>
        <w:tc>
          <w:tcPr>
            <w:tcW w:w="884" w:type="pct"/>
            <w:vMerge w:val="restart"/>
            <w:vAlign w:val="center"/>
          </w:tcPr>
          <w:p w14:paraId="2B9276B1"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vi-VN"/>
              </w:rPr>
              <w:t>Thuyết giảng; Luyện tập; Thực hành giao tiếp; Học tập theo cặp/nhóm.</w:t>
            </w:r>
          </w:p>
        </w:tc>
        <w:tc>
          <w:tcPr>
            <w:tcW w:w="604" w:type="pct"/>
            <w:vMerge w:val="restart"/>
            <w:vAlign w:val="center"/>
          </w:tcPr>
          <w:p w14:paraId="2CE02EDB" w14:textId="77777777" w:rsidR="006F5256" w:rsidRDefault="00000000">
            <w:pPr>
              <w:spacing w:line="288" w:lineRule="auto"/>
              <w:jc w:val="both"/>
              <w:rPr>
                <w:rFonts w:ascii="Times New Roman Regular" w:hAnsi="Times New Roman Regular" w:cs="Times New Roman Regular"/>
                <w:b/>
                <w:bCs/>
                <w:color w:val="000000" w:themeColor="text1"/>
                <w:lang w:val="de-DE"/>
              </w:rPr>
            </w:pPr>
            <w:r>
              <w:rPr>
                <w:rFonts w:ascii="Times New Roman Regular" w:hAnsi="Times New Roman Regular" w:cs="Times New Roman Regular"/>
                <w:lang w:val="de-DE"/>
              </w:rPr>
              <w:t>Quan sát</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Hỏi – đáp</w:t>
            </w:r>
            <w:r>
              <w:rPr>
                <w:rFonts w:ascii="Times New Roman Regular" w:hAnsi="Times New Roman Regular" w:cs="Times New Roman Regular"/>
                <w:lang w:val="vi-VN"/>
              </w:rPr>
              <w:t xml:space="preserve">; </w:t>
            </w:r>
            <w:r>
              <w:rPr>
                <w:rFonts w:ascii="Times New Roman Regular" w:hAnsi="Times New Roman Regular" w:cs="Times New Roman Regular"/>
                <w:lang w:val="de-DE"/>
              </w:rPr>
              <w:t xml:space="preserve">Đánh giá thường </w:t>
            </w:r>
            <w:r>
              <w:rPr>
                <w:rFonts w:ascii="Times New Roman Regular" w:hAnsi="Times New Roman Regular" w:cs="Times New Roman Regular"/>
                <w:lang w:val="de-DE"/>
              </w:rPr>
              <w:lastRenderedPageBreak/>
              <w:t>xuyên.</w:t>
            </w:r>
          </w:p>
        </w:tc>
        <w:tc>
          <w:tcPr>
            <w:tcW w:w="740" w:type="pct"/>
            <w:vMerge w:val="restart"/>
            <w:vAlign w:val="center"/>
          </w:tcPr>
          <w:p w14:paraId="2F725722" w14:textId="77777777" w:rsidR="006F5256" w:rsidRDefault="00000000">
            <w:pPr>
              <w:spacing w:line="288" w:lineRule="auto"/>
              <w:jc w:val="center"/>
              <w:rPr>
                <w:rFonts w:ascii="Times New Roman Regular" w:hAnsi="Times New Roman Regular" w:cs="Times New Roman Regular"/>
                <w:b/>
                <w:bCs/>
                <w:color w:val="000000" w:themeColor="text1"/>
                <w:lang w:val="vi-VN"/>
              </w:rPr>
            </w:pPr>
            <w:r>
              <w:rPr>
                <w:rFonts w:ascii="Times New Roman Regular" w:hAnsi="Times New Roman Regular" w:cs="Times New Roman Regular"/>
              </w:rPr>
              <w:lastRenderedPageBreak/>
              <w:t>CLO1</w:t>
            </w:r>
            <w:r>
              <w:rPr>
                <w:rFonts w:ascii="Times New Roman Regular" w:hAnsi="Times New Roman Regular" w:cs="Times New Roman Regular"/>
                <w:lang w:val="vi-VN"/>
              </w:rPr>
              <w:t xml:space="preserve">; </w:t>
            </w:r>
            <w:r>
              <w:rPr>
                <w:rFonts w:ascii="Times New Roman Regular" w:hAnsi="Times New Roman Regular" w:cs="Times New Roman Regular"/>
              </w:rPr>
              <w:t>CLO2</w:t>
            </w:r>
            <w:r>
              <w:rPr>
                <w:rFonts w:ascii="Times New Roman Regular" w:hAnsi="Times New Roman Regular" w:cs="Times New Roman Regular"/>
                <w:lang w:val="vi-VN"/>
              </w:rPr>
              <w:t xml:space="preserve">; </w:t>
            </w:r>
            <w:r>
              <w:rPr>
                <w:rFonts w:ascii="Times New Roman Regular" w:hAnsi="Times New Roman Regular" w:cs="Times New Roman Regular"/>
              </w:rPr>
              <w:t>CLO3</w:t>
            </w:r>
            <w:r>
              <w:rPr>
                <w:rFonts w:ascii="Times New Roman Regular" w:hAnsi="Times New Roman Regular" w:cs="Times New Roman Regular"/>
                <w:lang w:val="vi-VN"/>
              </w:rPr>
              <w:t>.</w:t>
            </w:r>
          </w:p>
        </w:tc>
      </w:tr>
      <w:tr w:rsidR="006F5256" w:rsidRPr="006503DC" w14:paraId="3081D676" w14:textId="77777777">
        <w:trPr>
          <w:trHeight w:val="567"/>
          <w:jc w:val="center"/>
        </w:trPr>
        <w:tc>
          <w:tcPr>
            <w:tcW w:w="391" w:type="pct"/>
            <w:vMerge/>
            <w:vAlign w:val="center"/>
          </w:tcPr>
          <w:p w14:paraId="2DF6A8F1" w14:textId="77777777" w:rsidR="006F5256" w:rsidRDefault="006F5256">
            <w:pPr>
              <w:spacing w:line="288" w:lineRule="auto"/>
              <w:jc w:val="center"/>
              <w:rPr>
                <w:rFonts w:ascii="Times New Roman Regular" w:hAnsi="Times New Roman Regular" w:cs="Times New Roman Regular"/>
                <w:bCs/>
                <w:color w:val="000000" w:themeColor="text1"/>
                <w:lang w:val="vi-VN"/>
              </w:rPr>
            </w:pPr>
          </w:p>
        </w:tc>
        <w:tc>
          <w:tcPr>
            <w:tcW w:w="2381" w:type="pct"/>
            <w:vAlign w:val="center"/>
          </w:tcPr>
          <w:p w14:paraId="6ABBE6D0" w14:textId="77777777" w:rsidR="006F5256" w:rsidRDefault="00000000">
            <w:pPr>
              <w:spacing w:line="288" w:lineRule="auto"/>
              <w:rPr>
                <w:rFonts w:ascii="Times New Roman Regular" w:hAnsi="Times New Roman Regular" w:cs="Times New Roman Regular"/>
                <w:b/>
                <w:bCs/>
                <w:iCs/>
                <w:color w:val="000000" w:themeColor="text1"/>
                <w:lang w:val="de-DE"/>
              </w:rPr>
            </w:pPr>
            <w:r>
              <w:rPr>
                <w:rFonts w:ascii="Times New Roman Regular" w:hAnsi="Times New Roman Regular" w:cs="Times New Roman Regular"/>
                <w:b/>
                <w:bCs/>
                <w:iCs/>
                <w:color w:val="000000" w:themeColor="text1"/>
                <w:lang w:val="de-DE"/>
              </w:rPr>
              <w:t>CĐR bài học (LLO) của chương 1</w:t>
            </w:r>
            <w:r>
              <w:rPr>
                <w:rFonts w:ascii="Times New Roman Regular" w:hAnsi="Times New Roman Regular" w:cs="Times New Roman Regular"/>
                <w:b/>
                <w:bCs/>
                <w:iCs/>
                <w:color w:val="000000" w:themeColor="text1"/>
                <w:lang w:val="vi-VN"/>
              </w:rPr>
              <w:t>5</w:t>
            </w:r>
            <w:r>
              <w:rPr>
                <w:rFonts w:ascii="Times New Roman Regular" w:hAnsi="Times New Roman Regular" w:cs="Times New Roman Regular"/>
                <w:b/>
                <w:bCs/>
                <w:iCs/>
                <w:color w:val="000000" w:themeColor="text1"/>
                <w:lang w:val="de-DE"/>
              </w:rPr>
              <w:t>:</w:t>
            </w:r>
          </w:p>
          <w:p w14:paraId="45929B6B"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 xml:space="preserve">LLO15.1. Nhận biết và phát âm đúng từ vựng, Hán tự và các mẫu câu liên quan đến chủ đề </w:t>
            </w:r>
            <w:r>
              <w:rPr>
                <w:rFonts w:ascii="Times New Roman Regular" w:hAnsi="Times New Roman Regular" w:cs="Times New Roman Regular"/>
                <w:lang w:val="de-DE"/>
              </w:rPr>
              <w:lastRenderedPageBreak/>
              <w:t>công ty, nghề nghiệp và số lượng.</w:t>
            </w:r>
          </w:p>
          <w:p w14:paraId="24613A41"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LLO15.2. Sử dụng được từ vựng, lượng từ và mẫu câu để hỏi và trả lời về số lượng người, đồ vật trong các tình huống giao tiếp đơn giản.</w:t>
            </w:r>
          </w:p>
          <w:p w14:paraId="4104960C"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LLO15.3. Nghe hiểu được nội dung hội thoại ngắn về công ty, nghề nghiệp và số lượng.</w:t>
            </w:r>
          </w:p>
          <w:p w14:paraId="67FD1A4E"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LLO15.4. Thực hiện được hội thoại đơn giản về công ty, nghề nghiệp và số lượng người trong môi trường giao tiếp hằng ngày.</w:t>
            </w:r>
          </w:p>
          <w:p w14:paraId="73E71B44" w14:textId="77777777" w:rsidR="006F5256" w:rsidRDefault="00000000">
            <w:pPr>
              <w:pStyle w:val="af0"/>
              <w:rPr>
                <w:rFonts w:ascii="Times New Roman Regular" w:hAnsi="Times New Roman Regular" w:cs="Times New Roman Regular"/>
              </w:rPr>
            </w:pPr>
            <w:r>
              <w:rPr>
                <w:rFonts w:ascii="Times New Roman Regular" w:hAnsi="Times New Roman Regular" w:cs="Times New Roman Regular"/>
              </w:rPr>
              <w:t>LLO15.5. Viết được Hán tự, câu và đoạn hội thoại ngắn sử dụng từ vựng và mẫu câu của bài học.</w:t>
            </w:r>
          </w:p>
        </w:tc>
        <w:tc>
          <w:tcPr>
            <w:tcW w:w="884" w:type="pct"/>
            <w:vMerge/>
            <w:vAlign w:val="center"/>
          </w:tcPr>
          <w:p w14:paraId="040E065A"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604" w:type="pct"/>
            <w:vMerge/>
            <w:vAlign w:val="center"/>
          </w:tcPr>
          <w:p w14:paraId="29166DE8"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c>
          <w:tcPr>
            <w:tcW w:w="740" w:type="pct"/>
            <w:vMerge/>
            <w:vAlign w:val="center"/>
          </w:tcPr>
          <w:p w14:paraId="5C83347F" w14:textId="77777777" w:rsidR="006F5256" w:rsidRDefault="006F5256">
            <w:pPr>
              <w:spacing w:line="288" w:lineRule="auto"/>
              <w:jc w:val="center"/>
              <w:rPr>
                <w:rFonts w:ascii="Times New Roman Regular" w:hAnsi="Times New Roman Regular" w:cs="Times New Roman Regular"/>
                <w:b/>
                <w:bCs/>
                <w:color w:val="000000" w:themeColor="text1"/>
                <w:lang w:val="de-DE"/>
              </w:rPr>
            </w:pPr>
          </w:p>
        </w:tc>
      </w:tr>
      <w:tr w:rsidR="006F5256" w:rsidRPr="006503DC" w14:paraId="4AD25DBF" w14:textId="77777777">
        <w:trPr>
          <w:trHeight w:val="567"/>
          <w:jc w:val="center"/>
        </w:trPr>
        <w:tc>
          <w:tcPr>
            <w:tcW w:w="391" w:type="pct"/>
            <w:vMerge/>
            <w:vAlign w:val="center"/>
          </w:tcPr>
          <w:p w14:paraId="000D3D0B"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16EB901D" w14:textId="77777777" w:rsidR="006F5256" w:rsidRDefault="00000000">
            <w:pPr>
              <w:spacing w:line="288" w:lineRule="auto"/>
              <w:rPr>
                <w:rFonts w:ascii="Times New Roman Regular" w:hAnsi="Times New Roman Regular" w:cs="Times New Roman Regular"/>
                <w:b/>
                <w:bCs/>
                <w:color w:val="000000" w:themeColor="text1"/>
                <w:lang w:val="de-DE"/>
              </w:rPr>
            </w:pPr>
            <w:r>
              <w:rPr>
                <w:rFonts w:ascii="Times New Roman Regular" w:hAnsi="Times New Roman Regular" w:cs="Times New Roman Regular"/>
                <w:b/>
                <w:bCs/>
                <w:color w:val="000000" w:themeColor="text1"/>
                <w:lang w:val="de-DE"/>
              </w:rPr>
              <w:t xml:space="preserve">Nội dung giảng dạy lý thuyết: </w:t>
            </w:r>
            <w:r>
              <w:rPr>
                <w:rFonts w:ascii="Times New Roman Regular" w:hAnsi="Times New Roman Regular" w:cs="Times New Roman Regular"/>
                <w:bCs/>
                <w:i/>
                <w:color w:val="000000" w:themeColor="text1"/>
                <w:lang w:val="de-DE"/>
              </w:rPr>
              <w:t>(</w:t>
            </w:r>
            <w:r>
              <w:rPr>
                <w:rFonts w:ascii="Times New Roman Regular" w:hAnsi="Times New Roman Regular" w:cs="Times New Roman Regular"/>
                <w:bCs/>
                <w:i/>
                <w:color w:val="000000" w:themeColor="text1"/>
                <w:lang w:val="vi-VN"/>
              </w:rPr>
              <w:t xml:space="preserve">01 </w:t>
            </w:r>
            <w:r>
              <w:rPr>
                <w:rFonts w:ascii="Times New Roman Regular" w:hAnsi="Times New Roman Regular" w:cs="Times New Roman Regular"/>
                <w:bCs/>
                <w:i/>
                <w:color w:val="000000" w:themeColor="text1"/>
                <w:lang w:val="de-DE"/>
              </w:rPr>
              <w:t>tiết)</w:t>
            </w:r>
          </w:p>
          <w:p w14:paraId="66045617"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15.1. Bài khóa.</w:t>
            </w:r>
          </w:p>
          <w:p w14:paraId="4F67A8A2"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15.2. Từ mới.</w:t>
            </w:r>
          </w:p>
          <w:p w14:paraId="56BD3547"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15.3. Ngữ pháp.</w:t>
            </w:r>
          </w:p>
          <w:p w14:paraId="33B1CA3F" w14:textId="77777777" w:rsidR="006F5256" w:rsidRDefault="00000000">
            <w:pPr>
              <w:pStyle w:val="isselectedend"/>
              <w:rPr>
                <w:rFonts w:ascii="Times New Roman Regular" w:hAnsi="Times New Roman Regular" w:cs="Times New Roman Regular"/>
                <w:lang w:val="de-DE"/>
              </w:rPr>
            </w:pPr>
            <w:r>
              <w:rPr>
                <w:rFonts w:ascii="Times New Roman Regular" w:hAnsi="Times New Roman Regular" w:cs="Times New Roman Regular"/>
                <w:lang w:val="de-DE"/>
              </w:rPr>
              <w:t>15.4. Chú thích.</w:t>
            </w:r>
          </w:p>
          <w:p w14:paraId="4FA0F11F" w14:textId="465B17A1" w:rsidR="006F5256" w:rsidRPr="00874334" w:rsidRDefault="00000000">
            <w:pPr>
              <w:pStyle w:val="af0"/>
              <w:rPr>
                <w:rFonts w:ascii="Times New Roman Regular" w:hAnsi="Times New Roman Regular" w:cs="Times New Roman Regular"/>
                <w:lang w:eastAsia="zh-CN"/>
              </w:rPr>
            </w:pPr>
            <w:r>
              <w:rPr>
                <w:rFonts w:ascii="Times New Roman Regular" w:hAnsi="Times New Roman Regular" w:cs="Times New Roman Regular"/>
              </w:rPr>
              <w:t xml:space="preserve">15.5. Mẫu câu hỏi và trả lời về số lượng; cách sử dụng </w:t>
            </w:r>
            <w:r>
              <w:rPr>
                <w:rStyle w:val="af1"/>
                <w:rFonts w:ascii="Times New Roman Regular" w:hAnsi="Times New Roman Regular" w:cs="Times New Roman Regular"/>
              </w:rPr>
              <w:t>多少</w:t>
            </w:r>
            <w:r>
              <w:rPr>
                <w:rFonts w:ascii="Times New Roman Regular" w:hAnsi="Times New Roman Regular" w:cs="Times New Roman Regular"/>
              </w:rPr>
              <w:t xml:space="preserve"> trong giao tiếp.</w:t>
            </w:r>
          </w:p>
        </w:tc>
        <w:tc>
          <w:tcPr>
            <w:tcW w:w="884" w:type="pct"/>
            <w:vMerge/>
            <w:vAlign w:val="center"/>
          </w:tcPr>
          <w:p w14:paraId="6C4F1431"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30C68527"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4AEEEBA1"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388FB6AB" w14:textId="77777777">
        <w:trPr>
          <w:trHeight w:val="567"/>
          <w:jc w:val="center"/>
        </w:trPr>
        <w:tc>
          <w:tcPr>
            <w:tcW w:w="391" w:type="pct"/>
            <w:vMerge/>
            <w:vAlign w:val="center"/>
          </w:tcPr>
          <w:p w14:paraId="03635590"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14D61B61" w14:textId="77777777" w:rsidR="006F5256" w:rsidRDefault="00000000">
            <w:pPr>
              <w:spacing w:line="288" w:lineRule="auto"/>
              <w:rPr>
                <w:rFonts w:ascii="Times New Roman Regular" w:hAnsi="Times New Roman Regular" w:cs="Times New Roman Regular"/>
                <w:bCs/>
                <w:color w:val="000000" w:themeColor="text1"/>
                <w:lang w:val="de-DE"/>
              </w:rPr>
            </w:pPr>
            <w:r>
              <w:rPr>
                <w:rFonts w:ascii="Times New Roman Regular" w:hAnsi="Times New Roman Regular" w:cs="Times New Roman Regular"/>
                <w:b/>
                <w:bCs/>
                <w:color w:val="000000" w:themeColor="text1"/>
                <w:lang w:val="de-DE"/>
              </w:rPr>
              <w:t xml:space="preserve">Nội dung luyện tập trên lớp: </w:t>
            </w:r>
            <w:r>
              <w:rPr>
                <w:rFonts w:ascii="Times New Roman Regular" w:hAnsi="Times New Roman Regular" w:cs="Times New Roman Regular"/>
                <w:i/>
                <w:iCs/>
                <w:color w:val="000000" w:themeColor="text1"/>
                <w:lang w:val="de-DE"/>
              </w:rPr>
              <w:t xml:space="preserve">(01 tiết) </w:t>
            </w:r>
          </w:p>
          <w:p w14:paraId="74E51633"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phát âm. </w:t>
            </w:r>
          </w:p>
          <w:p w14:paraId="1391AB0D"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viết Hán tự. </w:t>
            </w:r>
          </w:p>
          <w:p w14:paraId="565BC366"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từ vựng. </w:t>
            </w:r>
          </w:p>
          <w:p w14:paraId="19640A4E" w14:textId="77777777" w:rsidR="006F5256" w:rsidRDefault="00000000">
            <w:pPr>
              <w:pStyle w:val="af3"/>
              <w:numPr>
                <w:ilvl w:val="0"/>
                <w:numId w:val="4"/>
              </w:numPr>
              <w:jc w:val="both"/>
              <w:rPr>
                <w:rFonts w:ascii="Times New Roman Regular" w:hAnsi="Times New Roman Regular" w:cs="Times New Roman Regular"/>
                <w:lang w:val="de-DE"/>
              </w:rPr>
            </w:pPr>
            <w:r>
              <w:rPr>
                <w:rFonts w:ascii="Times New Roman Regular" w:hAnsi="Times New Roman Regular" w:cs="Times New Roman Regular"/>
                <w:lang w:val="de-DE"/>
              </w:rPr>
              <w:t xml:space="preserve">Luyện mẫu câu. </w:t>
            </w:r>
          </w:p>
          <w:p w14:paraId="2DEC1B8B" w14:textId="77777777" w:rsidR="006F5256" w:rsidRDefault="00000000">
            <w:pPr>
              <w:pStyle w:val="af3"/>
              <w:numPr>
                <w:ilvl w:val="0"/>
                <w:numId w:val="4"/>
              </w:numPr>
              <w:spacing w:line="288" w:lineRule="auto"/>
              <w:jc w:val="both"/>
              <w:rPr>
                <w:rFonts w:ascii="Times New Roman Regular" w:hAnsi="Times New Roman Regular" w:cs="Times New Roman Regular"/>
                <w:bCs/>
                <w:color w:val="000000" w:themeColor="text1"/>
                <w:lang w:val="de-DE"/>
              </w:rPr>
            </w:pPr>
            <w:r>
              <w:rPr>
                <w:rFonts w:ascii="Times New Roman Regular" w:hAnsi="Times New Roman Regular" w:cs="Times New Roman Regular"/>
                <w:lang w:val="de-DE"/>
              </w:rPr>
              <w:t>Hoàn thành bài tập.</w:t>
            </w:r>
          </w:p>
        </w:tc>
        <w:tc>
          <w:tcPr>
            <w:tcW w:w="884" w:type="pct"/>
            <w:vMerge/>
            <w:vAlign w:val="center"/>
          </w:tcPr>
          <w:p w14:paraId="55E968BB"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604" w:type="pct"/>
            <w:vMerge/>
            <w:vAlign w:val="center"/>
          </w:tcPr>
          <w:p w14:paraId="7663A17A"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c>
          <w:tcPr>
            <w:tcW w:w="740" w:type="pct"/>
            <w:vMerge/>
            <w:vAlign w:val="center"/>
          </w:tcPr>
          <w:p w14:paraId="6736B376"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245439D7" w14:textId="77777777">
        <w:trPr>
          <w:trHeight w:val="567"/>
          <w:jc w:val="center"/>
        </w:trPr>
        <w:tc>
          <w:tcPr>
            <w:tcW w:w="391" w:type="pct"/>
            <w:vMerge/>
            <w:vAlign w:val="center"/>
          </w:tcPr>
          <w:p w14:paraId="7C5FA12C"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7BB71A21" w14:textId="77777777" w:rsidR="006F5256" w:rsidRDefault="00000000">
            <w:pPr>
              <w:pStyle w:val="3"/>
              <w:rPr>
                <w:rFonts w:ascii="Times New Roman Regular" w:hAnsi="Times New Roman Regular" w:cs="Times New Roman Regular"/>
                <w:b w:val="0"/>
                <w:bCs w:val="0"/>
                <w:i/>
                <w:iCs/>
                <w:sz w:val="24"/>
                <w:szCs w:val="24"/>
                <w:lang w:val="vi-VN"/>
              </w:rPr>
            </w:pPr>
            <w:r>
              <w:rPr>
                <w:rFonts w:ascii="Times New Roman Regular" w:hAnsi="Times New Roman Regular" w:cs="Times New Roman Regular"/>
                <w:sz w:val="24"/>
                <w:szCs w:val="24"/>
                <w:lang w:val="de-DE"/>
              </w:rPr>
              <w:t xml:space="preserve">Nội dung thực hành giao tiếp/thảo luận trên lớp </w:t>
            </w:r>
            <w:r>
              <w:rPr>
                <w:rFonts w:ascii="Times New Roman Regular" w:hAnsi="Times New Roman Regular" w:cs="Times New Roman Regular"/>
                <w:b w:val="0"/>
                <w:bCs w:val="0"/>
                <w:i/>
                <w:iCs/>
                <w:sz w:val="24"/>
                <w:szCs w:val="24"/>
                <w:lang w:val="de-DE"/>
              </w:rPr>
              <w:t>(01 tiết)</w:t>
            </w:r>
          </w:p>
          <w:p w14:paraId="3A725BA6" w14:textId="77777777" w:rsidR="006F5256" w:rsidRDefault="00000000">
            <w:pPr>
              <w:pStyle w:val="3"/>
              <w:rPr>
                <w:rFonts w:ascii="Times New Roman Regular" w:hAnsi="Times New Roman Regular" w:cs="Times New Roman Regular"/>
                <w:b w:val="0"/>
                <w:bCs w:val="0"/>
                <w:sz w:val="24"/>
                <w:szCs w:val="24"/>
                <w:lang w:val="de-DE"/>
              </w:rPr>
            </w:pPr>
            <w:r>
              <w:rPr>
                <w:rFonts w:ascii="Times New Roman Regular" w:hAnsi="Times New Roman Regular" w:cs="Times New Roman Regular"/>
                <w:b w:val="0"/>
                <w:bCs w:val="0"/>
                <w:sz w:val="24"/>
                <w:szCs w:val="24"/>
                <w:lang w:val="de-DE"/>
              </w:rPr>
              <w:t>Thực hành hội thoại.</w:t>
            </w:r>
          </w:p>
        </w:tc>
        <w:tc>
          <w:tcPr>
            <w:tcW w:w="884" w:type="pct"/>
            <w:vMerge/>
            <w:vAlign w:val="center"/>
          </w:tcPr>
          <w:p w14:paraId="5032CC4A" w14:textId="77777777" w:rsidR="006F5256" w:rsidRDefault="006F5256">
            <w:pPr>
              <w:pStyle w:val="af3"/>
              <w:spacing w:line="288" w:lineRule="auto"/>
              <w:ind w:left="88"/>
              <w:jc w:val="center"/>
              <w:rPr>
                <w:rFonts w:ascii="Times New Roman Regular" w:hAnsi="Times New Roman Regular" w:cs="Times New Roman Regular"/>
                <w:i/>
                <w:iCs/>
                <w:color w:val="000000" w:themeColor="text1"/>
                <w:lang w:val="vi-VN"/>
              </w:rPr>
            </w:pPr>
          </w:p>
        </w:tc>
        <w:tc>
          <w:tcPr>
            <w:tcW w:w="604" w:type="pct"/>
            <w:vMerge/>
            <w:vAlign w:val="center"/>
          </w:tcPr>
          <w:p w14:paraId="47D41CAE"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2F5D2B55" w14:textId="77777777" w:rsidR="006F5256" w:rsidRDefault="006F5256">
            <w:pPr>
              <w:spacing w:line="288" w:lineRule="auto"/>
              <w:jc w:val="center"/>
              <w:rPr>
                <w:rFonts w:ascii="Times New Roman Regular" w:hAnsi="Times New Roman Regular" w:cs="Times New Roman Regular"/>
                <w:bCs/>
                <w:color w:val="000000" w:themeColor="text1"/>
                <w:lang w:val="de-DE"/>
              </w:rPr>
            </w:pPr>
          </w:p>
        </w:tc>
      </w:tr>
      <w:tr w:rsidR="006F5256" w:rsidRPr="006503DC" w14:paraId="7D2C0E00" w14:textId="77777777">
        <w:trPr>
          <w:trHeight w:val="567"/>
          <w:jc w:val="center"/>
        </w:trPr>
        <w:tc>
          <w:tcPr>
            <w:tcW w:w="391" w:type="pct"/>
            <w:vMerge/>
            <w:vAlign w:val="center"/>
          </w:tcPr>
          <w:p w14:paraId="4E3BBE67" w14:textId="77777777" w:rsidR="006F5256" w:rsidRDefault="006F5256">
            <w:pPr>
              <w:spacing w:line="288" w:lineRule="auto"/>
              <w:jc w:val="center"/>
              <w:rPr>
                <w:rFonts w:ascii="Times New Roman Regular" w:hAnsi="Times New Roman Regular" w:cs="Times New Roman Regular"/>
                <w:bCs/>
                <w:i/>
                <w:color w:val="000000" w:themeColor="text1"/>
                <w:lang w:val="de-DE"/>
              </w:rPr>
            </w:pPr>
          </w:p>
        </w:tc>
        <w:tc>
          <w:tcPr>
            <w:tcW w:w="2381" w:type="pct"/>
            <w:vAlign w:val="center"/>
          </w:tcPr>
          <w:p w14:paraId="65045254" w14:textId="1ADC6C6C" w:rsidR="006F5256" w:rsidRDefault="00000000">
            <w:p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b/>
                <w:bCs/>
                <w:color w:val="000000" w:themeColor="text1"/>
                <w:lang w:val="de-DE"/>
              </w:rPr>
              <w:t>Nội dung tự học</w:t>
            </w:r>
            <w:r>
              <w:rPr>
                <w:rFonts w:ascii="Times New Roman Regular" w:hAnsi="Times New Roman Regular" w:cs="Times New Roman Regular"/>
                <w:bCs/>
                <w:color w:val="000000" w:themeColor="text1"/>
                <w:lang w:val="de-DE"/>
              </w:rPr>
              <w:t>:</w:t>
            </w:r>
            <w:r>
              <w:rPr>
                <w:rFonts w:ascii="Times New Roman Regular" w:hAnsi="Times New Roman Regular" w:cs="Times New Roman Regular"/>
                <w:bCs/>
                <w:i/>
                <w:color w:val="000000" w:themeColor="text1"/>
                <w:lang w:val="de-DE"/>
              </w:rPr>
              <w:t xml:space="preserve"> (0</w:t>
            </w:r>
            <w:r w:rsidR="00874334">
              <w:rPr>
                <w:rFonts w:ascii="Times New Roman Regular" w:hAnsi="Times New Roman Regular" w:cs="Times New Roman Regular" w:hint="eastAsia"/>
                <w:bCs/>
                <w:i/>
                <w:color w:val="000000" w:themeColor="text1"/>
                <w:lang w:val="de-DE"/>
              </w:rPr>
              <w:t>4</w:t>
            </w:r>
            <w:r>
              <w:rPr>
                <w:rFonts w:ascii="Times New Roman Regular" w:hAnsi="Times New Roman Regular" w:cs="Times New Roman Regular"/>
                <w:bCs/>
                <w:i/>
                <w:color w:val="000000" w:themeColor="text1"/>
                <w:lang w:val="de-DE"/>
              </w:rPr>
              <w:t xml:space="preserve"> tiết) </w:t>
            </w:r>
          </w:p>
          <w:p w14:paraId="71D74358"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Đọc trước bài học. </w:t>
            </w:r>
          </w:p>
          <w:p w14:paraId="6A3F7736"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Học từ mới. </w:t>
            </w:r>
          </w:p>
          <w:p w14:paraId="1FCD305B"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Luyện viết Hán tự. </w:t>
            </w:r>
          </w:p>
          <w:p w14:paraId="1DC4CF74"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lastRenderedPageBreak/>
              <w:t xml:space="preserve">Luyện nghe học liệu. </w:t>
            </w:r>
          </w:p>
          <w:p w14:paraId="2257580E" w14:textId="77777777" w:rsidR="006F5256" w:rsidRDefault="00000000">
            <w:pPr>
              <w:pStyle w:val="af3"/>
              <w:numPr>
                <w:ilvl w:val="0"/>
                <w:numId w:val="5"/>
              </w:numPr>
              <w:rPr>
                <w:rFonts w:ascii="Times New Roman Regular" w:hAnsi="Times New Roman Regular" w:cs="Times New Roman Regular"/>
                <w:lang w:val="vi-VN"/>
              </w:rPr>
            </w:pPr>
            <w:r>
              <w:rPr>
                <w:rFonts w:ascii="Times New Roman Regular" w:hAnsi="Times New Roman Regular" w:cs="Times New Roman Regular"/>
                <w:lang w:val="vi-VN"/>
              </w:rPr>
              <w:t xml:space="preserve">Hoàn thành bài tập. </w:t>
            </w:r>
          </w:p>
          <w:p w14:paraId="0BD9CC6F" w14:textId="77777777" w:rsidR="006F5256" w:rsidRDefault="00000000">
            <w:pPr>
              <w:pStyle w:val="af3"/>
              <w:numPr>
                <w:ilvl w:val="0"/>
                <w:numId w:val="5"/>
              </w:numPr>
              <w:spacing w:line="288" w:lineRule="auto"/>
              <w:rPr>
                <w:rFonts w:ascii="Times New Roman Regular" w:hAnsi="Times New Roman Regular" w:cs="Times New Roman Regular"/>
                <w:bCs/>
                <w:color w:val="000000" w:themeColor="text1"/>
                <w:lang w:val="vi-VN"/>
              </w:rPr>
            </w:pPr>
            <w:r>
              <w:rPr>
                <w:rFonts w:ascii="Times New Roman Regular" w:hAnsi="Times New Roman Regular" w:cs="Times New Roman Regular"/>
                <w:lang w:val="vi-VN"/>
              </w:rPr>
              <w:t>Chuẩn bị bài học tiếp theo.</w:t>
            </w:r>
          </w:p>
        </w:tc>
        <w:tc>
          <w:tcPr>
            <w:tcW w:w="884" w:type="pct"/>
            <w:vMerge/>
            <w:vAlign w:val="center"/>
          </w:tcPr>
          <w:p w14:paraId="3D846C68" w14:textId="77777777" w:rsidR="006F5256" w:rsidRDefault="006F5256">
            <w:pPr>
              <w:spacing w:line="288" w:lineRule="auto"/>
              <w:ind w:left="-40" w:hanging="7"/>
              <w:jc w:val="center"/>
              <w:rPr>
                <w:rFonts w:ascii="Times New Roman Regular" w:hAnsi="Times New Roman Regular" w:cs="Times New Roman Regular"/>
                <w:color w:val="000000" w:themeColor="text1"/>
                <w:lang w:val="de-DE"/>
              </w:rPr>
            </w:pPr>
          </w:p>
        </w:tc>
        <w:tc>
          <w:tcPr>
            <w:tcW w:w="604" w:type="pct"/>
            <w:vMerge/>
            <w:vAlign w:val="center"/>
          </w:tcPr>
          <w:p w14:paraId="1C3FA075" w14:textId="77777777" w:rsidR="006F5256" w:rsidRDefault="006F5256">
            <w:pPr>
              <w:spacing w:line="288" w:lineRule="auto"/>
              <w:jc w:val="center"/>
              <w:rPr>
                <w:rFonts w:ascii="Times New Roman Regular" w:hAnsi="Times New Roman Regular" w:cs="Times New Roman Regular"/>
                <w:color w:val="000000" w:themeColor="text1"/>
                <w:lang w:val="de-DE"/>
              </w:rPr>
            </w:pPr>
          </w:p>
        </w:tc>
        <w:tc>
          <w:tcPr>
            <w:tcW w:w="740" w:type="pct"/>
            <w:vMerge/>
            <w:vAlign w:val="center"/>
          </w:tcPr>
          <w:p w14:paraId="4FFB77B4" w14:textId="77777777" w:rsidR="006F5256" w:rsidRDefault="006F5256">
            <w:pPr>
              <w:spacing w:line="288" w:lineRule="auto"/>
              <w:jc w:val="center"/>
              <w:rPr>
                <w:rFonts w:ascii="Times New Roman Regular" w:hAnsi="Times New Roman Regular" w:cs="Times New Roman Regular"/>
                <w:color w:val="000000" w:themeColor="text1"/>
                <w:lang w:val="de-DE"/>
              </w:rPr>
            </w:pPr>
          </w:p>
        </w:tc>
      </w:tr>
    </w:tbl>
    <w:p w14:paraId="1E221F7F" w14:textId="77777777" w:rsidR="006F5256" w:rsidRDefault="006F5256">
      <w:pPr>
        <w:spacing w:line="288" w:lineRule="auto"/>
        <w:jc w:val="both"/>
        <w:rPr>
          <w:rFonts w:ascii="Times New Roman Regular" w:hAnsi="Times New Roman Regular" w:cs="Times New Roman Regular"/>
          <w:b/>
          <w:color w:val="000000" w:themeColor="text1"/>
          <w:lang w:val="vi-VN"/>
        </w:rPr>
      </w:pPr>
    </w:p>
    <w:p w14:paraId="1E1F0A9A" w14:textId="77777777" w:rsidR="006F5256" w:rsidRDefault="006F5256">
      <w:pPr>
        <w:rPr>
          <w:rFonts w:ascii="Times New Roman Regular" w:hAnsi="Times New Roman Regular" w:cs="Times New Roman Regular"/>
          <w:b/>
          <w:color w:val="000000" w:themeColor="text1"/>
          <w:lang w:val="vi-VN"/>
        </w:rPr>
      </w:pPr>
    </w:p>
    <w:p w14:paraId="27E68A04" w14:textId="6088FC60" w:rsidR="006F5256" w:rsidRDefault="00941DEB">
      <w:pPr>
        <w:spacing w:line="288" w:lineRule="auto"/>
        <w:jc w:val="both"/>
        <w:rPr>
          <w:rFonts w:ascii="Times New Roman Regular" w:hAnsi="Times New Roman Regular" w:cs="Times New Roman Regular"/>
          <w:b/>
          <w:color w:val="000000" w:themeColor="text1"/>
          <w:lang w:val="vi-VN"/>
        </w:rPr>
      </w:pPr>
      <w:r>
        <w:rPr>
          <w:rFonts w:ascii="Times New Roman Regular" w:hAnsi="Times New Roman Regular" w:cs="Times New Roman Regular"/>
          <w:b/>
          <w:color w:val="000000" w:themeColor="text1"/>
          <w:lang w:val="vi-VN"/>
        </w:rPr>
        <w:br w:type="column"/>
      </w:r>
      <w:r>
        <w:rPr>
          <w:rFonts w:ascii="Times New Roman Regular" w:hAnsi="Times New Roman Regular" w:cs="Times New Roman Regular"/>
          <w:b/>
          <w:color w:val="000000" w:themeColor="text1"/>
          <w:lang w:val="vi-VN"/>
        </w:rPr>
        <w:lastRenderedPageBreak/>
        <w:t>IX. Điều kiện cơ sở vật chất phục vụ dạy và học học phần</w:t>
      </w:r>
    </w:p>
    <w:p w14:paraId="52498DA6" w14:textId="77777777" w:rsidR="006F5256" w:rsidRDefault="00000000">
      <w:pPr>
        <w:pStyle w:val="a"/>
        <w:tabs>
          <w:tab w:val="left" w:pos="360"/>
        </w:tabs>
        <w:spacing w:after="20"/>
        <w:ind w:left="360" w:hanging="360"/>
        <w:rPr>
          <w:rFonts w:ascii="Times New Roman Regular" w:hAnsi="Times New Roman Regular" w:cs="Times New Roman Regular"/>
          <w:szCs w:val="24"/>
          <w:lang w:val="vi-VN"/>
        </w:rPr>
      </w:pPr>
      <w:r>
        <w:rPr>
          <w:rFonts w:ascii="Times New Roman Regular" w:eastAsia="Times New Roman" w:hAnsi="Times New Roman Regular" w:cs="Times New Roman Regular"/>
          <w:szCs w:val="24"/>
          <w:lang w:val="vi-VN"/>
        </w:rPr>
        <w:t>Phòng học có bảng, máy tính, máy chiếu, hệ thống âm thanh phục vụ luyện nghe và luyện phát âm.</w:t>
      </w:r>
    </w:p>
    <w:p w14:paraId="6ACBFD1B" w14:textId="77777777" w:rsidR="006F5256" w:rsidRDefault="00000000">
      <w:pPr>
        <w:pStyle w:val="a"/>
        <w:tabs>
          <w:tab w:val="left" w:pos="360"/>
        </w:tabs>
        <w:spacing w:after="20"/>
        <w:ind w:left="360" w:hanging="360"/>
        <w:rPr>
          <w:rFonts w:ascii="Times New Roman Regular" w:hAnsi="Times New Roman Regular" w:cs="Times New Roman Regular"/>
          <w:szCs w:val="24"/>
          <w:lang w:val="vi-VN"/>
        </w:rPr>
      </w:pPr>
      <w:r>
        <w:rPr>
          <w:rFonts w:ascii="Times New Roman Regular" w:eastAsia="Times New Roman" w:hAnsi="Times New Roman Regular" w:cs="Times New Roman Regular"/>
          <w:szCs w:val="24"/>
          <w:lang w:val="vi-VN"/>
        </w:rPr>
        <w:t>Sinh viên có giáo trình chính, vở ghi, vở luyện viết chữ Hán và thiết bị truy cập học liệu khi cần.</w:t>
      </w:r>
    </w:p>
    <w:p w14:paraId="2EB9F2EA" w14:textId="77777777" w:rsidR="006F5256" w:rsidRDefault="00000000">
      <w:pPr>
        <w:pStyle w:val="a"/>
        <w:tabs>
          <w:tab w:val="left" w:pos="360"/>
        </w:tabs>
        <w:spacing w:after="20"/>
        <w:ind w:left="360" w:hanging="360"/>
        <w:rPr>
          <w:rFonts w:ascii="Times New Roman Regular" w:hAnsi="Times New Roman Regular" w:cs="Times New Roman Regular"/>
          <w:szCs w:val="24"/>
          <w:lang w:val="vi-VN"/>
        </w:rPr>
      </w:pPr>
      <w:r>
        <w:rPr>
          <w:rFonts w:ascii="Times New Roman Regular" w:eastAsia="Times New Roman" w:hAnsi="Times New Roman Regular" w:cs="Times New Roman Regular"/>
          <w:szCs w:val="24"/>
          <w:lang w:val="vi-VN"/>
        </w:rPr>
        <w:t>Hệ thống học liệu số/nhóm lớp trực tuyến được sử dụng để giao bài, nhận bài và phản hồi kết quả học tập.</w:t>
      </w:r>
    </w:p>
    <w:p w14:paraId="2EA8C976" w14:textId="77777777" w:rsidR="006F5256" w:rsidRDefault="00000000">
      <w:pPr>
        <w:pStyle w:val="a"/>
        <w:tabs>
          <w:tab w:val="left" w:pos="360"/>
        </w:tabs>
        <w:spacing w:after="20"/>
        <w:ind w:left="360" w:hanging="360"/>
        <w:rPr>
          <w:rFonts w:ascii="Times New Roman Regular" w:hAnsi="Times New Roman Regular" w:cs="Times New Roman Regular"/>
          <w:szCs w:val="24"/>
          <w:lang w:val="vi-VN"/>
        </w:rPr>
      </w:pPr>
      <w:r>
        <w:rPr>
          <w:rFonts w:ascii="Times New Roman Regular" w:hAnsi="Times New Roman Regular" w:cs="Times New Roman Regular"/>
          <w:lang w:val="vi-VN"/>
        </w:rPr>
        <w:t>Phòng học có kết nối Internet để khai thác học liệu điện tử và hệ thống VNUA-LMS khi cần thiết.</w:t>
      </w:r>
    </w:p>
    <w:p w14:paraId="1C456E2A" w14:textId="77777777" w:rsidR="006F5256" w:rsidRDefault="006F5256">
      <w:pPr>
        <w:spacing w:line="288" w:lineRule="auto"/>
        <w:jc w:val="center"/>
        <w:rPr>
          <w:rFonts w:ascii="Times New Roman Regular" w:hAnsi="Times New Roman Regular" w:cs="Times New Roman Regular"/>
          <w:i/>
          <w:color w:val="000000" w:themeColor="text1"/>
          <w:lang w:val="vi-VN"/>
        </w:rPr>
      </w:pPr>
    </w:p>
    <w:tbl>
      <w:tblPr>
        <w:tblW w:w="0" w:type="auto"/>
        <w:tblLook w:val="04A0" w:firstRow="1" w:lastRow="0" w:firstColumn="1" w:lastColumn="0" w:noHBand="0" w:noVBand="1"/>
      </w:tblPr>
      <w:tblGrid>
        <w:gridCol w:w="4682"/>
        <w:gridCol w:w="4673"/>
      </w:tblGrid>
      <w:tr w:rsidR="006F5256" w:rsidRPr="006503DC" w14:paraId="12843472" w14:textId="77777777">
        <w:trPr>
          <w:trHeight w:val="1029"/>
        </w:trPr>
        <w:tc>
          <w:tcPr>
            <w:tcW w:w="4682" w:type="dxa"/>
          </w:tcPr>
          <w:p w14:paraId="2EA000E0" w14:textId="77777777" w:rsidR="006F5256" w:rsidRDefault="006F5256">
            <w:pPr>
              <w:autoSpaceDE w:val="0"/>
              <w:autoSpaceDN w:val="0"/>
              <w:adjustRightInd w:val="0"/>
              <w:spacing w:line="288" w:lineRule="auto"/>
              <w:jc w:val="center"/>
              <w:rPr>
                <w:rFonts w:ascii="Times New Roman Regular" w:eastAsia="MS Mincho" w:hAnsi="Times New Roman Regular" w:cs="Times New Roman Regular"/>
                <w:b/>
                <w:bCs/>
                <w:color w:val="000000" w:themeColor="text1"/>
                <w:lang w:val="vi-VN"/>
              </w:rPr>
            </w:pPr>
          </w:p>
          <w:p w14:paraId="4B4E4D04" w14:textId="77777777" w:rsidR="006F5256" w:rsidRDefault="00000000">
            <w:pPr>
              <w:autoSpaceDE w:val="0"/>
              <w:autoSpaceDN w:val="0"/>
              <w:adjustRightInd w:val="0"/>
              <w:spacing w:line="288" w:lineRule="auto"/>
              <w:jc w:val="center"/>
              <w:rPr>
                <w:rFonts w:ascii="Times New Roman Regular" w:eastAsia="MS Mincho" w:hAnsi="Times New Roman Regular" w:cs="Times New Roman Regular"/>
                <w:b/>
                <w:bCs/>
                <w:color w:val="000000" w:themeColor="text1"/>
                <w:lang w:val="vi-VN"/>
              </w:rPr>
            </w:pPr>
            <w:r>
              <w:rPr>
                <w:rFonts w:ascii="Times New Roman Regular" w:eastAsia="MS Mincho" w:hAnsi="Times New Roman Regular" w:cs="Times New Roman Regular"/>
                <w:b/>
                <w:bCs/>
                <w:color w:val="000000" w:themeColor="text1"/>
                <w:lang w:val="vi-VN"/>
              </w:rPr>
              <w:t>TRƯỞNG BỘ MÔN</w:t>
            </w:r>
          </w:p>
          <w:p w14:paraId="15ED82C6" w14:textId="77777777" w:rsidR="006F5256" w:rsidRDefault="00000000">
            <w:pPr>
              <w:autoSpaceDE w:val="0"/>
              <w:autoSpaceDN w:val="0"/>
              <w:adjustRightInd w:val="0"/>
              <w:spacing w:line="288" w:lineRule="auto"/>
              <w:jc w:val="center"/>
              <w:rPr>
                <w:rFonts w:ascii="Times New Roman Regular" w:eastAsia="MS Mincho" w:hAnsi="Times New Roman Regular" w:cs="Times New Roman Regular"/>
                <w:b/>
                <w:bCs/>
                <w:color w:val="000000" w:themeColor="text1"/>
                <w:lang w:val="vi-VN"/>
              </w:rPr>
            </w:pPr>
            <w:r>
              <w:rPr>
                <w:rFonts w:ascii="Times New Roman Regular" w:eastAsia="MS Mincho" w:hAnsi="Times New Roman Regular" w:cs="Times New Roman Regular"/>
                <w:bCs/>
                <w:i/>
                <w:color w:val="000000" w:themeColor="text1"/>
                <w:lang w:val="vi-VN"/>
              </w:rPr>
              <w:t>(Ký và ghi rõ họ tên)</w:t>
            </w:r>
            <w:r>
              <w:rPr>
                <w:rFonts w:ascii="Times New Roman Regular" w:eastAsia="MS Mincho" w:hAnsi="Times New Roman Regular" w:cs="Times New Roman Regular"/>
                <w:b/>
                <w:bCs/>
                <w:color w:val="000000" w:themeColor="text1"/>
                <w:lang w:val="vi-VN"/>
              </w:rPr>
              <w:t xml:space="preserve"> </w:t>
            </w:r>
          </w:p>
          <w:p w14:paraId="53BEA41F" w14:textId="77777777" w:rsidR="006F5256" w:rsidRDefault="006F5256">
            <w:pPr>
              <w:autoSpaceDE w:val="0"/>
              <w:autoSpaceDN w:val="0"/>
              <w:adjustRightInd w:val="0"/>
              <w:spacing w:line="288" w:lineRule="auto"/>
              <w:rPr>
                <w:rFonts w:ascii="Times New Roman Regular" w:eastAsia="MS Mincho" w:hAnsi="Times New Roman Regular" w:cs="Times New Roman Regular"/>
                <w:b/>
                <w:bCs/>
                <w:color w:val="000000" w:themeColor="text1"/>
                <w:lang w:val="vi-VN"/>
              </w:rPr>
            </w:pPr>
          </w:p>
          <w:p w14:paraId="53AB09F5" w14:textId="77777777" w:rsidR="006F5256" w:rsidRDefault="006F5256">
            <w:pPr>
              <w:autoSpaceDE w:val="0"/>
              <w:autoSpaceDN w:val="0"/>
              <w:adjustRightInd w:val="0"/>
              <w:spacing w:line="288" w:lineRule="auto"/>
              <w:rPr>
                <w:rFonts w:ascii="Times New Roman Regular" w:eastAsia="MS Mincho" w:hAnsi="Times New Roman Regular" w:cs="Times New Roman Regular"/>
                <w:b/>
                <w:bCs/>
                <w:color w:val="000000" w:themeColor="text1"/>
                <w:lang w:val="vi-VN"/>
              </w:rPr>
            </w:pPr>
          </w:p>
          <w:p w14:paraId="63A9EDE5" w14:textId="77777777" w:rsidR="006F5256" w:rsidRDefault="006F5256">
            <w:pPr>
              <w:autoSpaceDE w:val="0"/>
              <w:autoSpaceDN w:val="0"/>
              <w:adjustRightInd w:val="0"/>
              <w:spacing w:line="288" w:lineRule="auto"/>
              <w:rPr>
                <w:rFonts w:ascii="Times New Roman Regular" w:eastAsia="MS Mincho" w:hAnsi="Times New Roman Regular" w:cs="Times New Roman Regular"/>
                <w:b/>
                <w:bCs/>
                <w:color w:val="000000" w:themeColor="text1"/>
                <w:lang w:val="vi-VN"/>
              </w:rPr>
            </w:pPr>
          </w:p>
          <w:p w14:paraId="091847A1" w14:textId="77777777" w:rsidR="006F5256" w:rsidRDefault="006F5256">
            <w:pPr>
              <w:autoSpaceDE w:val="0"/>
              <w:autoSpaceDN w:val="0"/>
              <w:adjustRightInd w:val="0"/>
              <w:spacing w:line="288" w:lineRule="auto"/>
              <w:rPr>
                <w:rFonts w:ascii="Times New Roman Regular" w:eastAsia="MS Mincho" w:hAnsi="Times New Roman Regular" w:cs="Times New Roman Regular"/>
                <w:b/>
                <w:bCs/>
                <w:color w:val="000000" w:themeColor="text1"/>
                <w:lang w:val="vi-VN"/>
              </w:rPr>
            </w:pPr>
          </w:p>
          <w:p w14:paraId="0380B260" w14:textId="77777777" w:rsidR="006F5256" w:rsidRDefault="006F5256">
            <w:pPr>
              <w:autoSpaceDE w:val="0"/>
              <w:autoSpaceDN w:val="0"/>
              <w:adjustRightInd w:val="0"/>
              <w:spacing w:line="288" w:lineRule="auto"/>
              <w:rPr>
                <w:rFonts w:ascii="Times New Roman Regular" w:eastAsia="MS Mincho" w:hAnsi="Times New Roman Regular" w:cs="Times New Roman Regular"/>
                <w:b/>
                <w:bCs/>
                <w:color w:val="000000" w:themeColor="text1"/>
                <w:lang w:val="vi-VN"/>
              </w:rPr>
            </w:pPr>
          </w:p>
          <w:p w14:paraId="7B47B9E7" w14:textId="77777777" w:rsidR="006F5256" w:rsidRDefault="006F5256">
            <w:pPr>
              <w:autoSpaceDE w:val="0"/>
              <w:autoSpaceDN w:val="0"/>
              <w:adjustRightInd w:val="0"/>
              <w:spacing w:line="288" w:lineRule="auto"/>
              <w:rPr>
                <w:rFonts w:ascii="Times New Roman Regular" w:eastAsia="MS Mincho" w:hAnsi="Times New Roman Regular" w:cs="Times New Roman Regular"/>
                <w:b/>
                <w:bCs/>
                <w:color w:val="000000" w:themeColor="text1"/>
                <w:lang w:val="vi-VN"/>
              </w:rPr>
            </w:pPr>
          </w:p>
        </w:tc>
        <w:tc>
          <w:tcPr>
            <w:tcW w:w="4673" w:type="dxa"/>
          </w:tcPr>
          <w:p w14:paraId="09B3D97E" w14:textId="77777777" w:rsidR="006F5256" w:rsidRDefault="00000000">
            <w:pPr>
              <w:autoSpaceDE w:val="0"/>
              <w:autoSpaceDN w:val="0"/>
              <w:adjustRightInd w:val="0"/>
              <w:spacing w:line="288" w:lineRule="auto"/>
              <w:jc w:val="center"/>
              <w:rPr>
                <w:rFonts w:ascii="Times New Roman Regular" w:eastAsia="MS Mincho" w:hAnsi="Times New Roman Regular" w:cs="Times New Roman Regular"/>
                <w:b/>
                <w:bCs/>
                <w:color w:val="000000" w:themeColor="text1"/>
                <w:lang w:val="vi-VN"/>
              </w:rPr>
            </w:pPr>
            <w:r>
              <w:rPr>
                <w:rFonts w:ascii="Times New Roman Regular" w:hAnsi="Times New Roman Regular" w:cs="Times New Roman Regular"/>
                <w:i/>
                <w:color w:val="000000" w:themeColor="text1"/>
                <w:lang w:val="vi-VN"/>
              </w:rPr>
              <w:t>Hà Nội, ngày          tháng           năm</w:t>
            </w:r>
          </w:p>
          <w:p w14:paraId="53AB72F1" w14:textId="77777777" w:rsidR="006F5256" w:rsidRDefault="00000000">
            <w:pPr>
              <w:autoSpaceDE w:val="0"/>
              <w:autoSpaceDN w:val="0"/>
              <w:adjustRightInd w:val="0"/>
              <w:spacing w:line="288" w:lineRule="auto"/>
              <w:jc w:val="center"/>
              <w:rPr>
                <w:rFonts w:ascii="Times New Roman Regular" w:eastAsia="MS Mincho" w:hAnsi="Times New Roman Regular" w:cs="Times New Roman Regular"/>
                <w:b/>
                <w:bCs/>
                <w:color w:val="000000" w:themeColor="text1"/>
                <w:lang w:val="vi-VN"/>
              </w:rPr>
            </w:pPr>
            <w:r>
              <w:rPr>
                <w:rFonts w:ascii="Times New Roman Regular" w:eastAsia="MS Mincho" w:hAnsi="Times New Roman Regular" w:cs="Times New Roman Regular"/>
                <w:b/>
                <w:bCs/>
                <w:color w:val="000000" w:themeColor="text1"/>
                <w:lang w:val="vi-VN"/>
              </w:rPr>
              <w:t>GIẢNG VIÊN PHỤ TRÁCH HỌC PHẦN</w:t>
            </w:r>
          </w:p>
          <w:p w14:paraId="73655BEB" w14:textId="77777777" w:rsidR="006F5256" w:rsidRDefault="00000000">
            <w:pPr>
              <w:autoSpaceDE w:val="0"/>
              <w:autoSpaceDN w:val="0"/>
              <w:adjustRightInd w:val="0"/>
              <w:spacing w:line="288" w:lineRule="auto"/>
              <w:jc w:val="center"/>
              <w:rPr>
                <w:rFonts w:ascii="Times New Roman Regular" w:eastAsia="MS Mincho" w:hAnsi="Times New Roman Regular" w:cs="Times New Roman Regular"/>
                <w:bCs/>
                <w:i/>
                <w:color w:val="000000" w:themeColor="text1"/>
                <w:lang w:val="vi-VN"/>
              </w:rPr>
            </w:pPr>
            <w:r>
              <w:rPr>
                <w:rFonts w:ascii="Times New Roman Regular" w:eastAsia="MS Mincho" w:hAnsi="Times New Roman Regular" w:cs="Times New Roman Regular"/>
                <w:bCs/>
                <w:i/>
                <w:color w:val="000000" w:themeColor="text1"/>
                <w:lang w:val="vi-VN"/>
              </w:rPr>
              <w:t xml:space="preserve"> (Ký và ghi rõ họ tên)</w:t>
            </w:r>
          </w:p>
        </w:tc>
      </w:tr>
      <w:tr w:rsidR="006F5256" w:rsidRPr="006503DC" w14:paraId="4820A0B9" w14:textId="77777777">
        <w:trPr>
          <w:trHeight w:val="1029"/>
        </w:trPr>
        <w:tc>
          <w:tcPr>
            <w:tcW w:w="4682" w:type="dxa"/>
          </w:tcPr>
          <w:p w14:paraId="74DCA671" w14:textId="77777777" w:rsidR="006F5256" w:rsidRDefault="006F5256">
            <w:pPr>
              <w:autoSpaceDE w:val="0"/>
              <w:autoSpaceDN w:val="0"/>
              <w:adjustRightInd w:val="0"/>
              <w:spacing w:line="288" w:lineRule="auto"/>
              <w:jc w:val="center"/>
              <w:rPr>
                <w:rFonts w:ascii="Times New Roman Regular" w:eastAsia="MS Mincho" w:hAnsi="Times New Roman Regular" w:cs="Times New Roman Regular"/>
                <w:b/>
                <w:bCs/>
                <w:color w:val="000000" w:themeColor="text1"/>
                <w:lang w:val="vi-VN"/>
              </w:rPr>
            </w:pPr>
          </w:p>
        </w:tc>
        <w:tc>
          <w:tcPr>
            <w:tcW w:w="4673" w:type="dxa"/>
          </w:tcPr>
          <w:p w14:paraId="4FEA439F" w14:textId="77777777" w:rsidR="006F5256" w:rsidRDefault="00000000">
            <w:pPr>
              <w:autoSpaceDE w:val="0"/>
              <w:autoSpaceDN w:val="0"/>
              <w:adjustRightInd w:val="0"/>
              <w:spacing w:line="288" w:lineRule="auto"/>
              <w:jc w:val="center"/>
              <w:rPr>
                <w:rFonts w:ascii="Times New Roman Regular" w:hAnsi="Times New Roman Regular" w:cs="Times New Roman Regular"/>
                <w:b/>
                <w:color w:val="000000" w:themeColor="text1"/>
                <w:lang w:val="vi-VN"/>
              </w:rPr>
            </w:pPr>
            <w:r>
              <w:rPr>
                <w:rFonts w:ascii="Times New Roman Regular" w:hAnsi="Times New Roman Regular" w:cs="Times New Roman Regular"/>
                <w:b/>
                <w:color w:val="000000" w:themeColor="text1"/>
                <w:lang w:val="vi-VN"/>
              </w:rPr>
              <w:t xml:space="preserve">TRƯỞNG KHOA  </w:t>
            </w:r>
          </w:p>
          <w:p w14:paraId="69310D4A" w14:textId="77777777" w:rsidR="006F5256" w:rsidRDefault="00000000">
            <w:pPr>
              <w:autoSpaceDE w:val="0"/>
              <w:autoSpaceDN w:val="0"/>
              <w:adjustRightInd w:val="0"/>
              <w:spacing w:line="288" w:lineRule="auto"/>
              <w:jc w:val="center"/>
              <w:rPr>
                <w:rFonts w:ascii="Times New Roman Regular" w:eastAsia="MS Mincho" w:hAnsi="Times New Roman Regular" w:cs="Times New Roman Regular"/>
                <w:b/>
                <w:bCs/>
                <w:color w:val="000000" w:themeColor="text1"/>
                <w:lang w:val="vi-VN"/>
              </w:rPr>
            </w:pPr>
            <w:r>
              <w:rPr>
                <w:rFonts w:ascii="Times New Roman Regular" w:eastAsia="MS Mincho" w:hAnsi="Times New Roman Regular" w:cs="Times New Roman Regular"/>
                <w:bCs/>
                <w:i/>
                <w:color w:val="000000" w:themeColor="text1"/>
                <w:lang w:val="vi-VN"/>
              </w:rPr>
              <w:t>(Ký và ghi rõ họ tên)</w:t>
            </w:r>
          </w:p>
          <w:p w14:paraId="19D7CA9E" w14:textId="77777777" w:rsidR="006F5256" w:rsidRDefault="006F5256">
            <w:pPr>
              <w:autoSpaceDE w:val="0"/>
              <w:autoSpaceDN w:val="0"/>
              <w:adjustRightInd w:val="0"/>
              <w:spacing w:line="288" w:lineRule="auto"/>
              <w:jc w:val="center"/>
              <w:rPr>
                <w:rFonts w:ascii="Times New Roman Regular" w:eastAsia="MS Mincho" w:hAnsi="Times New Roman Regular" w:cs="Times New Roman Regular"/>
                <w:b/>
                <w:bCs/>
                <w:color w:val="000000" w:themeColor="text1"/>
                <w:lang w:val="vi-VN"/>
              </w:rPr>
            </w:pPr>
          </w:p>
          <w:p w14:paraId="0684D71C" w14:textId="77777777" w:rsidR="006F5256" w:rsidRDefault="006F5256">
            <w:pPr>
              <w:autoSpaceDE w:val="0"/>
              <w:autoSpaceDN w:val="0"/>
              <w:adjustRightInd w:val="0"/>
              <w:spacing w:line="288" w:lineRule="auto"/>
              <w:jc w:val="center"/>
              <w:rPr>
                <w:rFonts w:ascii="Times New Roman Regular" w:eastAsia="MS Mincho" w:hAnsi="Times New Roman Regular" w:cs="Times New Roman Regular"/>
                <w:b/>
                <w:bCs/>
                <w:color w:val="000000" w:themeColor="text1"/>
                <w:lang w:val="vi-VN"/>
              </w:rPr>
            </w:pPr>
          </w:p>
          <w:p w14:paraId="313CFA21" w14:textId="77777777" w:rsidR="006F5256" w:rsidRDefault="006F5256">
            <w:pPr>
              <w:autoSpaceDE w:val="0"/>
              <w:autoSpaceDN w:val="0"/>
              <w:adjustRightInd w:val="0"/>
              <w:spacing w:line="288" w:lineRule="auto"/>
              <w:jc w:val="center"/>
              <w:rPr>
                <w:rFonts w:ascii="Times New Roman Regular" w:eastAsia="MS Mincho" w:hAnsi="Times New Roman Regular" w:cs="Times New Roman Regular"/>
                <w:b/>
                <w:bCs/>
                <w:color w:val="000000" w:themeColor="text1"/>
                <w:lang w:val="vi-VN"/>
              </w:rPr>
            </w:pPr>
          </w:p>
          <w:p w14:paraId="0B549D3B" w14:textId="77777777" w:rsidR="006F5256" w:rsidRDefault="006F5256">
            <w:pPr>
              <w:autoSpaceDE w:val="0"/>
              <w:autoSpaceDN w:val="0"/>
              <w:adjustRightInd w:val="0"/>
              <w:spacing w:line="288" w:lineRule="auto"/>
              <w:jc w:val="center"/>
              <w:rPr>
                <w:rFonts w:ascii="Times New Roman Regular" w:eastAsia="MS Mincho" w:hAnsi="Times New Roman Regular" w:cs="Times New Roman Regular"/>
                <w:b/>
                <w:bCs/>
                <w:color w:val="000000" w:themeColor="text1"/>
                <w:lang w:val="vi-VN"/>
              </w:rPr>
            </w:pPr>
          </w:p>
        </w:tc>
      </w:tr>
    </w:tbl>
    <w:p w14:paraId="26C2AD34" w14:textId="77777777" w:rsidR="006F5256" w:rsidRDefault="00000000">
      <w:pPr>
        <w:spacing w:line="288" w:lineRule="auto"/>
        <w:ind w:left="720"/>
        <w:rPr>
          <w:rFonts w:ascii="Times New Roman Regular" w:hAnsi="Times New Roman Regular" w:cs="Times New Roman Regular"/>
          <w:b/>
          <w:color w:val="000000" w:themeColor="text1"/>
          <w:lang w:val="vi-VN"/>
        </w:rPr>
      </w:pPr>
      <w:r>
        <w:rPr>
          <w:rFonts w:ascii="Times New Roman Regular" w:hAnsi="Times New Roman Regular" w:cs="Times New Roman Regular"/>
          <w:color w:val="000000" w:themeColor="text1"/>
          <w:lang w:val="vi-VN"/>
        </w:rPr>
        <w:t xml:space="preserve">       </w:t>
      </w:r>
      <w:r>
        <w:rPr>
          <w:rFonts w:ascii="Times New Roman Regular" w:hAnsi="Times New Roman Regular" w:cs="Times New Roman Regular"/>
          <w:b/>
          <w:color w:val="000000" w:themeColor="text1"/>
          <w:lang w:val="vi-VN"/>
        </w:rPr>
        <w:t xml:space="preserve">    </w:t>
      </w:r>
      <w:r>
        <w:rPr>
          <w:rFonts w:ascii="Times New Roman Regular" w:hAnsi="Times New Roman Regular" w:cs="Times New Roman Regular"/>
          <w:b/>
          <w:color w:val="000000" w:themeColor="text1"/>
          <w:lang w:val="vi-VN"/>
        </w:rPr>
        <w:tab/>
      </w:r>
      <w:r>
        <w:rPr>
          <w:rFonts w:ascii="Times New Roman Regular" w:hAnsi="Times New Roman Regular" w:cs="Times New Roman Regular"/>
          <w:b/>
          <w:color w:val="000000" w:themeColor="text1"/>
          <w:lang w:val="vi-VN"/>
        </w:rPr>
        <w:tab/>
      </w:r>
      <w:r>
        <w:rPr>
          <w:rFonts w:ascii="Times New Roman Regular" w:hAnsi="Times New Roman Regular" w:cs="Times New Roman Regular"/>
          <w:b/>
          <w:color w:val="000000" w:themeColor="text1"/>
          <w:lang w:val="vi-VN"/>
        </w:rPr>
        <w:tab/>
        <w:t xml:space="preserve">               </w:t>
      </w:r>
    </w:p>
    <w:p w14:paraId="157B6F1F" w14:textId="77777777" w:rsidR="006F5256" w:rsidRDefault="006F5256">
      <w:pPr>
        <w:spacing w:line="288" w:lineRule="auto"/>
        <w:ind w:left="720"/>
        <w:rPr>
          <w:rFonts w:ascii="Times New Roman Regular" w:hAnsi="Times New Roman Regular" w:cs="Times New Roman Regular"/>
          <w:b/>
          <w:color w:val="000000" w:themeColor="text1"/>
          <w:lang w:val="vi-VN"/>
        </w:rPr>
      </w:pPr>
    </w:p>
    <w:p w14:paraId="3B62B9D3" w14:textId="77777777" w:rsidR="006F5256" w:rsidRDefault="006F5256">
      <w:pPr>
        <w:spacing w:line="288" w:lineRule="auto"/>
        <w:ind w:left="720"/>
        <w:rPr>
          <w:rFonts w:ascii="Times New Roman Regular" w:hAnsi="Times New Roman Regular" w:cs="Times New Roman Regular"/>
          <w:b/>
          <w:color w:val="000000" w:themeColor="text1"/>
          <w:lang w:val="vi-VN"/>
        </w:rPr>
      </w:pPr>
    </w:p>
    <w:p w14:paraId="557FAB05" w14:textId="77777777" w:rsidR="006F5256" w:rsidRDefault="006F5256">
      <w:pPr>
        <w:spacing w:line="288" w:lineRule="auto"/>
        <w:ind w:left="720"/>
        <w:rPr>
          <w:rFonts w:ascii="Times New Roman Regular" w:hAnsi="Times New Roman Regular" w:cs="Times New Roman Regular"/>
          <w:b/>
          <w:color w:val="000000" w:themeColor="text1"/>
          <w:lang w:val="vi-VN"/>
        </w:rPr>
      </w:pPr>
    </w:p>
    <w:p w14:paraId="1DD0B0B7" w14:textId="77777777" w:rsidR="006F5256" w:rsidRDefault="006F5256">
      <w:pPr>
        <w:spacing w:line="288" w:lineRule="auto"/>
        <w:ind w:left="720"/>
        <w:rPr>
          <w:rFonts w:ascii="Times New Roman Regular" w:hAnsi="Times New Roman Regular" w:cs="Times New Roman Regular"/>
          <w:b/>
          <w:color w:val="000000" w:themeColor="text1"/>
          <w:lang w:val="vi-VN"/>
        </w:rPr>
      </w:pPr>
    </w:p>
    <w:p w14:paraId="6A182469" w14:textId="77777777" w:rsidR="006F5256" w:rsidRDefault="00000000">
      <w:pPr>
        <w:rPr>
          <w:rFonts w:ascii="Times New Roman Regular" w:eastAsia="MS Mincho" w:hAnsi="Times New Roman Regular" w:cs="Times New Roman Regular"/>
          <w:b/>
          <w:bCs/>
          <w:lang w:val="vi-VN"/>
        </w:rPr>
      </w:pPr>
      <w:r>
        <w:rPr>
          <w:rFonts w:ascii="Times New Roman Regular" w:eastAsia="MS Mincho" w:hAnsi="Times New Roman Regular" w:cs="Times New Roman Regular"/>
          <w:b/>
          <w:bCs/>
          <w:lang w:val="vi-VN"/>
        </w:rPr>
        <w:br w:type="page"/>
      </w:r>
    </w:p>
    <w:p w14:paraId="3B39B85F" w14:textId="77777777" w:rsidR="006F5256" w:rsidRDefault="00000000">
      <w:pPr>
        <w:spacing w:line="288" w:lineRule="auto"/>
        <w:jc w:val="center"/>
        <w:rPr>
          <w:rFonts w:ascii="Times New Roman Regular" w:eastAsia="MS Mincho" w:hAnsi="Times New Roman Regular" w:cs="Times New Roman Regular"/>
          <w:b/>
          <w:bCs/>
          <w:lang w:val="vi-VN"/>
        </w:rPr>
      </w:pPr>
      <w:r>
        <w:rPr>
          <w:rFonts w:ascii="Times New Roman Regular" w:eastAsia="MS Mincho" w:hAnsi="Times New Roman Regular" w:cs="Times New Roman Regular"/>
          <w:b/>
          <w:bCs/>
          <w:lang w:val="vi-VN"/>
        </w:rPr>
        <w:lastRenderedPageBreak/>
        <w:t>PHỤ LỤC</w:t>
      </w:r>
    </w:p>
    <w:p w14:paraId="3062E164" w14:textId="77777777" w:rsidR="006F5256" w:rsidRDefault="00000000">
      <w:pPr>
        <w:spacing w:line="288" w:lineRule="auto"/>
        <w:jc w:val="center"/>
        <w:rPr>
          <w:rFonts w:ascii="Times New Roman Regular" w:hAnsi="Times New Roman Regular" w:cs="Times New Roman Regular"/>
          <w:b/>
          <w:lang w:val="vi-VN"/>
        </w:rPr>
      </w:pPr>
      <w:r>
        <w:rPr>
          <w:rFonts w:ascii="Times New Roman Regular" w:hAnsi="Times New Roman Regular" w:cs="Times New Roman Regular"/>
          <w:b/>
          <w:lang w:val="vi-VN"/>
        </w:rPr>
        <w:t>THÔNG TIN VỀ ĐỘI NGŨ GIẢNG VIÊN GIẢNG DẠY HỌC PHẦN</w:t>
      </w:r>
    </w:p>
    <w:p w14:paraId="5C6D7ABD" w14:textId="77777777" w:rsidR="006F5256" w:rsidRDefault="006F5256">
      <w:pPr>
        <w:tabs>
          <w:tab w:val="left" w:pos="360"/>
        </w:tabs>
        <w:spacing w:line="288" w:lineRule="auto"/>
        <w:jc w:val="both"/>
        <w:rPr>
          <w:rFonts w:ascii="Times New Roman Regular" w:hAnsi="Times New Roman Regular" w:cs="Times New Roman Regular"/>
          <w:b/>
          <w:lang w:val="vi-VN"/>
        </w:rPr>
      </w:pPr>
    </w:p>
    <w:p w14:paraId="6F0A9473" w14:textId="77777777" w:rsidR="006F5256" w:rsidRDefault="00000000">
      <w:pPr>
        <w:tabs>
          <w:tab w:val="left" w:pos="360"/>
        </w:tabs>
        <w:spacing w:line="288" w:lineRule="auto"/>
        <w:jc w:val="both"/>
        <w:rPr>
          <w:rFonts w:ascii="Times New Roman Regular" w:hAnsi="Times New Roman Regular" w:cs="Times New Roman Regular"/>
          <w:b/>
          <w:lang w:val="it-IT"/>
        </w:rPr>
      </w:pPr>
      <w:r>
        <w:rPr>
          <w:rFonts w:ascii="Times New Roman Regular" w:hAnsi="Times New Roman Regular" w:cs="Times New Roman Regular"/>
          <w:b/>
          <w:lang w:val="it-IT"/>
        </w:rPr>
        <w:t xml:space="preserve">Giảng viên phụ trách học phần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6F5256" w:rsidRPr="006503DC" w14:paraId="3E105F62" w14:textId="77777777">
        <w:trPr>
          <w:trHeight w:val="690"/>
        </w:trPr>
        <w:tc>
          <w:tcPr>
            <w:tcW w:w="5211" w:type="dxa"/>
            <w:vAlign w:val="center"/>
          </w:tcPr>
          <w:p w14:paraId="03EE0049"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vi-VN"/>
              </w:rPr>
              <w:t>Họ và tên: Nhữ Thị Lan Phương</w:t>
            </w:r>
          </w:p>
        </w:tc>
        <w:tc>
          <w:tcPr>
            <w:tcW w:w="4395" w:type="dxa"/>
            <w:vAlign w:val="center"/>
          </w:tcPr>
          <w:p w14:paraId="5C8D9169"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vi-VN"/>
              </w:rPr>
              <w:t>Học hàm, học vị: Tiến sĩ</w:t>
            </w:r>
          </w:p>
        </w:tc>
      </w:tr>
      <w:tr w:rsidR="006F5256" w:rsidRPr="006503DC" w14:paraId="2882275F" w14:textId="77777777">
        <w:trPr>
          <w:trHeight w:val="690"/>
        </w:trPr>
        <w:tc>
          <w:tcPr>
            <w:tcW w:w="5211" w:type="dxa"/>
            <w:vAlign w:val="center"/>
          </w:tcPr>
          <w:p w14:paraId="1527FE35"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vi-VN"/>
              </w:rPr>
              <w:t>Địa chỉ cơ quan: Học viện Nông nghiệp Việt Nam</w:t>
            </w:r>
          </w:p>
        </w:tc>
        <w:tc>
          <w:tcPr>
            <w:tcW w:w="4395" w:type="dxa"/>
            <w:vAlign w:val="center"/>
          </w:tcPr>
          <w:p w14:paraId="3A4FF54C"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it-IT"/>
              </w:rPr>
              <w:t>Điện thoại liên hệ: 0936 604 566</w:t>
            </w:r>
          </w:p>
        </w:tc>
      </w:tr>
      <w:tr w:rsidR="006F5256" w14:paraId="467ACD65" w14:textId="77777777">
        <w:trPr>
          <w:trHeight w:val="690"/>
        </w:trPr>
        <w:tc>
          <w:tcPr>
            <w:tcW w:w="5211" w:type="dxa"/>
            <w:vAlign w:val="center"/>
          </w:tcPr>
          <w:p w14:paraId="242D3B49"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eastAsia="Times New Roman" w:hAnsi="Times New Roman Regular" w:cs="Times New Roman Regular"/>
              </w:rPr>
              <w:t>Email: xiaofang025@gmail.com</w:t>
            </w:r>
          </w:p>
        </w:tc>
        <w:tc>
          <w:tcPr>
            <w:tcW w:w="4395" w:type="dxa"/>
            <w:vAlign w:val="center"/>
          </w:tcPr>
          <w:p w14:paraId="764815D7"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eastAsia="Times New Roman" w:hAnsi="Times New Roman Regular" w:cs="Times New Roman Regular"/>
              </w:rPr>
              <w:t>Trang web: https://dlnn.vnua.edu.vn/</w:t>
            </w:r>
          </w:p>
        </w:tc>
      </w:tr>
      <w:tr w:rsidR="006F5256" w14:paraId="0DEDBA4A" w14:textId="77777777">
        <w:trPr>
          <w:trHeight w:val="690"/>
        </w:trPr>
        <w:tc>
          <w:tcPr>
            <w:tcW w:w="9606" w:type="dxa"/>
            <w:gridSpan w:val="2"/>
            <w:vAlign w:val="center"/>
          </w:tcPr>
          <w:p w14:paraId="702671EE"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hAnsi="Times New Roman Regular" w:cs="Times New Roman Regular"/>
              </w:rPr>
              <w:t>Cách liên lạc với giảng viên: điện thoại hoặc email</w:t>
            </w:r>
          </w:p>
        </w:tc>
      </w:tr>
    </w:tbl>
    <w:p w14:paraId="7410620D" w14:textId="77777777" w:rsidR="006F5256" w:rsidRDefault="006F5256">
      <w:pPr>
        <w:tabs>
          <w:tab w:val="left" w:pos="360"/>
        </w:tabs>
        <w:spacing w:line="288" w:lineRule="auto"/>
        <w:jc w:val="both"/>
        <w:rPr>
          <w:rFonts w:ascii="Times New Roman Regular" w:hAnsi="Times New Roman Regular" w:cs="Times New Roman Regular"/>
          <w:b/>
        </w:rPr>
      </w:pPr>
    </w:p>
    <w:p w14:paraId="338E7D44" w14:textId="77777777" w:rsidR="006F5256" w:rsidRDefault="00000000">
      <w:pPr>
        <w:tabs>
          <w:tab w:val="left" w:pos="360"/>
        </w:tabs>
        <w:spacing w:line="288" w:lineRule="auto"/>
        <w:jc w:val="both"/>
        <w:rPr>
          <w:rFonts w:ascii="Times New Roman Regular" w:hAnsi="Times New Roman Regular" w:cs="Times New Roman Regular"/>
          <w:b/>
          <w:lang w:val="it-IT"/>
        </w:rPr>
      </w:pPr>
      <w:r>
        <w:rPr>
          <w:rFonts w:ascii="Times New Roman Regular" w:hAnsi="Times New Roman Regular" w:cs="Times New Roman Regular"/>
          <w:b/>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6F5256" w:rsidRPr="006503DC" w14:paraId="24A57DC9" w14:textId="77777777">
        <w:trPr>
          <w:trHeight w:val="690"/>
        </w:trPr>
        <w:tc>
          <w:tcPr>
            <w:tcW w:w="5211" w:type="dxa"/>
            <w:vAlign w:val="center"/>
          </w:tcPr>
          <w:p w14:paraId="7C686CF2"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it-IT"/>
              </w:rPr>
              <w:t>Họ và tên: Vũ Thị Ngọc Dung</w:t>
            </w:r>
          </w:p>
        </w:tc>
        <w:tc>
          <w:tcPr>
            <w:tcW w:w="4395" w:type="dxa"/>
            <w:vAlign w:val="center"/>
          </w:tcPr>
          <w:p w14:paraId="4D28788C"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it-IT"/>
              </w:rPr>
              <w:t>Học hàm, học vị: Tiến sĩ</w:t>
            </w:r>
          </w:p>
        </w:tc>
      </w:tr>
      <w:tr w:rsidR="006F5256" w:rsidRPr="006503DC" w14:paraId="35D4A167" w14:textId="77777777">
        <w:trPr>
          <w:trHeight w:val="690"/>
        </w:trPr>
        <w:tc>
          <w:tcPr>
            <w:tcW w:w="5211" w:type="dxa"/>
            <w:vAlign w:val="center"/>
          </w:tcPr>
          <w:p w14:paraId="7BD74336"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it-IT"/>
              </w:rPr>
              <w:t>Địa chỉ cơ quan: Học viện Nông nghiệp Việt Nam</w:t>
            </w:r>
          </w:p>
        </w:tc>
        <w:tc>
          <w:tcPr>
            <w:tcW w:w="4395" w:type="dxa"/>
            <w:vAlign w:val="center"/>
          </w:tcPr>
          <w:p w14:paraId="0C3A5B7E"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it-IT"/>
              </w:rPr>
              <w:t>Điện thoại liên hệ: 0915 073 923</w:t>
            </w:r>
          </w:p>
        </w:tc>
      </w:tr>
      <w:tr w:rsidR="006F5256" w14:paraId="67128925" w14:textId="77777777">
        <w:trPr>
          <w:trHeight w:val="690"/>
        </w:trPr>
        <w:tc>
          <w:tcPr>
            <w:tcW w:w="5211" w:type="dxa"/>
            <w:vAlign w:val="center"/>
          </w:tcPr>
          <w:p w14:paraId="3940C1D6"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eastAsia="Times New Roman" w:hAnsi="Times New Roman Regular" w:cs="Times New Roman Regular"/>
              </w:rPr>
              <w:t>Email: vungocdunghn@gmail.com</w:t>
            </w:r>
          </w:p>
        </w:tc>
        <w:tc>
          <w:tcPr>
            <w:tcW w:w="4395" w:type="dxa"/>
            <w:vAlign w:val="center"/>
          </w:tcPr>
          <w:p w14:paraId="04590B48"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eastAsia="Times New Roman" w:hAnsi="Times New Roman Regular" w:cs="Times New Roman Regular"/>
              </w:rPr>
              <w:t>Trang web: https://dlnn.vnua.edu.vn/</w:t>
            </w:r>
          </w:p>
        </w:tc>
      </w:tr>
      <w:tr w:rsidR="006F5256" w14:paraId="002915D0" w14:textId="77777777">
        <w:trPr>
          <w:trHeight w:val="690"/>
        </w:trPr>
        <w:tc>
          <w:tcPr>
            <w:tcW w:w="9606" w:type="dxa"/>
            <w:gridSpan w:val="2"/>
            <w:vAlign w:val="center"/>
          </w:tcPr>
          <w:p w14:paraId="4D242EED"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hAnsi="Times New Roman Regular" w:cs="Times New Roman Regular"/>
              </w:rPr>
              <w:t>Cách liên lạc với giảng viên: điện thoại hoặc email</w:t>
            </w:r>
          </w:p>
        </w:tc>
      </w:tr>
    </w:tbl>
    <w:p w14:paraId="43368CA0" w14:textId="77777777" w:rsidR="006F5256" w:rsidRDefault="006F5256">
      <w:pPr>
        <w:tabs>
          <w:tab w:val="left" w:pos="360"/>
        </w:tabs>
        <w:spacing w:line="288" w:lineRule="auto"/>
        <w:jc w:val="both"/>
        <w:rPr>
          <w:rFonts w:ascii="Times New Roman Regular" w:hAnsi="Times New Roman Regular" w:cs="Times New Roman Regular"/>
          <w:b/>
        </w:rPr>
      </w:pPr>
    </w:p>
    <w:p w14:paraId="1EBDBB95" w14:textId="77777777" w:rsidR="006F5256" w:rsidRDefault="00000000">
      <w:pPr>
        <w:tabs>
          <w:tab w:val="left" w:pos="360"/>
        </w:tabs>
        <w:spacing w:line="288" w:lineRule="auto"/>
        <w:jc w:val="both"/>
        <w:rPr>
          <w:rFonts w:ascii="Times New Roman Regular" w:hAnsi="Times New Roman Regular" w:cs="Times New Roman Regular"/>
          <w:b/>
          <w:lang w:val="it-IT"/>
        </w:rPr>
      </w:pPr>
      <w:r>
        <w:rPr>
          <w:rFonts w:ascii="Times New Roman Regular" w:hAnsi="Times New Roman Regular" w:cs="Times New Roman Regular"/>
          <w:b/>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6F5256" w:rsidRPr="006503DC" w14:paraId="71F39DDC" w14:textId="77777777">
        <w:trPr>
          <w:trHeight w:val="690"/>
        </w:trPr>
        <w:tc>
          <w:tcPr>
            <w:tcW w:w="5211" w:type="dxa"/>
            <w:vAlign w:val="center"/>
          </w:tcPr>
          <w:p w14:paraId="6FD202BE"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it-IT"/>
              </w:rPr>
              <w:t>Họ và tên: Trần Thị Phượng</w:t>
            </w:r>
          </w:p>
        </w:tc>
        <w:tc>
          <w:tcPr>
            <w:tcW w:w="4395" w:type="dxa"/>
            <w:vAlign w:val="center"/>
          </w:tcPr>
          <w:p w14:paraId="66C01507"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it-IT"/>
              </w:rPr>
              <w:t>Học hàm, học vị: Thạc sĩ</w:t>
            </w:r>
          </w:p>
        </w:tc>
      </w:tr>
      <w:tr w:rsidR="006F5256" w:rsidRPr="006503DC" w14:paraId="5CED2D16" w14:textId="77777777">
        <w:trPr>
          <w:trHeight w:val="690"/>
        </w:trPr>
        <w:tc>
          <w:tcPr>
            <w:tcW w:w="5211" w:type="dxa"/>
            <w:vAlign w:val="center"/>
          </w:tcPr>
          <w:p w14:paraId="29FBE57A"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it-IT"/>
              </w:rPr>
              <w:t>Địa chỉ cơ quan: Học viện Nông nghiệp Việt Nam</w:t>
            </w:r>
          </w:p>
        </w:tc>
        <w:tc>
          <w:tcPr>
            <w:tcW w:w="4395" w:type="dxa"/>
            <w:vAlign w:val="center"/>
          </w:tcPr>
          <w:p w14:paraId="3F9F4A2B"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lang w:val="it-IT"/>
              </w:rPr>
              <w:t>Điện thoại liên hệ: 0962 064 450</w:t>
            </w:r>
          </w:p>
        </w:tc>
      </w:tr>
      <w:tr w:rsidR="006F5256" w14:paraId="6217BDE4" w14:textId="77777777">
        <w:trPr>
          <w:trHeight w:val="690"/>
        </w:trPr>
        <w:tc>
          <w:tcPr>
            <w:tcW w:w="5211" w:type="dxa"/>
            <w:vAlign w:val="center"/>
          </w:tcPr>
          <w:p w14:paraId="11E77A30" w14:textId="77777777" w:rsidR="006F5256" w:rsidRDefault="00000000">
            <w:pPr>
              <w:tabs>
                <w:tab w:val="left" w:pos="360"/>
              </w:tabs>
              <w:spacing w:line="288" w:lineRule="auto"/>
              <w:rPr>
                <w:rFonts w:ascii="Times New Roman Regular" w:hAnsi="Times New Roman Regular" w:cs="Times New Roman Regular"/>
                <w:lang w:val="vi-VN"/>
              </w:rPr>
            </w:pPr>
            <w:r>
              <w:rPr>
                <w:rFonts w:ascii="Times New Roman Regular" w:eastAsia="Times New Roman" w:hAnsi="Times New Roman Regular" w:cs="Times New Roman Regular"/>
              </w:rPr>
              <w:t>Email: tranthiphuong@vnua</w:t>
            </w:r>
            <w:r>
              <w:rPr>
                <w:rFonts w:ascii="Times New Roman Regular" w:eastAsia="Times New Roman" w:hAnsi="Times New Roman Regular" w:cs="Times New Roman Regular"/>
                <w:lang w:val="vi-VN"/>
              </w:rPr>
              <w:t>.edu.vn</w:t>
            </w:r>
          </w:p>
        </w:tc>
        <w:tc>
          <w:tcPr>
            <w:tcW w:w="4395" w:type="dxa"/>
            <w:vAlign w:val="center"/>
          </w:tcPr>
          <w:p w14:paraId="78474B11"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eastAsia="Times New Roman" w:hAnsi="Times New Roman Regular" w:cs="Times New Roman Regular"/>
              </w:rPr>
              <w:t>Trang web: https://dlnn.vnua.edu.vn/</w:t>
            </w:r>
          </w:p>
        </w:tc>
      </w:tr>
      <w:tr w:rsidR="006F5256" w14:paraId="04894497" w14:textId="77777777">
        <w:trPr>
          <w:trHeight w:val="690"/>
        </w:trPr>
        <w:tc>
          <w:tcPr>
            <w:tcW w:w="9606" w:type="dxa"/>
            <w:gridSpan w:val="2"/>
            <w:vAlign w:val="center"/>
          </w:tcPr>
          <w:p w14:paraId="43DCB144" w14:textId="77777777" w:rsidR="006F5256" w:rsidRDefault="00000000">
            <w:pPr>
              <w:tabs>
                <w:tab w:val="left" w:pos="360"/>
              </w:tabs>
              <w:spacing w:line="288" w:lineRule="auto"/>
              <w:rPr>
                <w:rFonts w:ascii="Times New Roman Regular" w:hAnsi="Times New Roman Regular" w:cs="Times New Roman Regular"/>
                <w:lang w:val="it-IT"/>
              </w:rPr>
            </w:pPr>
            <w:r>
              <w:rPr>
                <w:rFonts w:ascii="Times New Roman Regular" w:hAnsi="Times New Roman Regular" w:cs="Times New Roman Regular"/>
                <w:lang w:val="it-IT"/>
              </w:rPr>
              <w:t>Cách liên lạc với giảng viên: điện thoại hoặc email</w:t>
            </w:r>
          </w:p>
        </w:tc>
      </w:tr>
    </w:tbl>
    <w:p w14:paraId="211901E4" w14:textId="77777777" w:rsidR="006F5256" w:rsidRDefault="006F5256">
      <w:pPr>
        <w:tabs>
          <w:tab w:val="left" w:pos="360"/>
        </w:tabs>
        <w:spacing w:line="288" w:lineRule="auto"/>
        <w:jc w:val="both"/>
        <w:rPr>
          <w:rFonts w:ascii="Times New Roman Regular" w:hAnsi="Times New Roman Regular" w:cs="Times New Roman Regular"/>
          <w:b/>
          <w:lang w:val="vi-VN"/>
        </w:rPr>
      </w:pPr>
    </w:p>
    <w:p w14:paraId="576A41AC" w14:textId="77777777" w:rsidR="006F5256" w:rsidRDefault="00000000">
      <w:pPr>
        <w:tabs>
          <w:tab w:val="left" w:pos="360"/>
        </w:tabs>
        <w:spacing w:line="288" w:lineRule="auto"/>
        <w:jc w:val="both"/>
        <w:rPr>
          <w:rFonts w:ascii="Times New Roman Regular" w:hAnsi="Times New Roman Regular" w:cs="Times New Roman Regular"/>
          <w:b/>
          <w:lang w:val="it-IT"/>
        </w:rPr>
      </w:pPr>
      <w:r>
        <w:rPr>
          <w:rFonts w:ascii="Times New Roman Regular" w:hAnsi="Times New Roman Regular" w:cs="Times New Roman Regular"/>
          <w:b/>
          <w:lang w:val="it-IT"/>
        </w:rPr>
        <w:t>Giảng viên hỗ trợ /trợ giảng (nếu có)</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6F5256" w14:paraId="2B35F55C" w14:textId="77777777">
        <w:trPr>
          <w:trHeight w:val="690"/>
        </w:trPr>
        <w:tc>
          <w:tcPr>
            <w:tcW w:w="5211" w:type="dxa"/>
            <w:vAlign w:val="center"/>
          </w:tcPr>
          <w:p w14:paraId="22664604"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hAnsi="Times New Roman Regular" w:cs="Times New Roman Regular"/>
              </w:rPr>
              <w:t>Họ và tên:</w:t>
            </w:r>
          </w:p>
        </w:tc>
        <w:tc>
          <w:tcPr>
            <w:tcW w:w="4395" w:type="dxa"/>
            <w:vAlign w:val="center"/>
          </w:tcPr>
          <w:p w14:paraId="4898DBD2"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hAnsi="Times New Roman Regular" w:cs="Times New Roman Regular"/>
              </w:rPr>
              <w:t>Học hàm, học vị:</w:t>
            </w:r>
          </w:p>
        </w:tc>
      </w:tr>
      <w:tr w:rsidR="006F5256" w14:paraId="5ACBFFFE" w14:textId="77777777">
        <w:trPr>
          <w:trHeight w:val="690"/>
        </w:trPr>
        <w:tc>
          <w:tcPr>
            <w:tcW w:w="5211" w:type="dxa"/>
            <w:vAlign w:val="center"/>
          </w:tcPr>
          <w:p w14:paraId="50129DBE"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hAnsi="Times New Roman Regular" w:cs="Times New Roman Regular"/>
              </w:rPr>
              <w:t>Địa chỉ cơ quan:</w:t>
            </w:r>
          </w:p>
        </w:tc>
        <w:tc>
          <w:tcPr>
            <w:tcW w:w="4395" w:type="dxa"/>
            <w:vAlign w:val="center"/>
          </w:tcPr>
          <w:p w14:paraId="753A5B43"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hAnsi="Times New Roman Regular" w:cs="Times New Roman Regular"/>
              </w:rPr>
              <w:t>Điện thoại liên hệ:</w:t>
            </w:r>
          </w:p>
        </w:tc>
      </w:tr>
      <w:tr w:rsidR="006F5256" w14:paraId="199551F5" w14:textId="77777777">
        <w:trPr>
          <w:trHeight w:val="690"/>
        </w:trPr>
        <w:tc>
          <w:tcPr>
            <w:tcW w:w="5211" w:type="dxa"/>
            <w:vAlign w:val="center"/>
          </w:tcPr>
          <w:p w14:paraId="5F28876B"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hAnsi="Times New Roman Regular" w:cs="Times New Roman Regular"/>
              </w:rPr>
              <w:t>Email:</w:t>
            </w:r>
          </w:p>
        </w:tc>
        <w:tc>
          <w:tcPr>
            <w:tcW w:w="4395" w:type="dxa"/>
            <w:vAlign w:val="center"/>
          </w:tcPr>
          <w:p w14:paraId="30DFED09"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hAnsi="Times New Roman Regular" w:cs="Times New Roman Regular"/>
              </w:rPr>
              <w:t>Trang web: (Đưa tên website của Khoa; website cá nhân – nếu có)</w:t>
            </w:r>
          </w:p>
        </w:tc>
      </w:tr>
      <w:tr w:rsidR="006F5256" w14:paraId="05E207F7" w14:textId="77777777">
        <w:trPr>
          <w:trHeight w:val="690"/>
        </w:trPr>
        <w:tc>
          <w:tcPr>
            <w:tcW w:w="9606" w:type="dxa"/>
            <w:gridSpan w:val="2"/>
            <w:vAlign w:val="center"/>
          </w:tcPr>
          <w:p w14:paraId="1075D5C2"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hAnsi="Times New Roman Regular" w:cs="Times New Roman Regular"/>
              </w:rPr>
              <w:t>Cách liên lạc với giảng viên:</w:t>
            </w:r>
          </w:p>
          <w:p w14:paraId="13963E55" w14:textId="77777777" w:rsidR="006F5256" w:rsidRDefault="00000000">
            <w:pPr>
              <w:tabs>
                <w:tab w:val="left" w:pos="360"/>
              </w:tabs>
              <w:spacing w:line="288" w:lineRule="auto"/>
              <w:rPr>
                <w:rFonts w:ascii="Times New Roman Regular" w:hAnsi="Times New Roman Regular" w:cs="Times New Roman Regular"/>
              </w:rPr>
            </w:pPr>
            <w:r>
              <w:rPr>
                <w:rFonts w:ascii="Times New Roman Regular" w:hAnsi="Times New Roman Regular" w:cs="Times New Roman Regular"/>
              </w:rPr>
              <w:t>(nêu rõ hình thức liên lạc giữa sinh viên với giảng viên/trợ giảng)</w:t>
            </w:r>
          </w:p>
        </w:tc>
      </w:tr>
    </w:tbl>
    <w:p w14:paraId="4B585457" w14:textId="77777777" w:rsidR="006F5256" w:rsidRDefault="00000000">
      <w:pPr>
        <w:tabs>
          <w:tab w:val="left" w:pos="360"/>
        </w:tabs>
        <w:spacing w:line="288" w:lineRule="auto"/>
        <w:jc w:val="center"/>
        <w:rPr>
          <w:rFonts w:ascii="Times New Roman Regular" w:hAnsi="Times New Roman Regular" w:cs="Times New Roman Regular"/>
          <w:b/>
          <w:shd w:val="clear" w:color="auto" w:fill="FFFFFF"/>
        </w:rPr>
      </w:pPr>
      <w:r>
        <w:rPr>
          <w:rFonts w:ascii="Times New Roman Regular" w:hAnsi="Times New Roman Regular" w:cs="Times New Roman Regular"/>
          <w:b/>
          <w:shd w:val="clear" w:color="auto" w:fill="FFFFFF"/>
        </w:rPr>
        <w:lastRenderedPageBreak/>
        <w:t>CÁC LẦN CẢI TIẾN</w:t>
      </w:r>
    </w:p>
    <w:p w14:paraId="16A85DA2" w14:textId="77777777" w:rsidR="006F5256" w:rsidRDefault="00000000">
      <w:pPr>
        <w:tabs>
          <w:tab w:val="left" w:pos="360"/>
        </w:tabs>
        <w:spacing w:line="288" w:lineRule="auto"/>
        <w:jc w:val="center"/>
        <w:rPr>
          <w:rFonts w:ascii="Times New Roman Regular" w:hAnsi="Times New Roman Regular" w:cs="Times New Roman Regular"/>
          <w:b/>
          <w:i/>
          <w:iCs/>
          <w:shd w:val="clear" w:color="auto" w:fill="FFFFFF"/>
        </w:rPr>
      </w:pPr>
      <w:r>
        <w:rPr>
          <w:rFonts w:ascii="Times New Roman Regular" w:hAnsi="Times New Roman Regular" w:cs="Times New Roman Regular"/>
          <w:b/>
          <w:i/>
          <w:iCs/>
          <w:shd w:val="clear" w:color="auto" w:fill="FFFFFF"/>
        </w:rPr>
        <w:t>(Đề cương được cải tiến hàng năm theo qui định của Học Viện)</w:t>
      </w:r>
    </w:p>
    <w:p w14:paraId="541CC307" w14:textId="77777777" w:rsidR="006F5256" w:rsidRDefault="006F5256">
      <w:pPr>
        <w:tabs>
          <w:tab w:val="left" w:pos="360"/>
        </w:tabs>
        <w:spacing w:line="288" w:lineRule="auto"/>
        <w:jc w:val="center"/>
        <w:rPr>
          <w:rFonts w:ascii="Times New Roman Regular" w:hAnsi="Times New Roman Regular" w:cs="Times New Roman Regular"/>
          <w:i/>
          <w:iCs/>
          <w:shd w:val="clear" w:color="auto" w:fill="FFFFFF"/>
          <w:lang w:val="vi-VN"/>
        </w:rPr>
      </w:pPr>
    </w:p>
    <w:p w14:paraId="6E72BFB4" w14:textId="77777777" w:rsidR="006F5256" w:rsidRDefault="00000000">
      <w:pPr>
        <w:tabs>
          <w:tab w:val="left" w:pos="360"/>
        </w:tabs>
        <w:jc w:val="both"/>
        <w:rPr>
          <w:rFonts w:ascii="Times New Roman Regular" w:hAnsi="Times New Roman Regular" w:cs="Times New Roman Regular"/>
          <w:bCs/>
          <w:lang w:val="vi-VN"/>
        </w:rPr>
      </w:pPr>
      <w:r>
        <w:rPr>
          <w:rFonts w:ascii="Times New Roman Regular" w:hAnsi="Times New Roman Regular" w:cs="Times New Roman Regular"/>
          <w:shd w:val="clear" w:color="auto" w:fill="FFFFFF"/>
          <w:lang w:val="vi-VN"/>
        </w:rPr>
        <w:t>Cập nhật năm</w:t>
      </w:r>
      <w:r>
        <w:rPr>
          <w:rFonts w:ascii="Times New Roman Regular" w:hAnsi="Times New Roman Regular" w:cs="Times New Roman Regular"/>
          <w:bCs/>
          <w:lang w:val="vi-VN"/>
        </w:rPr>
        <w:t xml:space="preserve"> 2019 </w:t>
      </w:r>
    </w:p>
    <w:p w14:paraId="43314644" w14:textId="77777777" w:rsidR="006F5256" w:rsidRDefault="00000000">
      <w:pPr>
        <w:tabs>
          <w:tab w:val="left" w:pos="360"/>
        </w:tabs>
        <w:jc w:val="both"/>
        <w:rPr>
          <w:rFonts w:ascii="Times New Roman Regular" w:hAnsi="Times New Roman Regular" w:cs="Times New Roman Regular"/>
          <w:bCs/>
          <w:i/>
          <w:iCs/>
          <w:lang w:val="vi-VN"/>
        </w:rPr>
      </w:pPr>
      <w:r>
        <w:rPr>
          <w:rFonts w:ascii="Times New Roman Regular" w:hAnsi="Times New Roman Regular" w:cs="Times New Roman Regular"/>
          <w:bCs/>
          <w:i/>
          <w:iCs/>
          <w:lang w:val="vi-VN"/>
        </w:rPr>
        <w:t>Rà soát và cập nhật nội dung và kiến thức học phần, bài giảng theo CĐR mới, theo IPRM.</w:t>
      </w:r>
    </w:p>
    <w:p w14:paraId="54616B81" w14:textId="77777777" w:rsidR="006F5256" w:rsidRDefault="00000000">
      <w:pPr>
        <w:tabs>
          <w:tab w:val="left" w:pos="360"/>
        </w:tabs>
        <w:jc w:val="both"/>
        <w:rPr>
          <w:rFonts w:ascii="Times New Roman Regular" w:hAnsi="Times New Roman Regular" w:cs="Times New Roman Regular"/>
          <w:bCs/>
          <w:lang w:val="vi-VN"/>
        </w:rPr>
      </w:pPr>
      <w:r>
        <w:rPr>
          <w:rFonts w:ascii="Times New Roman Regular" w:hAnsi="Times New Roman Regular" w:cs="Times New Roman Regular"/>
          <w:shd w:val="clear" w:color="auto" w:fill="FFFFFF"/>
          <w:lang w:val="vi-VN"/>
        </w:rPr>
        <w:t>Cập nhật năm</w:t>
      </w:r>
      <w:r>
        <w:rPr>
          <w:rFonts w:ascii="Times New Roman Regular" w:hAnsi="Times New Roman Regular" w:cs="Times New Roman Regular"/>
          <w:bCs/>
          <w:lang w:val="vi-VN"/>
        </w:rPr>
        <w:t xml:space="preserve"> 2020</w:t>
      </w:r>
    </w:p>
    <w:p w14:paraId="386614AC" w14:textId="77777777" w:rsidR="006F5256" w:rsidRDefault="00000000">
      <w:pPr>
        <w:tabs>
          <w:tab w:val="left" w:pos="360"/>
        </w:tabs>
        <w:jc w:val="both"/>
        <w:rPr>
          <w:rFonts w:ascii="Times New Roman Regular" w:hAnsi="Times New Roman Regular" w:cs="Times New Roman Regular"/>
          <w:bCs/>
          <w:i/>
          <w:iCs/>
          <w:lang w:val="vi-VN"/>
        </w:rPr>
      </w:pPr>
      <w:r>
        <w:rPr>
          <w:rFonts w:ascii="Times New Roman Regular" w:hAnsi="Times New Roman Regular" w:cs="Times New Roman Regular"/>
          <w:bCs/>
          <w:i/>
          <w:iCs/>
          <w:lang w:val="vi-VN"/>
        </w:rPr>
        <w:t>Cập nhật nội dung và kiến thức học phần, bài giảng và điều chỉnh đề thi để có thể thi online.</w:t>
      </w:r>
    </w:p>
    <w:p w14:paraId="3F33D809" w14:textId="77777777" w:rsidR="006F5256" w:rsidRDefault="00000000">
      <w:pPr>
        <w:tabs>
          <w:tab w:val="left" w:pos="360"/>
        </w:tabs>
        <w:jc w:val="both"/>
        <w:rPr>
          <w:rFonts w:ascii="Times New Roman Regular" w:hAnsi="Times New Roman Regular" w:cs="Times New Roman Regular"/>
          <w:bCs/>
          <w:lang w:val="vi-VN"/>
        </w:rPr>
      </w:pPr>
      <w:r>
        <w:rPr>
          <w:rFonts w:ascii="Times New Roman Regular" w:hAnsi="Times New Roman Regular" w:cs="Times New Roman Regular"/>
          <w:shd w:val="clear" w:color="auto" w:fill="FFFFFF"/>
          <w:lang w:val="vi-VN"/>
        </w:rPr>
        <w:t>Cập nhật năm</w:t>
      </w:r>
      <w:r>
        <w:rPr>
          <w:rFonts w:ascii="Times New Roman Regular" w:hAnsi="Times New Roman Regular" w:cs="Times New Roman Regular"/>
          <w:bCs/>
          <w:lang w:val="vi-VN"/>
        </w:rPr>
        <w:t xml:space="preserve"> 2021</w:t>
      </w:r>
    </w:p>
    <w:p w14:paraId="42F3AB09" w14:textId="77777777" w:rsidR="006F5256" w:rsidRDefault="00000000">
      <w:pPr>
        <w:tabs>
          <w:tab w:val="left" w:pos="360"/>
        </w:tabs>
        <w:jc w:val="both"/>
        <w:rPr>
          <w:rFonts w:ascii="Times New Roman Regular" w:hAnsi="Times New Roman Regular" w:cs="Times New Roman Regular"/>
          <w:bCs/>
          <w:i/>
          <w:iCs/>
          <w:lang w:val="vi-VN"/>
        </w:rPr>
      </w:pPr>
      <w:r>
        <w:rPr>
          <w:rFonts w:ascii="Times New Roman Regular" w:hAnsi="Times New Roman Regular" w:cs="Times New Roman Regular"/>
          <w:bCs/>
          <w:i/>
          <w:iCs/>
          <w:lang w:val="vi-VN"/>
        </w:rPr>
        <w:t xml:space="preserve">Cập nhật nội dung và kiến thức học phần, bài giảng. </w:t>
      </w:r>
    </w:p>
    <w:p w14:paraId="18F542FA" w14:textId="77777777" w:rsidR="006F5256" w:rsidRDefault="00000000">
      <w:pPr>
        <w:tabs>
          <w:tab w:val="left" w:pos="360"/>
        </w:tabs>
        <w:jc w:val="both"/>
        <w:rPr>
          <w:rFonts w:ascii="Times New Roman Regular" w:hAnsi="Times New Roman Regular" w:cs="Times New Roman Regular"/>
          <w:bCs/>
          <w:lang w:val="vi-VN"/>
        </w:rPr>
      </w:pPr>
      <w:r>
        <w:rPr>
          <w:rFonts w:ascii="Times New Roman Regular" w:hAnsi="Times New Roman Regular" w:cs="Times New Roman Regular"/>
          <w:shd w:val="clear" w:color="auto" w:fill="FFFFFF"/>
          <w:lang w:val="vi-VN"/>
        </w:rPr>
        <w:t>Cập nhật năm</w:t>
      </w:r>
      <w:r>
        <w:rPr>
          <w:rFonts w:ascii="Times New Roman Regular" w:hAnsi="Times New Roman Regular" w:cs="Times New Roman Regular"/>
          <w:bCs/>
          <w:lang w:val="vi-VN"/>
        </w:rPr>
        <w:t xml:space="preserve"> 2022</w:t>
      </w:r>
    </w:p>
    <w:p w14:paraId="141727F8" w14:textId="77777777" w:rsidR="006F5256" w:rsidRDefault="00000000">
      <w:pPr>
        <w:tabs>
          <w:tab w:val="left" w:pos="360"/>
        </w:tabs>
        <w:jc w:val="both"/>
        <w:rPr>
          <w:rFonts w:ascii="Times New Roman Regular" w:hAnsi="Times New Roman Regular" w:cs="Times New Roman Regular"/>
          <w:bCs/>
          <w:i/>
          <w:iCs/>
          <w:lang w:val="vi-VN"/>
        </w:rPr>
      </w:pPr>
      <w:r>
        <w:rPr>
          <w:rFonts w:ascii="Times New Roman Regular" w:hAnsi="Times New Roman Regular" w:cs="Times New Roman Regular"/>
          <w:bCs/>
          <w:i/>
          <w:iCs/>
          <w:lang w:val="vi-VN"/>
        </w:rPr>
        <w:t>Cập nhật nội dung và kiến thức học phần, bài giảng.</w:t>
      </w:r>
    </w:p>
    <w:p w14:paraId="576522F1" w14:textId="77777777" w:rsidR="006F5256" w:rsidRDefault="00000000">
      <w:pPr>
        <w:tabs>
          <w:tab w:val="left" w:pos="360"/>
        </w:tabs>
        <w:jc w:val="both"/>
        <w:rPr>
          <w:rFonts w:ascii="Times New Roman Regular" w:hAnsi="Times New Roman Regular" w:cs="Times New Roman Regular"/>
          <w:bCs/>
          <w:lang w:val="vi-VN"/>
        </w:rPr>
      </w:pPr>
      <w:r>
        <w:rPr>
          <w:rFonts w:ascii="Times New Roman Regular" w:hAnsi="Times New Roman Regular" w:cs="Times New Roman Regular"/>
          <w:shd w:val="clear" w:color="auto" w:fill="FFFFFF"/>
          <w:lang w:val="vi-VN"/>
        </w:rPr>
        <w:t>Cập nhật năm</w:t>
      </w:r>
      <w:r>
        <w:rPr>
          <w:rFonts w:ascii="Times New Roman Regular" w:hAnsi="Times New Roman Regular" w:cs="Times New Roman Regular"/>
          <w:bCs/>
          <w:lang w:val="vi-VN"/>
        </w:rPr>
        <w:t xml:space="preserve"> 2023</w:t>
      </w:r>
    </w:p>
    <w:p w14:paraId="5DFA6D30" w14:textId="77777777" w:rsidR="006F5256" w:rsidRDefault="00000000">
      <w:pPr>
        <w:tabs>
          <w:tab w:val="left" w:pos="360"/>
        </w:tabs>
        <w:jc w:val="both"/>
        <w:rPr>
          <w:rFonts w:ascii="Times New Roman Regular" w:hAnsi="Times New Roman Regular" w:cs="Times New Roman Regular"/>
          <w:bCs/>
          <w:i/>
          <w:iCs/>
          <w:lang w:val="vi-VN"/>
        </w:rPr>
      </w:pPr>
      <w:r>
        <w:rPr>
          <w:rFonts w:ascii="Times New Roman Regular" w:hAnsi="Times New Roman Regular" w:cs="Times New Roman Regular"/>
          <w:bCs/>
          <w:i/>
          <w:iCs/>
          <w:lang w:val="vi-VN"/>
        </w:rPr>
        <w:t>Rà soát và cập nhật nội dung và kiến thức học phần, bài giảng theo CĐR mới.</w:t>
      </w:r>
    </w:p>
    <w:p w14:paraId="6B3BAB05" w14:textId="77777777" w:rsidR="006F5256" w:rsidRDefault="00000000">
      <w:pPr>
        <w:tabs>
          <w:tab w:val="left" w:pos="360"/>
        </w:tabs>
        <w:jc w:val="both"/>
        <w:rPr>
          <w:rFonts w:ascii="Times New Roman Regular" w:hAnsi="Times New Roman Regular" w:cs="Times New Roman Regular"/>
          <w:bCs/>
          <w:lang w:val="vi-VN"/>
        </w:rPr>
      </w:pPr>
      <w:r>
        <w:rPr>
          <w:rFonts w:ascii="Times New Roman Regular" w:hAnsi="Times New Roman Regular" w:cs="Times New Roman Regular"/>
          <w:shd w:val="clear" w:color="auto" w:fill="FFFFFF"/>
          <w:lang w:val="vi-VN"/>
        </w:rPr>
        <w:t>Cập nhật năm</w:t>
      </w:r>
      <w:r>
        <w:rPr>
          <w:rFonts w:ascii="Times New Roman Regular" w:hAnsi="Times New Roman Regular" w:cs="Times New Roman Regular"/>
          <w:bCs/>
          <w:lang w:val="vi-VN"/>
        </w:rPr>
        <w:t xml:space="preserve"> 2024</w:t>
      </w:r>
    </w:p>
    <w:p w14:paraId="6B1CBDD3" w14:textId="77777777" w:rsidR="006F5256" w:rsidRDefault="00000000">
      <w:pPr>
        <w:tabs>
          <w:tab w:val="left" w:pos="360"/>
        </w:tabs>
        <w:jc w:val="both"/>
        <w:rPr>
          <w:rFonts w:ascii="Times New Roman Regular" w:hAnsi="Times New Roman Regular" w:cs="Times New Roman Regular"/>
          <w:bCs/>
          <w:i/>
          <w:iCs/>
          <w:lang w:val="vi-VN"/>
        </w:rPr>
      </w:pPr>
      <w:r>
        <w:rPr>
          <w:rFonts w:ascii="Times New Roman Regular" w:hAnsi="Times New Roman Regular" w:cs="Times New Roman Regular"/>
          <w:bCs/>
          <w:i/>
          <w:iCs/>
          <w:lang w:val="vi-VN"/>
        </w:rPr>
        <w:t>Rà soát và cập nhật nội dung và kiến thức học phần, bài giảng theo CĐR mới.</w:t>
      </w:r>
    </w:p>
    <w:p w14:paraId="48AB2DC8" w14:textId="77777777" w:rsidR="006F5256" w:rsidRDefault="00000000">
      <w:pPr>
        <w:tabs>
          <w:tab w:val="left" w:pos="360"/>
        </w:tabs>
        <w:adjustRightInd w:val="0"/>
        <w:spacing w:line="288" w:lineRule="auto"/>
        <w:jc w:val="both"/>
        <w:rPr>
          <w:rFonts w:ascii="Times New Roman Regular" w:hAnsi="Times New Roman Regular" w:cs="Times New Roman Regular"/>
          <w:shd w:val="clear" w:color="auto" w:fill="FFFFFF"/>
          <w:lang w:val="vi-VN"/>
        </w:rPr>
      </w:pPr>
      <w:r>
        <w:rPr>
          <w:rFonts w:ascii="Times New Roman Regular" w:hAnsi="Times New Roman Regular" w:cs="Times New Roman Regular"/>
          <w:shd w:val="clear" w:color="auto" w:fill="FFFFFF"/>
          <w:lang w:val="vi-VN"/>
        </w:rPr>
        <w:t>Cập nhật năm 2025</w:t>
      </w:r>
    </w:p>
    <w:p w14:paraId="6A081B4F" w14:textId="77777777" w:rsidR="006F5256" w:rsidRDefault="00000000">
      <w:pPr>
        <w:tabs>
          <w:tab w:val="left" w:pos="360"/>
        </w:tabs>
        <w:jc w:val="both"/>
        <w:rPr>
          <w:rFonts w:ascii="Times New Roman Regular" w:hAnsi="Times New Roman Regular" w:cs="Times New Roman Regular"/>
          <w:bCs/>
          <w:i/>
          <w:iCs/>
          <w:lang w:val="vi-VN"/>
        </w:rPr>
      </w:pPr>
      <w:r>
        <w:rPr>
          <w:rFonts w:ascii="Times New Roman Regular" w:hAnsi="Times New Roman Regular" w:cs="Times New Roman Regular"/>
          <w:bCs/>
          <w:i/>
          <w:iCs/>
          <w:lang w:val="vi-VN"/>
        </w:rPr>
        <w:t>Rà soát và cập nhật nội dung và kiến thức học phần, bài giảng theo CĐR mới.</w:t>
      </w:r>
    </w:p>
    <w:p w14:paraId="540C94BE" w14:textId="77777777" w:rsidR="006F5256" w:rsidRDefault="00000000">
      <w:pPr>
        <w:tabs>
          <w:tab w:val="left" w:pos="360"/>
        </w:tabs>
        <w:adjustRightInd w:val="0"/>
        <w:spacing w:line="288" w:lineRule="auto"/>
        <w:jc w:val="both"/>
        <w:rPr>
          <w:rFonts w:ascii="Times New Roman Regular" w:hAnsi="Times New Roman Regular" w:cs="Times New Roman Regular"/>
          <w:shd w:val="clear" w:color="auto" w:fill="FFFFFF"/>
          <w:lang w:val="vi-VN"/>
        </w:rPr>
      </w:pPr>
      <w:r>
        <w:rPr>
          <w:rFonts w:ascii="Times New Roman Regular" w:hAnsi="Times New Roman Regular" w:cs="Times New Roman Regular"/>
          <w:shd w:val="clear" w:color="auto" w:fill="FFFFFF"/>
          <w:lang w:val="vi-VN"/>
        </w:rPr>
        <w:t>Cập nhật năm 2026:</w:t>
      </w:r>
    </w:p>
    <w:p w14:paraId="01B31E36" w14:textId="77777777" w:rsidR="006F5256" w:rsidRDefault="00000000">
      <w:pPr>
        <w:adjustRightInd w:val="0"/>
        <w:spacing w:line="288" w:lineRule="auto"/>
        <w:rPr>
          <w:rFonts w:ascii="Times New Roman Regular" w:hAnsi="Times New Roman Regular" w:cs="Times New Roman Regular"/>
          <w:i/>
          <w:iCs/>
          <w:lang w:val="vi-VN"/>
        </w:rPr>
      </w:pPr>
      <w:bookmarkStart w:id="2" w:name="_Hlk232925401"/>
      <w:r>
        <w:rPr>
          <w:rFonts w:ascii="Times New Roman Regular" w:eastAsia="Times New Roman" w:hAnsi="Times New Roman Regular" w:cs="Times New Roman Regular"/>
          <w:i/>
          <w:iCs/>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bookmarkEnd w:id="2"/>
    <w:p w14:paraId="4F9AA148" w14:textId="77777777" w:rsidR="006F5256" w:rsidRDefault="006F5256">
      <w:pPr>
        <w:tabs>
          <w:tab w:val="left" w:pos="360"/>
        </w:tabs>
        <w:spacing w:line="288" w:lineRule="auto"/>
        <w:jc w:val="center"/>
        <w:rPr>
          <w:rFonts w:ascii="Times New Roman Regular" w:hAnsi="Times New Roman Regular" w:cs="Times New Roman Regular"/>
          <w:lang w:val="vi-VN"/>
        </w:rPr>
      </w:pPr>
    </w:p>
    <w:p w14:paraId="7A2A32AD" w14:textId="77777777" w:rsidR="006F5256" w:rsidRDefault="006F5256">
      <w:pPr>
        <w:tabs>
          <w:tab w:val="left" w:pos="360"/>
        </w:tabs>
        <w:spacing w:line="288" w:lineRule="auto"/>
        <w:jc w:val="both"/>
        <w:rPr>
          <w:rFonts w:ascii="Times New Roman Regular" w:hAnsi="Times New Roman Regular" w:cs="Times New Roman Regular"/>
          <w:lang w:val="vi-VN"/>
        </w:rPr>
      </w:pPr>
    </w:p>
    <w:p w14:paraId="3FE720CA" w14:textId="77777777" w:rsidR="006F5256" w:rsidRDefault="006F5256">
      <w:pPr>
        <w:spacing w:line="288" w:lineRule="auto"/>
        <w:jc w:val="center"/>
        <w:rPr>
          <w:rFonts w:ascii="Times New Roman Regular" w:hAnsi="Times New Roman Regular" w:cs="Times New Roman Regular"/>
          <w:lang w:val="vi-VN"/>
        </w:rPr>
      </w:pPr>
    </w:p>
    <w:sectPr w:rsidR="006F5256">
      <w:footerReference w:type="default" r:id="rId9"/>
      <w:pgSz w:w="11907" w:h="16840"/>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4CD078" w14:textId="77777777" w:rsidR="00387448" w:rsidRDefault="00387448">
      <w:r>
        <w:separator/>
      </w:r>
    </w:p>
  </w:endnote>
  <w:endnote w:type="continuationSeparator" w:id="0">
    <w:p w14:paraId="1D5D8796" w14:textId="77777777" w:rsidR="00387448" w:rsidRDefault="00387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panose1 w:val="020B0604020202020204"/>
    <w:charset w:val="00"/>
    <w:family w:val="swiss"/>
    <w:pitch w:val="variable"/>
    <w:sig w:usb0="00000003" w:usb1="00000000" w:usb2="00000000" w:usb3="00000000" w:csb0="00000001" w:csb1="00000000"/>
  </w:font>
  <w:font w:name="Times New Roman Regular">
    <w:altName w:val="Times New Roman"/>
    <w:panose1 w:val="020B0604020202020204"/>
    <w:charset w:val="00"/>
    <w:family w:val="auto"/>
    <w:pitch w:val="default"/>
    <w:sig w:usb0="E0000AFF" w:usb1="00007843" w:usb2="00000001" w:usb3="00000000" w:csb0="400001BF" w:csb1="DFF7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C0FF2" w14:textId="77777777" w:rsidR="006F5256" w:rsidRDefault="00000000">
    <w:pPr>
      <w:pStyle w:val="ab"/>
      <w:jc w:val="center"/>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1</w:t>
    </w:r>
    <w:r>
      <w:rPr>
        <w:rFonts w:ascii="Times New Roman" w:hAnsi="Times New Roman"/>
        <w:sz w:val="22"/>
        <w:szCs w:val="22"/>
      </w:rPr>
      <w:fldChar w:fldCharType="end"/>
    </w:r>
  </w:p>
  <w:p w14:paraId="5BBC9B51" w14:textId="77777777" w:rsidR="006F5256" w:rsidRDefault="006F525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4058B3" w14:textId="77777777" w:rsidR="00387448" w:rsidRDefault="00387448">
      <w:r>
        <w:separator/>
      </w:r>
    </w:p>
  </w:footnote>
  <w:footnote w:type="continuationSeparator" w:id="0">
    <w:p w14:paraId="6388B6BC" w14:textId="77777777" w:rsidR="00387448" w:rsidRDefault="003874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FFFFFF89"/>
    <w:lvl w:ilvl="0">
      <w:start w:val="1"/>
      <w:numFmt w:val="bullet"/>
      <w:pStyle w:val="a"/>
      <w:lvlText w:val=""/>
      <w:lvlJc w:val="left"/>
      <w:pPr>
        <w:tabs>
          <w:tab w:val="left" w:pos="360"/>
        </w:tabs>
        <w:ind w:left="360" w:hanging="360"/>
      </w:pPr>
      <w:rPr>
        <w:rFonts w:ascii="Symbol" w:hAnsi="Symbol" w:hint="default"/>
      </w:rPr>
    </w:lvl>
  </w:abstractNum>
  <w:abstractNum w:abstractNumId="1" w15:restartNumberingAfterBreak="0">
    <w:nsid w:val="1D464CA1"/>
    <w:multiLevelType w:val="multilevel"/>
    <w:tmpl w:val="1D464CA1"/>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 w15:restartNumberingAfterBreak="0">
    <w:nsid w:val="363E30EB"/>
    <w:multiLevelType w:val="multilevel"/>
    <w:tmpl w:val="363E30EB"/>
    <w:lvl w:ilvl="0">
      <w:start w:val="1"/>
      <w:numFmt w:val="decimal"/>
      <w:lvlText w:val="%1."/>
      <w:lvlJc w:val="left"/>
      <w:pPr>
        <w:ind w:left="440" w:hanging="440"/>
      </w:pPr>
      <w:rPr>
        <w:rFonts w:hint="default"/>
      </w:rPr>
    </w:lvl>
    <w:lvl w:ilvl="1">
      <w:start w:val="1"/>
      <w:numFmt w:val="bullet"/>
      <w:lvlText w:val="o"/>
      <w:lvlJc w:val="left"/>
      <w:pPr>
        <w:ind w:left="993"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56042FA2"/>
    <w:multiLevelType w:val="multilevel"/>
    <w:tmpl w:val="56042FA2"/>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4" w15:restartNumberingAfterBreak="0">
    <w:nsid w:val="5A512DA1"/>
    <w:multiLevelType w:val="multilevel"/>
    <w:tmpl w:val="5A512DA1"/>
    <w:lvl w:ilvl="0">
      <w:start w:val="1"/>
      <w:numFmt w:val="bullet"/>
      <w:lvlText w:val=""/>
      <w:lvlJc w:val="left"/>
      <w:pPr>
        <w:ind w:left="720" w:hanging="360"/>
      </w:pPr>
      <w:rPr>
        <w:rFonts w:ascii="Symbol" w:hAnsi="Symbol" w:hint="default"/>
      </w:rPr>
    </w:lvl>
    <w:lvl w:ilvl="1">
      <w:start w:val="1"/>
      <w:numFmt w:val="bullet"/>
      <w:lvlText w:val="o"/>
      <w:lvlJc w:val="left"/>
      <w:pPr>
        <w:ind w:left="1353"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1C6317D"/>
    <w:multiLevelType w:val="multilevel"/>
    <w:tmpl w:val="61C6317D"/>
    <w:lvl w:ilvl="0">
      <w:start w:val="1"/>
      <w:numFmt w:val="bullet"/>
      <w:lvlText w:val=""/>
      <w:lvlJc w:val="left"/>
      <w:pPr>
        <w:ind w:left="440" w:hanging="440"/>
      </w:pPr>
      <w:rPr>
        <w:rFonts w:ascii="Symbol" w:hAnsi="Symbo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15:restartNumberingAfterBreak="0">
    <w:nsid w:val="6EB32B8F"/>
    <w:multiLevelType w:val="multilevel"/>
    <w:tmpl w:val="6EB32B8F"/>
    <w:lvl w:ilvl="0">
      <w:start w:val="1"/>
      <w:numFmt w:val="bullet"/>
      <w:lvlText w:val=""/>
      <w:lvlJc w:val="left"/>
      <w:pPr>
        <w:ind w:left="440" w:hanging="440"/>
      </w:pPr>
      <w:rPr>
        <w:rFonts w:ascii="Symbol" w:hAnsi="Symbo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16cid:durableId="196159075">
    <w:abstractNumId w:val="0"/>
  </w:num>
  <w:num w:numId="2" w16cid:durableId="1007093353">
    <w:abstractNumId w:val="4"/>
  </w:num>
  <w:num w:numId="3" w16cid:durableId="1504203477">
    <w:abstractNumId w:val="2"/>
  </w:num>
  <w:num w:numId="4" w16cid:durableId="880484580">
    <w:abstractNumId w:val="6"/>
  </w:num>
  <w:num w:numId="5" w16cid:durableId="493955290">
    <w:abstractNumId w:val="5"/>
  </w:num>
  <w:num w:numId="6" w16cid:durableId="141313208">
    <w:abstractNumId w:val="1"/>
  </w:num>
  <w:num w:numId="7" w16cid:durableId="92800756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D79"/>
    <w:rsid w:val="00000F53"/>
    <w:rsid w:val="00001E35"/>
    <w:rsid w:val="0000567F"/>
    <w:rsid w:val="00005A50"/>
    <w:rsid w:val="000079B4"/>
    <w:rsid w:val="00010109"/>
    <w:rsid w:val="0001014F"/>
    <w:rsid w:val="000106B9"/>
    <w:rsid w:val="00010B4C"/>
    <w:rsid w:val="00011E59"/>
    <w:rsid w:val="00014E32"/>
    <w:rsid w:val="00015DF9"/>
    <w:rsid w:val="0002035F"/>
    <w:rsid w:val="00021382"/>
    <w:rsid w:val="0002259C"/>
    <w:rsid w:val="0002476D"/>
    <w:rsid w:val="00024B60"/>
    <w:rsid w:val="00025892"/>
    <w:rsid w:val="000308A5"/>
    <w:rsid w:val="00031BF4"/>
    <w:rsid w:val="000374C4"/>
    <w:rsid w:val="00037EBD"/>
    <w:rsid w:val="00040D96"/>
    <w:rsid w:val="00041346"/>
    <w:rsid w:val="00041E4A"/>
    <w:rsid w:val="0004294A"/>
    <w:rsid w:val="0004779D"/>
    <w:rsid w:val="00050FDB"/>
    <w:rsid w:val="00051E58"/>
    <w:rsid w:val="00055333"/>
    <w:rsid w:val="000566AD"/>
    <w:rsid w:val="000571A6"/>
    <w:rsid w:val="00061C3C"/>
    <w:rsid w:val="000639E5"/>
    <w:rsid w:val="000644A5"/>
    <w:rsid w:val="00064D06"/>
    <w:rsid w:val="000668F1"/>
    <w:rsid w:val="00066C30"/>
    <w:rsid w:val="00073FEE"/>
    <w:rsid w:val="000749E1"/>
    <w:rsid w:val="00075496"/>
    <w:rsid w:val="00076CDC"/>
    <w:rsid w:val="000839B8"/>
    <w:rsid w:val="000938D4"/>
    <w:rsid w:val="00095525"/>
    <w:rsid w:val="0009717A"/>
    <w:rsid w:val="000A15E4"/>
    <w:rsid w:val="000A203A"/>
    <w:rsid w:val="000A2EA5"/>
    <w:rsid w:val="000A464E"/>
    <w:rsid w:val="000A4A86"/>
    <w:rsid w:val="000B0AAA"/>
    <w:rsid w:val="000B2D6E"/>
    <w:rsid w:val="000B6607"/>
    <w:rsid w:val="000C0B62"/>
    <w:rsid w:val="000C0CDD"/>
    <w:rsid w:val="000C350F"/>
    <w:rsid w:val="000C6B47"/>
    <w:rsid w:val="000C7907"/>
    <w:rsid w:val="000D1FF9"/>
    <w:rsid w:val="000D73C7"/>
    <w:rsid w:val="000D79EF"/>
    <w:rsid w:val="000E15B8"/>
    <w:rsid w:val="000E4258"/>
    <w:rsid w:val="000F2A13"/>
    <w:rsid w:val="001060F0"/>
    <w:rsid w:val="00107371"/>
    <w:rsid w:val="00107D90"/>
    <w:rsid w:val="00113612"/>
    <w:rsid w:val="00114626"/>
    <w:rsid w:val="00117493"/>
    <w:rsid w:val="001179D9"/>
    <w:rsid w:val="00117AC2"/>
    <w:rsid w:val="00120166"/>
    <w:rsid w:val="001201F2"/>
    <w:rsid w:val="00123FF4"/>
    <w:rsid w:val="0012435F"/>
    <w:rsid w:val="0013080A"/>
    <w:rsid w:val="0013552B"/>
    <w:rsid w:val="00135FC0"/>
    <w:rsid w:val="0013635C"/>
    <w:rsid w:val="0013648D"/>
    <w:rsid w:val="00140FC5"/>
    <w:rsid w:val="001448E1"/>
    <w:rsid w:val="00145083"/>
    <w:rsid w:val="001541BE"/>
    <w:rsid w:val="001557B8"/>
    <w:rsid w:val="00157BBD"/>
    <w:rsid w:val="001610B6"/>
    <w:rsid w:val="0016215F"/>
    <w:rsid w:val="001625FE"/>
    <w:rsid w:val="001633C2"/>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3313"/>
    <w:rsid w:val="00194731"/>
    <w:rsid w:val="00194F2C"/>
    <w:rsid w:val="001953D3"/>
    <w:rsid w:val="001A03FD"/>
    <w:rsid w:val="001A1D3E"/>
    <w:rsid w:val="001A401C"/>
    <w:rsid w:val="001A57C4"/>
    <w:rsid w:val="001A7E82"/>
    <w:rsid w:val="001B07EB"/>
    <w:rsid w:val="001B21BF"/>
    <w:rsid w:val="001B2441"/>
    <w:rsid w:val="001B24E1"/>
    <w:rsid w:val="001B2863"/>
    <w:rsid w:val="001B5D6E"/>
    <w:rsid w:val="001C31C1"/>
    <w:rsid w:val="001C60B6"/>
    <w:rsid w:val="001C769B"/>
    <w:rsid w:val="001D6868"/>
    <w:rsid w:val="001E05B5"/>
    <w:rsid w:val="001E0BE7"/>
    <w:rsid w:val="001E459D"/>
    <w:rsid w:val="001F2D84"/>
    <w:rsid w:val="001F4B4E"/>
    <w:rsid w:val="001F5435"/>
    <w:rsid w:val="001F5E9D"/>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309DB"/>
    <w:rsid w:val="00234795"/>
    <w:rsid w:val="00237516"/>
    <w:rsid w:val="00245F4A"/>
    <w:rsid w:val="00246BE9"/>
    <w:rsid w:val="0025089C"/>
    <w:rsid w:val="002512ED"/>
    <w:rsid w:val="00251FEC"/>
    <w:rsid w:val="00252B49"/>
    <w:rsid w:val="00255B2C"/>
    <w:rsid w:val="002567A8"/>
    <w:rsid w:val="00267595"/>
    <w:rsid w:val="002702E8"/>
    <w:rsid w:val="00272422"/>
    <w:rsid w:val="00272E10"/>
    <w:rsid w:val="00274E0B"/>
    <w:rsid w:val="00275675"/>
    <w:rsid w:val="00282F1B"/>
    <w:rsid w:val="0028454E"/>
    <w:rsid w:val="00286057"/>
    <w:rsid w:val="00287860"/>
    <w:rsid w:val="002910BF"/>
    <w:rsid w:val="00291AE6"/>
    <w:rsid w:val="002966C7"/>
    <w:rsid w:val="00297FC3"/>
    <w:rsid w:val="002A5E69"/>
    <w:rsid w:val="002B0034"/>
    <w:rsid w:val="002B00A4"/>
    <w:rsid w:val="002B24B4"/>
    <w:rsid w:val="002B571B"/>
    <w:rsid w:val="002B5BCD"/>
    <w:rsid w:val="002B6C5C"/>
    <w:rsid w:val="002C18F0"/>
    <w:rsid w:val="002C1E0C"/>
    <w:rsid w:val="002C20DA"/>
    <w:rsid w:val="002C2151"/>
    <w:rsid w:val="002C291A"/>
    <w:rsid w:val="002C2F41"/>
    <w:rsid w:val="002C3D36"/>
    <w:rsid w:val="002C51FA"/>
    <w:rsid w:val="002C7FBC"/>
    <w:rsid w:val="002D0192"/>
    <w:rsid w:val="002D09BC"/>
    <w:rsid w:val="002D15A4"/>
    <w:rsid w:val="002D28ED"/>
    <w:rsid w:val="002D2B0A"/>
    <w:rsid w:val="002D6ED2"/>
    <w:rsid w:val="002E2603"/>
    <w:rsid w:val="002E757B"/>
    <w:rsid w:val="002F02CE"/>
    <w:rsid w:val="002F0494"/>
    <w:rsid w:val="002F1325"/>
    <w:rsid w:val="00300E05"/>
    <w:rsid w:val="00306634"/>
    <w:rsid w:val="003070F8"/>
    <w:rsid w:val="00314818"/>
    <w:rsid w:val="00315012"/>
    <w:rsid w:val="00320DB7"/>
    <w:rsid w:val="00321BAF"/>
    <w:rsid w:val="0032313C"/>
    <w:rsid w:val="00323225"/>
    <w:rsid w:val="00323943"/>
    <w:rsid w:val="00325A64"/>
    <w:rsid w:val="00327794"/>
    <w:rsid w:val="003341C6"/>
    <w:rsid w:val="00336CD8"/>
    <w:rsid w:val="0034007A"/>
    <w:rsid w:val="00342D65"/>
    <w:rsid w:val="00343679"/>
    <w:rsid w:val="00344D1A"/>
    <w:rsid w:val="003603D5"/>
    <w:rsid w:val="00365767"/>
    <w:rsid w:val="0037222A"/>
    <w:rsid w:val="00373D3F"/>
    <w:rsid w:val="00373F15"/>
    <w:rsid w:val="003758B5"/>
    <w:rsid w:val="0037766F"/>
    <w:rsid w:val="003824B6"/>
    <w:rsid w:val="00383072"/>
    <w:rsid w:val="00385507"/>
    <w:rsid w:val="00387448"/>
    <w:rsid w:val="0039082B"/>
    <w:rsid w:val="003978AA"/>
    <w:rsid w:val="003A2935"/>
    <w:rsid w:val="003A3E1F"/>
    <w:rsid w:val="003A4CE4"/>
    <w:rsid w:val="003A6275"/>
    <w:rsid w:val="003A6ADD"/>
    <w:rsid w:val="003B242C"/>
    <w:rsid w:val="003B5CC0"/>
    <w:rsid w:val="003C18E9"/>
    <w:rsid w:val="003C55A2"/>
    <w:rsid w:val="003C5ECD"/>
    <w:rsid w:val="003C7254"/>
    <w:rsid w:val="003D2A19"/>
    <w:rsid w:val="003D443E"/>
    <w:rsid w:val="003D6F38"/>
    <w:rsid w:val="003D755E"/>
    <w:rsid w:val="003D7F93"/>
    <w:rsid w:val="003E15C8"/>
    <w:rsid w:val="003E2DEE"/>
    <w:rsid w:val="003E5A17"/>
    <w:rsid w:val="003F75D8"/>
    <w:rsid w:val="003F7B15"/>
    <w:rsid w:val="004001F7"/>
    <w:rsid w:val="00405E50"/>
    <w:rsid w:val="00407532"/>
    <w:rsid w:val="004075F7"/>
    <w:rsid w:val="00407D65"/>
    <w:rsid w:val="004108AD"/>
    <w:rsid w:val="00411F20"/>
    <w:rsid w:val="00413B23"/>
    <w:rsid w:val="00421CC6"/>
    <w:rsid w:val="004234E3"/>
    <w:rsid w:val="00423C68"/>
    <w:rsid w:val="00426343"/>
    <w:rsid w:val="00431CC2"/>
    <w:rsid w:val="00431D75"/>
    <w:rsid w:val="00446D26"/>
    <w:rsid w:val="00451013"/>
    <w:rsid w:val="00451A59"/>
    <w:rsid w:val="00456A8B"/>
    <w:rsid w:val="00456D15"/>
    <w:rsid w:val="00457763"/>
    <w:rsid w:val="00461334"/>
    <w:rsid w:val="00462AA2"/>
    <w:rsid w:val="004632BA"/>
    <w:rsid w:val="00465170"/>
    <w:rsid w:val="00467519"/>
    <w:rsid w:val="00473BAE"/>
    <w:rsid w:val="004754DF"/>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5273"/>
    <w:rsid w:val="004A6021"/>
    <w:rsid w:val="004B2F9C"/>
    <w:rsid w:val="004B392F"/>
    <w:rsid w:val="004C2A88"/>
    <w:rsid w:val="004C2F99"/>
    <w:rsid w:val="004C7DCC"/>
    <w:rsid w:val="004D3EC2"/>
    <w:rsid w:val="004D48C6"/>
    <w:rsid w:val="004E099B"/>
    <w:rsid w:val="004E4A39"/>
    <w:rsid w:val="004F2A9F"/>
    <w:rsid w:val="004F3866"/>
    <w:rsid w:val="004F4B1F"/>
    <w:rsid w:val="00503025"/>
    <w:rsid w:val="00503E9E"/>
    <w:rsid w:val="005059B0"/>
    <w:rsid w:val="00511049"/>
    <w:rsid w:val="0051137D"/>
    <w:rsid w:val="00512CA6"/>
    <w:rsid w:val="00513E88"/>
    <w:rsid w:val="00515533"/>
    <w:rsid w:val="00515B46"/>
    <w:rsid w:val="00515C7C"/>
    <w:rsid w:val="005176E1"/>
    <w:rsid w:val="005234BC"/>
    <w:rsid w:val="00523D06"/>
    <w:rsid w:val="005341B5"/>
    <w:rsid w:val="00537157"/>
    <w:rsid w:val="005412FC"/>
    <w:rsid w:val="00541D0D"/>
    <w:rsid w:val="00552429"/>
    <w:rsid w:val="00561E10"/>
    <w:rsid w:val="00561EDB"/>
    <w:rsid w:val="00566F52"/>
    <w:rsid w:val="00570644"/>
    <w:rsid w:val="00570E2C"/>
    <w:rsid w:val="00571184"/>
    <w:rsid w:val="0057304D"/>
    <w:rsid w:val="0057364A"/>
    <w:rsid w:val="005849EF"/>
    <w:rsid w:val="0058534C"/>
    <w:rsid w:val="00587508"/>
    <w:rsid w:val="0058764C"/>
    <w:rsid w:val="00590BAE"/>
    <w:rsid w:val="005959B9"/>
    <w:rsid w:val="005966AD"/>
    <w:rsid w:val="00596F81"/>
    <w:rsid w:val="005A441C"/>
    <w:rsid w:val="005A587D"/>
    <w:rsid w:val="005A7578"/>
    <w:rsid w:val="005B066B"/>
    <w:rsid w:val="005B0D1C"/>
    <w:rsid w:val="005B5C51"/>
    <w:rsid w:val="005C088F"/>
    <w:rsid w:val="005C0D74"/>
    <w:rsid w:val="005C0E1E"/>
    <w:rsid w:val="005C3260"/>
    <w:rsid w:val="005C4FA2"/>
    <w:rsid w:val="005C713C"/>
    <w:rsid w:val="005D3966"/>
    <w:rsid w:val="005D4F9A"/>
    <w:rsid w:val="005D5A57"/>
    <w:rsid w:val="005E1E1D"/>
    <w:rsid w:val="005E2215"/>
    <w:rsid w:val="005E3039"/>
    <w:rsid w:val="005E5A6B"/>
    <w:rsid w:val="005E706F"/>
    <w:rsid w:val="005E753F"/>
    <w:rsid w:val="005F0521"/>
    <w:rsid w:val="005F0CC2"/>
    <w:rsid w:val="005F123E"/>
    <w:rsid w:val="005F1EF6"/>
    <w:rsid w:val="005F3510"/>
    <w:rsid w:val="005F4C53"/>
    <w:rsid w:val="005F56E8"/>
    <w:rsid w:val="005F7B55"/>
    <w:rsid w:val="00604D34"/>
    <w:rsid w:val="006120D1"/>
    <w:rsid w:val="00616CEE"/>
    <w:rsid w:val="00622659"/>
    <w:rsid w:val="00623C6F"/>
    <w:rsid w:val="0062632D"/>
    <w:rsid w:val="00631705"/>
    <w:rsid w:val="00632945"/>
    <w:rsid w:val="00632A11"/>
    <w:rsid w:val="00632AD3"/>
    <w:rsid w:val="0063362C"/>
    <w:rsid w:val="00641E87"/>
    <w:rsid w:val="006423C5"/>
    <w:rsid w:val="00643D53"/>
    <w:rsid w:val="00645A9E"/>
    <w:rsid w:val="006503DC"/>
    <w:rsid w:val="0065213C"/>
    <w:rsid w:val="00653E50"/>
    <w:rsid w:val="00654D0E"/>
    <w:rsid w:val="00657711"/>
    <w:rsid w:val="006615CD"/>
    <w:rsid w:val="00662305"/>
    <w:rsid w:val="006624A0"/>
    <w:rsid w:val="006624BA"/>
    <w:rsid w:val="00666812"/>
    <w:rsid w:val="00667D2B"/>
    <w:rsid w:val="00670665"/>
    <w:rsid w:val="0067218A"/>
    <w:rsid w:val="0067232B"/>
    <w:rsid w:val="00672777"/>
    <w:rsid w:val="0067481C"/>
    <w:rsid w:val="00675B28"/>
    <w:rsid w:val="00676578"/>
    <w:rsid w:val="00677A7A"/>
    <w:rsid w:val="006935A2"/>
    <w:rsid w:val="00697E71"/>
    <w:rsid w:val="006A21C6"/>
    <w:rsid w:val="006A2E4C"/>
    <w:rsid w:val="006A2FB7"/>
    <w:rsid w:val="006A376A"/>
    <w:rsid w:val="006A608E"/>
    <w:rsid w:val="006A68BB"/>
    <w:rsid w:val="006B3833"/>
    <w:rsid w:val="006B3B34"/>
    <w:rsid w:val="006B3BD7"/>
    <w:rsid w:val="006B6181"/>
    <w:rsid w:val="006B7407"/>
    <w:rsid w:val="006C432C"/>
    <w:rsid w:val="006C54DC"/>
    <w:rsid w:val="006C6733"/>
    <w:rsid w:val="006C7966"/>
    <w:rsid w:val="006D2EA3"/>
    <w:rsid w:val="006D7713"/>
    <w:rsid w:val="006E0D60"/>
    <w:rsid w:val="006E1692"/>
    <w:rsid w:val="006E171F"/>
    <w:rsid w:val="006E4AD2"/>
    <w:rsid w:val="006F1C2C"/>
    <w:rsid w:val="006F3F1D"/>
    <w:rsid w:val="006F3F37"/>
    <w:rsid w:val="006F4DF7"/>
    <w:rsid w:val="006F5256"/>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5359"/>
    <w:rsid w:val="00725C78"/>
    <w:rsid w:val="0072608A"/>
    <w:rsid w:val="00732349"/>
    <w:rsid w:val="0073414B"/>
    <w:rsid w:val="00734985"/>
    <w:rsid w:val="00735037"/>
    <w:rsid w:val="00737322"/>
    <w:rsid w:val="00743EFF"/>
    <w:rsid w:val="00745B98"/>
    <w:rsid w:val="007505A6"/>
    <w:rsid w:val="0075134D"/>
    <w:rsid w:val="00753DB7"/>
    <w:rsid w:val="00753FB9"/>
    <w:rsid w:val="00756BF9"/>
    <w:rsid w:val="007633E6"/>
    <w:rsid w:val="0076464C"/>
    <w:rsid w:val="00774307"/>
    <w:rsid w:val="00775CF7"/>
    <w:rsid w:val="007808ED"/>
    <w:rsid w:val="00780F89"/>
    <w:rsid w:val="00782CA7"/>
    <w:rsid w:val="0078445F"/>
    <w:rsid w:val="0078448E"/>
    <w:rsid w:val="00787250"/>
    <w:rsid w:val="0079083F"/>
    <w:rsid w:val="007915C2"/>
    <w:rsid w:val="00794A83"/>
    <w:rsid w:val="00794A9A"/>
    <w:rsid w:val="00795617"/>
    <w:rsid w:val="007A1548"/>
    <w:rsid w:val="007A4BC8"/>
    <w:rsid w:val="007A62C4"/>
    <w:rsid w:val="007A7DDE"/>
    <w:rsid w:val="007B0B61"/>
    <w:rsid w:val="007B138F"/>
    <w:rsid w:val="007B1922"/>
    <w:rsid w:val="007B54E7"/>
    <w:rsid w:val="007B77FE"/>
    <w:rsid w:val="007C1812"/>
    <w:rsid w:val="007C7AD3"/>
    <w:rsid w:val="007D0460"/>
    <w:rsid w:val="007D148D"/>
    <w:rsid w:val="007D1824"/>
    <w:rsid w:val="007D25D1"/>
    <w:rsid w:val="007D419C"/>
    <w:rsid w:val="007D4935"/>
    <w:rsid w:val="007D6C26"/>
    <w:rsid w:val="007E18B6"/>
    <w:rsid w:val="007E6BCA"/>
    <w:rsid w:val="007F5795"/>
    <w:rsid w:val="007F5A11"/>
    <w:rsid w:val="008003D6"/>
    <w:rsid w:val="00800BB8"/>
    <w:rsid w:val="00802E02"/>
    <w:rsid w:val="008045D5"/>
    <w:rsid w:val="00805142"/>
    <w:rsid w:val="008129B2"/>
    <w:rsid w:val="00816C99"/>
    <w:rsid w:val="00820B8B"/>
    <w:rsid w:val="00820D52"/>
    <w:rsid w:val="0082434C"/>
    <w:rsid w:val="00824755"/>
    <w:rsid w:val="008247A7"/>
    <w:rsid w:val="00834969"/>
    <w:rsid w:val="00836E8D"/>
    <w:rsid w:val="00840DAF"/>
    <w:rsid w:val="00850E5C"/>
    <w:rsid w:val="008517CE"/>
    <w:rsid w:val="00852D6C"/>
    <w:rsid w:val="008556DF"/>
    <w:rsid w:val="00855AE4"/>
    <w:rsid w:val="00855F1A"/>
    <w:rsid w:val="00856C5C"/>
    <w:rsid w:val="00857437"/>
    <w:rsid w:val="008646E0"/>
    <w:rsid w:val="008662D3"/>
    <w:rsid w:val="0086759E"/>
    <w:rsid w:val="00871790"/>
    <w:rsid w:val="00874334"/>
    <w:rsid w:val="0087569C"/>
    <w:rsid w:val="00876838"/>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D14E8"/>
    <w:rsid w:val="008D1865"/>
    <w:rsid w:val="008D36E9"/>
    <w:rsid w:val="008D70F0"/>
    <w:rsid w:val="008D72F5"/>
    <w:rsid w:val="008D7A6D"/>
    <w:rsid w:val="008E4FEB"/>
    <w:rsid w:val="008E69D0"/>
    <w:rsid w:val="00900547"/>
    <w:rsid w:val="00904160"/>
    <w:rsid w:val="00905B4F"/>
    <w:rsid w:val="00912306"/>
    <w:rsid w:val="00912892"/>
    <w:rsid w:val="00912E32"/>
    <w:rsid w:val="0091417A"/>
    <w:rsid w:val="00915785"/>
    <w:rsid w:val="009169BD"/>
    <w:rsid w:val="009213C9"/>
    <w:rsid w:val="0092367F"/>
    <w:rsid w:val="00923D3C"/>
    <w:rsid w:val="0092542D"/>
    <w:rsid w:val="00930ECF"/>
    <w:rsid w:val="0093107D"/>
    <w:rsid w:val="00931896"/>
    <w:rsid w:val="00933D29"/>
    <w:rsid w:val="00941DEB"/>
    <w:rsid w:val="00953BE2"/>
    <w:rsid w:val="00957A56"/>
    <w:rsid w:val="009606CF"/>
    <w:rsid w:val="00963D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A128F"/>
    <w:rsid w:val="009A165A"/>
    <w:rsid w:val="009A57FD"/>
    <w:rsid w:val="009A5F54"/>
    <w:rsid w:val="009A6240"/>
    <w:rsid w:val="009B0D62"/>
    <w:rsid w:val="009B1364"/>
    <w:rsid w:val="009B1C5C"/>
    <w:rsid w:val="009B22E7"/>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CBD"/>
    <w:rsid w:val="009E1B63"/>
    <w:rsid w:val="009E4218"/>
    <w:rsid w:val="009E5364"/>
    <w:rsid w:val="009F0114"/>
    <w:rsid w:val="009F1060"/>
    <w:rsid w:val="009F2552"/>
    <w:rsid w:val="009F2879"/>
    <w:rsid w:val="009F2C03"/>
    <w:rsid w:val="009F491F"/>
    <w:rsid w:val="009F503C"/>
    <w:rsid w:val="009F7752"/>
    <w:rsid w:val="00A02748"/>
    <w:rsid w:val="00A043D9"/>
    <w:rsid w:val="00A06AE6"/>
    <w:rsid w:val="00A07E24"/>
    <w:rsid w:val="00A10A35"/>
    <w:rsid w:val="00A10B79"/>
    <w:rsid w:val="00A10C95"/>
    <w:rsid w:val="00A14A37"/>
    <w:rsid w:val="00A205A8"/>
    <w:rsid w:val="00A23B1A"/>
    <w:rsid w:val="00A2572C"/>
    <w:rsid w:val="00A25792"/>
    <w:rsid w:val="00A26291"/>
    <w:rsid w:val="00A305DF"/>
    <w:rsid w:val="00A30C23"/>
    <w:rsid w:val="00A325E7"/>
    <w:rsid w:val="00A33CD1"/>
    <w:rsid w:val="00A35CBB"/>
    <w:rsid w:val="00A37AEF"/>
    <w:rsid w:val="00A514D0"/>
    <w:rsid w:val="00A52B61"/>
    <w:rsid w:val="00A54993"/>
    <w:rsid w:val="00A5545F"/>
    <w:rsid w:val="00A613DF"/>
    <w:rsid w:val="00A630EB"/>
    <w:rsid w:val="00A654F2"/>
    <w:rsid w:val="00A656E9"/>
    <w:rsid w:val="00A65A38"/>
    <w:rsid w:val="00A6652E"/>
    <w:rsid w:val="00A66945"/>
    <w:rsid w:val="00A67FB6"/>
    <w:rsid w:val="00A71AC1"/>
    <w:rsid w:val="00A7366C"/>
    <w:rsid w:val="00A76589"/>
    <w:rsid w:val="00A82DEE"/>
    <w:rsid w:val="00A83710"/>
    <w:rsid w:val="00A84725"/>
    <w:rsid w:val="00A8497E"/>
    <w:rsid w:val="00A84A33"/>
    <w:rsid w:val="00A91F40"/>
    <w:rsid w:val="00A92C64"/>
    <w:rsid w:val="00A93745"/>
    <w:rsid w:val="00A93900"/>
    <w:rsid w:val="00A952CA"/>
    <w:rsid w:val="00A978DC"/>
    <w:rsid w:val="00AA0797"/>
    <w:rsid w:val="00AA4B55"/>
    <w:rsid w:val="00AA5955"/>
    <w:rsid w:val="00AB3B0E"/>
    <w:rsid w:val="00AB40C6"/>
    <w:rsid w:val="00AB49BB"/>
    <w:rsid w:val="00AB4B08"/>
    <w:rsid w:val="00AC082E"/>
    <w:rsid w:val="00AC1FB9"/>
    <w:rsid w:val="00AC5887"/>
    <w:rsid w:val="00AD2032"/>
    <w:rsid w:val="00AD2D79"/>
    <w:rsid w:val="00AD3A95"/>
    <w:rsid w:val="00AD76F6"/>
    <w:rsid w:val="00AE133A"/>
    <w:rsid w:val="00AE3AF0"/>
    <w:rsid w:val="00AE57A0"/>
    <w:rsid w:val="00AF0DA8"/>
    <w:rsid w:val="00AF255D"/>
    <w:rsid w:val="00AF2996"/>
    <w:rsid w:val="00AF31F6"/>
    <w:rsid w:val="00AF5A0A"/>
    <w:rsid w:val="00AF5C1D"/>
    <w:rsid w:val="00B00D72"/>
    <w:rsid w:val="00B01375"/>
    <w:rsid w:val="00B02768"/>
    <w:rsid w:val="00B04EA5"/>
    <w:rsid w:val="00B065C6"/>
    <w:rsid w:val="00B10516"/>
    <w:rsid w:val="00B1074D"/>
    <w:rsid w:val="00B12AB8"/>
    <w:rsid w:val="00B1556A"/>
    <w:rsid w:val="00B20903"/>
    <w:rsid w:val="00B226A7"/>
    <w:rsid w:val="00B264DA"/>
    <w:rsid w:val="00B308B1"/>
    <w:rsid w:val="00B327F5"/>
    <w:rsid w:val="00B341AF"/>
    <w:rsid w:val="00B35183"/>
    <w:rsid w:val="00B440F4"/>
    <w:rsid w:val="00B44635"/>
    <w:rsid w:val="00B46429"/>
    <w:rsid w:val="00B515A6"/>
    <w:rsid w:val="00B51BD7"/>
    <w:rsid w:val="00B52BDC"/>
    <w:rsid w:val="00B55100"/>
    <w:rsid w:val="00B55939"/>
    <w:rsid w:val="00B56F93"/>
    <w:rsid w:val="00B61CA5"/>
    <w:rsid w:val="00B6438B"/>
    <w:rsid w:val="00B669D1"/>
    <w:rsid w:val="00B80147"/>
    <w:rsid w:val="00B8252F"/>
    <w:rsid w:val="00B839A2"/>
    <w:rsid w:val="00B86351"/>
    <w:rsid w:val="00B86B96"/>
    <w:rsid w:val="00B86C73"/>
    <w:rsid w:val="00B9448A"/>
    <w:rsid w:val="00B957D6"/>
    <w:rsid w:val="00B95865"/>
    <w:rsid w:val="00B974F8"/>
    <w:rsid w:val="00BA0C26"/>
    <w:rsid w:val="00BA2BF5"/>
    <w:rsid w:val="00BA2BFD"/>
    <w:rsid w:val="00BA3C97"/>
    <w:rsid w:val="00BA52AB"/>
    <w:rsid w:val="00BA767B"/>
    <w:rsid w:val="00BA7E5A"/>
    <w:rsid w:val="00BB22A2"/>
    <w:rsid w:val="00BB24A1"/>
    <w:rsid w:val="00BB2B27"/>
    <w:rsid w:val="00BB4089"/>
    <w:rsid w:val="00BB42B6"/>
    <w:rsid w:val="00BB6558"/>
    <w:rsid w:val="00BC12A1"/>
    <w:rsid w:val="00BC1E2F"/>
    <w:rsid w:val="00BC60F0"/>
    <w:rsid w:val="00BC6282"/>
    <w:rsid w:val="00BD5EC1"/>
    <w:rsid w:val="00BD62C6"/>
    <w:rsid w:val="00BE19A0"/>
    <w:rsid w:val="00BE2C7E"/>
    <w:rsid w:val="00BE6BD2"/>
    <w:rsid w:val="00BF27E2"/>
    <w:rsid w:val="00BF2CFD"/>
    <w:rsid w:val="00BF4438"/>
    <w:rsid w:val="00BF4B05"/>
    <w:rsid w:val="00BF57B0"/>
    <w:rsid w:val="00C01DAE"/>
    <w:rsid w:val="00C034B7"/>
    <w:rsid w:val="00C0532D"/>
    <w:rsid w:val="00C124A3"/>
    <w:rsid w:val="00C20009"/>
    <w:rsid w:val="00C20885"/>
    <w:rsid w:val="00C2258C"/>
    <w:rsid w:val="00C228C6"/>
    <w:rsid w:val="00C23107"/>
    <w:rsid w:val="00C31E0E"/>
    <w:rsid w:val="00C3281F"/>
    <w:rsid w:val="00C352D8"/>
    <w:rsid w:val="00C37860"/>
    <w:rsid w:val="00C4062A"/>
    <w:rsid w:val="00C424A6"/>
    <w:rsid w:val="00C45516"/>
    <w:rsid w:val="00C456FF"/>
    <w:rsid w:val="00C46EED"/>
    <w:rsid w:val="00C50FE1"/>
    <w:rsid w:val="00C51E74"/>
    <w:rsid w:val="00C539DA"/>
    <w:rsid w:val="00C55A2E"/>
    <w:rsid w:val="00C6251E"/>
    <w:rsid w:val="00C63D8B"/>
    <w:rsid w:val="00C6426D"/>
    <w:rsid w:val="00C65DCC"/>
    <w:rsid w:val="00C67127"/>
    <w:rsid w:val="00C67778"/>
    <w:rsid w:val="00C67E7F"/>
    <w:rsid w:val="00C70C7C"/>
    <w:rsid w:val="00C71000"/>
    <w:rsid w:val="00C711A4"/>
    <w:rsid w:val="00C71267"/>
    <w:rsid w:val="00C723AA"/>
    <w:rsid w:val="00C725D1"/>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F40"/>
    <w:rsid w:val="00CA6F00"/>
    <w:rsid w:val="00CA7DEC"/>
    <w:rsid w:val="00CB2079"/>
    <w:rsid w:val="00CB2752"/>
    <w:rsid w:val="00CB5DD7"/>
    <w:rsid w:val="00CB650B"/>
    <w:rsid w:val="00CB6C81"/>
    <w:rsid w:val="00CC0A93"/>
    <w:rsid w:val="00CC14BE"/>
    <w:rsid w:val="00CC4E40"/>
    <w:rsid w:val="00CD05CC"/>
    <w:rsid w:val="00CD1230"/>
    <w:rsid w:val="00CD2ABB"/>
    <w:rsid w:val="00CD4423"/>
    <w:rsid w:val="00CD4A69"/>
    <w:rsid w:val="00CD7810"/>
    <w:rsid w:val="00CE0C6F"/>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101F1"/>
    <w:rsid w:val="00D122B7"/>
    <w:rsid w:val="00D15572"/>
    <w:rsid w:val="00D2128A"/>
    <w:rsid w:val="00D25E83"/>
    <w:rsid w:val="00D25EE3"/>
    <w:rsid w:val="00D27498"/>
    <w:rsid w:val="00D35711"/>
    <w:rsid w:val="00D36C62"/>
    <w:rsid w:val="00D37E30"/>
    <w:rsid w:val="00D41961"/>
    <w:rsid w:val="00D41FD0"/>
    <w:rsid w:val="00D44D7A"/>
    <w:rsid w:val="00D4581D"/>
    <w:rsid w:val="00D5182A"/>
    <w:rsid w:val="00D52683"/>
    <w:rsid w:val="00D52C84"/>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B26EB"/>
    <w:rsid w:val="00DB3664"/>
    <w:rsid w:val="00DB3CC5"/>
    <w:rsid w:val="00DB73F7"/>
    <w:rsid w:val="00DD2874"/>
    <w:rsid w:val="00DD441D"/>
    <w:rsid w:val="00DD5D5B"/>
    <w:rsid w:val="00DE167E"/>
    <w:rsid w:val="00DE2FE9"/>
    <w:rsid w:val="00DE7DA8"/>
    <w:rsid w:val="00DF0663"/>
    <w:rsid w:val="00DF09BA"/>
    <w:rsid w:val="00DF3ECE"/>
    <w:rsid w:val="00DF543B"/>
    <w:rsid w:val="00E017F3"/>
    <w:rsid w:val="00E06B4A"/>
    <w:rsid w:val="00E075F6"/>
    <w:rsid w:val="00E11FBC"/>
    <w:rsid w:val="00E12AE8"/>
    <w:rsid w:val="00E14139"/>
    <w:rsid w:val="00E144FC"/>
    <w:rsid w:val="00E168C0"/>
    <w:rsid w:val="00E16E5D"/>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CEF"/>
    <w:rsid w:val="00E639FA"/>
    <w:rsid w:val="00E63BD7"/>
    <w:rsid w:val="00E74C90"/>
    <w:rsid w:val="00E812C1"/>
    <w:rsid w:val="00E81A73"/>
    <w:rsid w:val="00E82F68"/>
    <w:rsid w:val="00E83413"/>
    <w:rsid w:val="00E83A2C"/>
    <w:rsid w:val="00E85AC4"/>
    <w:rsid w:val="00E928F0"/>
    <w:rsid w:val="00E94193"/>
    <w:rsid w:val="00E946FF"/>
    <w:rsid w:val="00E953DE"/>
    <w:rsid w:val="00EA0D8F"/>
    <w:rsid w:val="00EA572F"/>
    <w:rsid w:val="00EA5FEA"/>
    <w:rsid w:val="00EA6E8E"/>
    <w:rsid w:val="00EC650D"/>
    <w:rsid w:val="00EC6CBE"/>
    <w:rsid w:val="00ED0D52"/>
    <w:rsid w:val="00ED383D"/>
    <w:rsid w:val="00ED3BEF"/>
    <w:rsid w:val="00ED6433"/>
    <w:rsid w:val="00ED70BD"/>
    <w:rsid w:val="00EE32A8"/>
    <w:rsid w:val="00EE4A7B"/>
    <w:rsid w:val="00EE4CD6"/>
    <w:rsid w:val="00EF036E"/>
    <w:rsid w:val="00EF604C"/>
    <w:rsid w:val="00F02558"/>
    <w:rsid w:val="00F03B82"/>
    <w:rsid w:val="00F03C10"/>
    <w:rsid w:val="00F1130F"/>
    <w:rsid w:val="00F11E14"/>
    <w:rsid w:val="00F161EB"/>
    <w:rsid w:val="00F211F7"/>
    <w:rsid w:val="00F22A32"/>
    <w:rsid w:val="00F24183"/>
    <w:rsid w:val="00F3088D"/>
    <w:rsid w:val="00F3269A"/>
    <w:rsid w:val="00F35198"/>
    <w:rsid w:val="00F353E9"/>
    <w:rsid w:val="00F35FB8"/>
    <w:rsid w:val="00F373F1"/>
    <w:rsid w:val="00F41EFD"/>
    <w:rsid w:val="00F4486E"/>
    <w:rsid w:val="00F44E25"/>
    <w:rsid w:val="00F47F52"/>
    <w:rsid w:val="00F50A68"/>
    <w:rsid w:val="00F51DCC"/>
    <w:rsid w:val="00F52489"/>
    <w:rsid w:val="00F52CF0"/>
    <w:rsid w:val="00F54AC6"/>
    <w:rsid w:val="00F5607B"/>
    <w:rsid w:val="00F61809"/>
    <w:rsid w:val="00F678A0"/>
    <w:rsid w:val="00F7287B"/>
    <w:rsid w:val="00F72D08"/>
    <w:rsid w:val="00F76655"/>
    <w:rsid w:val="00F7764D"/>
    <w:rsid w:val="00F84DED"/>
    <w:rsid w:val="00F85D80"/>
    <w:rsid w:val="00F870B7"/>
    <w:rsid w:val="00F94108"/>
    <w:rsid w:val="00F952D8"/>
    <w:rsid w:val="00F963B8"/>
    <w:rsid w:val="00FA2020"/>
    <w:rsid w:val="00FA3E2F"/>
    <w:rsid w:val="00FA4791"/>
    <w:rsid w:val="00FA57D0"/>
    <w:rsid w:val="00FB02D9"/>
    <w:rsid w:val="00FB0F94"/>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C21"/>
    <w:rsid w:val="00FF58D4"/>
    <w:rsid w:val="00FF6E22"/>
    <w:rsid w:val="00FF7DBE"/>
    <w:rsid w:val="7DEF3750"/>
    <w:rsid w:val="BEFB3B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7D4BD1C"/>
  <w15:docId w15:val="{4F8AB311-D349-B84D-9273-8913A8DE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Pr>
      <w:rFonts w:ascii="宋体" w:hAnsi="宋体" w:cs="宋体"/>
      <w:sz w:val="24"/>
      <w:szCs w:val="24"/>
    </w:rPr>
  </w:style>
  <w:style w:type="paragraph" w:styleId="1">
    <w:name w:val="heading 1"/>
    <w:basedOn w:val="a0"/>
    <w:next w:val="a0"/>
    <w:qFormat/>
    <w:pPr>
      <w:keepNext/>
      <w:spacing w:before="240" w:after="60"/>
      <w:outlineLvl w:val="0"/>
    </w:pPr>
    <w:rPr>
      <w:rFonts w:ascii="Arial" w:hAnsi="Arial" w:cs="Arial"/>
      <w:b/>
      <w:bCs/>
      <w:kern w:val="32"/>
      <w:sz w:val="32"/>
      <w:szCs w:val="32"/>
    </w:rPr>
  </w:style>
  <w:style w:type="paragraph" w:styleId="2">
    <w:name w:val="heading 2"/>
    <w:basedOn w:val="a0"/>
    <w:next w:val="a0"/>
    <w:link w:val="20"/>
    <w:qFormat/>
    <w:pPr>
      <w:keepNext/>
      <w:spacing w:before="240" w:after="60"/>
      <w:outlineLvl w:val="1"/>
    </w:pPr>
    <w:rPr>
      <w:rFonts w:ascii="Cambria" w:hAnsi="Cambria"/>
      <w:b/>
      <w:bCs/>
      <w:i/>
      <w:iCs/>
      <w:sz w:val="28"/>
      <w:szCs w:val="28"/>
      <w:lang w:val="zh-CN"/>
    </w:rPr>
  </w:style>
  <w:style w:type="paragraph" w:styleId="3">
    <w:name w:val="heading 3"/>
    <w:basedOn w:val="a0"/>
    <w:next w:val="a0"/>
    <w:link w:val="30"/>
    <w:unhideWhenUsed/>
    <w:qFormat/>
    <w:pPr>
      <w:keepNext/>
      <w:keepLines/>
      <w:spacing w:before="260" w:after="260" w:line="416" w:lineRule="auto"/>
      <w:outlineLvl w:val="2"/>
    </w:pPr>
    <w:rPr>
      <w:b/>
      <w:bCs/>
      <w:sz w:val="32"/>
      <w:szCs w:val="32"/>
    </w:rPr>
  </w:style>
  <w:style w:type="paragraph" w:styleId="6">
    <w:name w:val="heading 6"/>
    <w:basedOn w:val="a0"/>
    <w:next w:val="a0"/>
    <w:qFormat/>
    <w:pPr>
      <w:spacing w:before="240" w:after="60"/>
      <w:outlineLvl w:val="5"/>
    </w:pPr>
    <w:rPr>
      <w:rFonts w:ascii="Times New Roman" w:hAnsi="Times New Roman"/>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rPr>
      <w:rFonts w:ascii="Tahoma" w:hAnsi="Tahoma"/>
      <w:sz w:val="16"/>
      <w:szCs w:val="16"/>
      <w:lang w:val="zh-CN"/>
    </w:rPr>
  </w:style>
  <w:style w:type="paragraph" w:styleId="21">
    <w:name w:val="Body Text Indent 2"/>
    <w:basedOn w:val="a0"/>
    <w:link w:val="22"/>
    <w:unhideWhenUsed/>
    <w:pPr>
      <w:tabs>
        <w:tab w:val="left" w:pos="360"/>
      </w:tabs>
      <w:ind w:left="360"/>
      <w:jc w:val="both"/>
    </w:pPr>
    <w:rPr>
      <w:sz w:val="26"/>
      <w:szCs w:val="26"/>
    </w:rPr>
  </w:style>
  <w:style w:type="character" w:styleId="a6">
    <w:name w:val="annotation reference"/>
    <w:rPr>
      <w:sz w:val="16"/>
      <w:szCs w:val="16"/>
    </w:rPr>
  </w:style>
  <w:style w:type="paragraph" w:styleId="a7">
    <w:name w:val="annotation text"/>
    <w:basedOn w:val="a0"/>
    <w:link w:val="a8"/>
    <w:rPr>
      <w:sz w:val="20"/>
      <w:szCs w:val="20"/>
      <w:lang w:val="zh-CN"/>
    </w:rPr>
  </w:style>
  <w:style w:type="paragraph" w:styleId="a9">
    <w:name w:val="annotation subject"/>
    <w:basedOn w:val="a7"/>
    <w:next w:val="a7"/>
    <w:link w:val="aa"/>
    <w:rPr>
      <w:b/>
      <w:bCs/>
    </w:rPr>
  </w:style>
  <w:style w:type="paragraph" w:styleId="ab">
    <w:name w:val="footer"/>
    <w:basedOn w:val="a0"/>
    <w:link w:val="ac"/>
    <w:uiPriority w:val="99"/>
    <w:pPr>
      <w:tabs>
        <w:tab w:val="center" w:pos="4680"/>
        <w:tab w:val="right" w:pos="9360"/>
      </w:tabs>
    </w:pPr>
    <w:rPr>
      <w:lang w:val="zh-CN"/>
    </w:rPr>
  </w:style>
  <w:style w:type="paragraph" w:styleId="ad">
    <w:name w:val="header"/>
    <w:basedOn w:val="a0"/>
    <w:link w:val="ae"/>
    <w:pPr>
      <w:tabs>
        <w:tab w:val="center" w:pos="4680"/>
        <w:tab w:val="right" w:pos="9360"/>
      </w:tabs>
    </w:pPr>
    <w:rPr>
      <w:lang w:val="zh-CN"/>
    </w:rPr>
  </w:style>
  <w:style w:type="character" w:styleId="af">
    <w:name w:val="Hyperlink"/>
    <w:rPr>
      <w:color w:val="0000FF"/>
      <w:u w:val="single"/>
    </w:rPr>
  </w:style>
  <w:style w:type="paragraph" w:styleId="a">
    <w:name w:val="List Bullet"/>
    <w:basedOn w:val="a0"/>
    <w:uiPriority w:val="99"/>
    <w:unhideWhenUsed/>
    <w:pPr>
      <w:numPr>
        <w:numId w:val="1"/>
      </w:numPr>
      <w:tabs>
        <w:tab w:val="clear" w:pos="360"/>
      </w:tabs>
      <w:spacing w:after="200" w:line="276" w:lineRule="auto"/>
      <w:ind w:left="0" w:firstLine="0"/>
      <w:contextualSpacing/>
    </w:pPr>
    <w:rPr>
      <w:rFonts w:ascii="Times New Roman" w:hAnsi="Times New Roman" w:cstheme="minorBidi"/>
      <w:szCs w:val="22"/>
      <w:lang w:eastAsia="en-US"/>
    </w:rPr>
  </w:style>
  <w:style w:type="paragraph" w:styleId="af0">
    <w:name w:val="Normal (Web)"/>
    <w:basedOn w:val="a0"/>
    <w:uiPriority w:val="99"/>
    <w:unhideWhenUsed/>
    <w:pPr>
      <w:spacing w:before="100" w:beforeAutospacing="1" w:after="100" w:afterAutospacing="1"/>
    </w:pPr>
    <w:rPr>
      <w:rFonts w:ascii="Times New Roman" w:hAnsi="Times New Roman"/>
      <w:lang w:val="fr-CA" w:eastAsia="fr-CA"/>
    </w:rPr>
  </w:style>
  <w:style w:type="character" w:styleId="af1">
    <w:name w:val="Strong"/>
    <w:basedOn w:val="a1"/>
    <w:uiPriority w:val="22"/>
    <w:qFormat/>
    <w:rPr>
      <w:b/>
      <w:bCs/>
    </w:rPr>
  </w:style>
  <w:style w:type="table" w:styleId="af2">
    <w:name w:val="Table Grid"/>
    <w:basedOn w:val="a2"/>
    <w:uiPriority w:val="5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link w:val="2"/>
    <w:semiHidden/>
    <w:rPr>
      <w:rFonts w:ascii="Cambria" w:eastAsia="Times New Roman" w:hAnsi="Cambria" w:cs="Times New Roman"/>
      <w:b/>
      <w:bCs/>
      <w:i/>
      <w:iCs/>
      <w:sz w:val="28"/>
      <w:szCs w:val="28"/>
    </w:rPr>
  </w:style>
  <w:style w:type="paragraph" w:customStyle="1" w:styleId="Tables">
    <w:name w:val="Tables"/>
    <w:basedOn w:val="a0"/>
    <w:link w:val="TablesChar"/>
    <w:pPr>
      <w:spacing w:before="60" w:after="60"/>
      <w:jc w:val="center"/>
    </w:pPr>
    <w:rPr>
      <w:rFonts w:ascii="Times New Roman" w:hAnsi="Times New Roman"/>
      <w:sz w:val="26"/>
      <w:lang w:val="zh-CN"/>
    </w:rPr>
  </w:style>
  <w:style w:type="character" w:customStyle="1" w:styleId="TablesChar">
    <w:name w:val="Tables Char"/>
    <w:link w:val="Tables"/>
    <w:rPr>
      <w:sz w:val="26"/>
      <w:szCs w:val="24"/>
    </w:rPr>
  </w:style>
  <w:style w:type="character" w:customStyle="1" w:styleId="ae">
    <w:name w:val="页眉 字符"/>
    <w:link w:val="ad"/>
    <w:rPr>
      <w:rFonts w:ascii=".VnTime" w:hAnsi=".VnTime"/>
      <w:sz w:val="24"/>
      <w:szCs w:val="24"/>
    </w:rPr>
  </w:style>
  <w:style w:type="character" w:customStyle="1" w:styleId="ac">
    <w:name w:val="页脚 字符"/>
    <w:link w:val="ab"/>
    <w:uiPriority w:val="99"/>
    <w:rPr>
      <w:rFonts w:ascii=".VnTime" w:hAnsi=".VnTime"/>
      <w:sz w:val="24"/>
      <w:szCs w:val="24"/>
    </w:rPr>
  </w:style>
  <w:style w:type="paragraph" w:styleId="af3">
    <w:name w:val="List Paragraph"/>
    <w:basedOn w:val="a0"/>
    <w:link w:val="af4"/>
    <w:uiPriority w:val="34"/>
    <w:qFormat/>
    <w:pPr>
      <w:ind w:left="720"/>
    </w:pPr>
    <w:rPr>
      <w:rFonts w:ascii="Times New Roman" w:hAnsi="Times New Roman"/>
    </w:rPr>
  </w:style>
  <w:style w:type="character" w:customStyle="1" w:styleId="22">
    <w:name w:val="正文文本缩进 2 字符"/>
    <w:link w:val="21"/>
    <w:rPr>
      <w:rFonts w:ascii=".VnTime" w:hAnsi=".VnTime"/>
      <w:sz w:val="26"/>
      <w:szCs w:val="26"/>
      <w:lang w:val="en-US" w:eastAsia="en-US"/>
    </w:rPr>
  </w:style>
  <w:style w:type="character" w:customStyle="1" w:styleId="a5">
    <w:name w:val="批注框文本 字符"/>
    <w:link w:val="a4"/>
    <w:rPr>
      <w:rFonts w:ascii="Tahoma" w:hAnsi="Tahoma" w:cs="Tahoma"/>
      <w:sz w:val="16"/>
      <w:szCs w:val="16"/>
    </w:rPr>
  </w:style>
  <w:style w:type="character" w:customStyle="1" w:styleId="a8">
    <w:name w:val="批注文字 字符"/>
    <w:link w:val="a7"/>
    <w:rPr>
      <w:rFonts w:ascii=".VnTime" w:hAnsi=".VnTime"/>
    </w:rPr>
  </w:style>
  <w:style w:type="character" w:customStyle="1" w:styleId="aa">
    <w:name w:val="批注主题 字符"/>
    <w:link w:val="a9"/>
    <w:rPr>
      <w:rFonts w:ascii=".VnTime" w:hAnsi=".VnTime"/>
      <w:b/>
      <w:bCs/>
    </w:rPr>
  </w:style>
  <w:style w:type="character" w:customStyle="1" w:styleId="af4">
    <w:name w:val="列表段落 字符"/>
    <w:link w:val="af3"/>
    <w:uiPriority w:val="34"/>
    <w:locked/>
    <w:rPr>
      <w:sz w:val="24"/>
      <w:szCs w:val="24"/>
    </w:rPr>
  </w:style>
  <w:style w:type="paragraph" w:customStyle="1" w:styleId="10">
    <w:name w:val="修订1"/>
    <w:hidden/>
    <w:uiPriority w:val="99"/>
    <w:semiHidden/>
    <w:rPr>
      <w:rFonts w:ascii=".VnTime" w:hAnsi=".VnTime"/>
      <w:sz w:val="24"/>
      <w:szCs w:val="24"/>
      <w:lang w:eastAsia="en-US"/>
    </w:rPr>
  </w:style>
  <w:style w:type="character" w:customStyle="1" w:styleId="UnresolvedMention1">
    <w:name w:val="Unresolved Mention1"/>
    <w:basedOn w:val="a1"/>
    <w:uiPriority w:val="99"/>
    <w:semiHidden/>
    <w:unhideWhenUsed/>
    <w:rPr>
      <w:color w:val="605E5C"/>
      <w:shd w:val="clear" w:color="auto" w:fill="E1DFDD"/>
    </w:rPr>
  </w:style>
  <w:style w:type="paragraph" w:customStyle="1" w:styleId="isselectedend">
    <w:name w:val="isselectedend"/>
    <w:basedOn w:val="a0"/>
    <w:pPr>
      <w:spacing w:before="100" w:beforeAutospacing="1" w:after="100" w:afterAutospacing="1"/>
    </w:pPr>
  </w:style>
  <w:style w:type="character" w:customStyle="1" w:styleId="30">
    <w:name w:val="标题 3 字符"/>
    <w:basedOn w:val="a1"/>
    <w:link w:val="3"/>
    <w:rPr>
      <w:rFonts w:ascii=".VnTime" w:hAnsi=".VnTime"/>
      <w:b/>
      <w:bCs/>
      <w:sz w:val="32"/>
      <w:szCs w:val="32"/>
    </w:rPr>
  </w:style>
  <w:style w:type="paragraph" w:customStyle="1" w:styleId="pdq2pgselectionanchorcontainer">
    <w:name w:val="pdq2pg_selectionanchorcontainer"/>
    <w:basedOn w:val="a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904</TotalTime>
  <Pages>28</Pages>
  <Words>4812</Words>
  <Characters>27429</Characters>
  <Application>Microsoft Office Word</Application>
  <DocSecurity>0</DocSecurity>
  <Lines>228</Lines>
  <Paragraphs>64</Paragraphs>
  <ScaleCrop>false</ScaleCrop>
  <Company>Microsoft</Company>
  <LinksUpToDate>false</LinksUpToDate>
  <CharactersWithSpaces>32177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creator>ThayPhuong</dc:creator>
  <cp:lastModifiedBy>aiChinese Teacher</cp:lastModifiedBy>
  <cp:revision>316</cp:revision>
  <cp:lastPrinted>2019-07-29T10:31:00Z</cp:lastPrinted>
  <dcterms:created xsi:type="dcterms:W3CDTF">2024-07-17T10:37:00Z</dcterms:created>
  <dcterms:modified xsi:type="dcterms:W3CDTF">2026-08-25T12:45:00Z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94D3CC5C06C98B6C35048D6A4FBFA010_42</vt:lpwstr>
  </property>
</Properties>
</file>