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453FA9" w14:paraId="708C9EE3" w14:textId="77777777" w:rsidTr="00E946FF">
        <w:trPr>
          <w:trHeight w:val="495"/>
          <w:jc w:val="center"/>
        </w:trPr>
        <w:tc>
          <w:tcPr>
            <w:tcW w:w="4978" w:type="dxa"/>
          </w:tcPr>
          <w:p w14:paraId="49EC3BAE" w14:textId="77777777" w:rsidR="007A4BC8" w:rsidRPr="00453FA9" w:rsidRDefault="00DB3CC5" w:rsidP="00BF12AA">
            <w:pPr>
              <w:pStyle w:val="Heading1"/>
              <w:tabs>
                <w:tab w:val="left" w:pos="1133"/>
              </w:tabs>
              <w:adjustRightInd w:val="0"/>
              <w:spacing w:before="0" w:after="0" w:line="288" w:lineRule="auto"/>
              <w:jc w:val="center"/>
              <w:rPr>
                <w:rFonts w:ascii="Times New Roman" w:hAnsi="Times New Roman" w:cs="Times New Roman"/>
                <w:b w:val="0"/>
                <w:bCs w:val="0"/>
                <w:iCs/>
                <w:sz w:val="25"/>
                <w:szCs w:val="25"/>
              </w:rPr>
            </w:pPr>
            <w:r w:rsidRPr="00453FA9">
              <w:rPr>
                <w:rFonts w:ascii="Times New Roman" w:hAnsi="Times New Roman" w:cs="Times New Roman"/>
                <w:b w:val="0"/>
                <w:bCs w:val="0"/>
                <w:iCs/>
                <w:sz w:val="25"/>
                <w:szCs w:val="25"/>
              </w:rPr>
              <w:t>BỘ NÔNG NGHIỆP</w:t>
            </w:r>
            <w:r w:rsidR="00005A50" w:rsidRPr="00453FA9">
              <w:rPr>
                <w:rFonts w:ascii="Times New Roman" w:hAnsi="Times New Roman" w:cs="Times New Roman"/>
                <w:b w:val="0"/>
                <w:bCs w:val="0"/>
                <w:iCs/>
                <w:sz w:val="25"/>
                <w:szCs w:val="25"/>
              </w:rPr>
              <w:t xml:space="preserve"> VÀ MÔI TRƯỜNG</w:t>
            </w:r>
          </w:p>
          <w:p w14:paraId="12277963" w14:textId="59337412" w:rsidR="00D25E83" w:rsidRPr="00453FA9" w:rsidRDefault="00D25E83" w:rsidP="00BF12AA">
            <w:pPr>
              <w:adjustRightInd w:val="0"/>
              <w:spacing w:line="288" w:lineRule="auto"/>
              <w:jc w:val="center"/>
              <w:rPr>
                <w:rFonts w:ascii="Times New Roman" w:hAnsi="Times New Roman"/>
                <w:sz w:val="25"/>
                <w:szCs w:val="25"/>
              </w:rPr>
            </w:pPr>
            <w:r w:rsidRPr="00453FA9">
              <w:rPr>
                <w:rFonts w:ascii="Times New Roman" w:hAnsi="Times New Roman"/>
                <w:b/>
                <w:bCs/>
                <w:sz w:val="25"/>
                <w:szCs w:val="25"/>
              </w:rPr>
              <w:t>HỌC VIỆN NÔNG NGHIỆP VIỆT NAM</w:t>
            </w:r>
          </w:p>
        </w:tc>
        <w:tc>
          <w:tcPr>
            <w:tcW w:w="5516" w:type="dxa"/>
          </w:tcPr>
          <w:p w14:paraId="0F687348" w14:textId="6101377F" w:rsidR="00AD2D79" w:rsidRPr="00453FA9" w:rsidRDefault="00DB3CC5" w:rsidP="00BF12AA">
            <w:pPr>
              <w:pStyle w:val="Heading6"/>
              <w:adjustRightInd w:val="0"/>
              <w:spacing w:before="0" w:after="0" w:line="288" w:lineRule="auto"/>
              <w:jc w:val="center"/>
              <w:rPr>
                <w:sz w:val="25"/>
                <w:szCs w:val="25"/>
              </w:rPr>
            </w:pPr>
            <w:r w:rsidRPr="00453FA9">
              <w:rPr>
                <w:sz w:val="25"/>
                <w:szCs w:val="25"/>
              </w:rPr>
              <w:t>CỘNG HÒA XÃ HỘI CHỦ NGHĨ</w:t>
            </w:r>
            <w:r w:rsidR="00511049" w:rsidRPr="00453FA9">
              <w:rPr>
                <w:sz w:val="25"/>
                <w:szCs w:val="25"/>
              </w:rPr>
              <w:t>A</w:t>
            </w:r>
            <w:r w:rsidRPr="00453FA9">
              <w:rPr>
                <w:sz w:val="25"/>
                <w:szCs w:val="25"/>
              </w:rPr>
              <w:t xml:space="preserve"> VIỆT NAM</w:t>
            </w:r>
          </w:p>
          <w:p w14:paraId="351B39FE" w14:textId="77777777" w:rsidR="00BC6282" w:rsidRPr="00453FA9" w:rsidRDefault="00BC6282" w:rsidP="00BF12AA">
            <w:pPr>
              <w:adjustRightInd w:val="0"/>
              <w:spacing w:line="288" w:lineRule="auto"/>
              <w:jc w:val="center"/>
              <w:rPr>
                <w:rFonts w:ascii="Times New Roman" w:hAnsi="Times New Roman"/>
                <w:sz w:val="25"/>
                <w:szCs w:val="25"/>
              </w:rPr>
            </w:pPr>
            <w:r w:rsidRPr="00453FA9">
              <w:rPr>
                <w:rFonts w:ascii="Times New Roman" w:hAnsi="Times New Roman"/>
                <w:b/>
                <w:bCs/>
                <w:sz w:val="25"/>
                <w:szCs w:val="25"/>
              </w:rPr>
              <w:t>Độc lập – Tự do – Hạnh phúc</w:t>
            </w:r>
          </w:p>
        </w:tc>
      </w:tr>
      <w:tr w:rsidR="00C539DA" w:rsidRPr="00453FA9" w14:paraId="5C3FEE6D" w14:textId="77777777" w:rsidTr="00E946FF">
        <w:trPr>
          <w:trHeight w:val="247"/>
          <w:jc w:val="center"/>
        </w:trPr>
        <w:tc>
          <w:tcPr>
            <w:tcW w:w="4978" w:type="dxa"/>
          </w:tcPr>
          <w:p w14:paraId="5DB84D98" w14:textId="25F8B83F" w:rsidR="00AD2D79" w:rsidRPr="00453FA9" w:rsidRDefault="00D746E3" w:rsidP="00BF12AA">
            <w:pPr>
              <w:adjustRightInd w:val="0"/>
              <w:spacing w:line="288" w:lineRule="auto"/>
              <w:jc w:val="center"/>
              <w:rPr>
                <w:rFonts w:ascii="Times New Roman" w:hAnsi="Times New Roman"/>
                <w:b/>
                <w:bCs/>
                <w:sz w:val="25"/>
                <w:szCs w:val="25"/>
              </w:rPr>
            </w:pPr>
            <w:r w:rsidRPr="00453FA9">
              <w:rPr>
                <w:rFonts w:ascii="Times New Roman" w:hAnsi="Times New Roman"/>
                <w:noProof/>
                <w:sz w:val="25"/>
                <w:szCs w:val="25"/>
              </w:rPr>
              <mc:AlternateContent>
                <mc:Choice Requires="wps">
                  <w:drawing>
                    <wp:anchor distT="4294967295" distB="4294967295" distL="114300" distR="114300" simplePos="0" relativeHeight="251656704" behindDoc="0" locked="0" layoutInCell="1" allowOverlap="1" wp14:anchorId="5B0FEC68" wp14:editId="2810FB71">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F07E349" id="Straight Connector 3" o:spid="_x0000_s1026" style="position:absolute;flip:y;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" strokecolor="windowText" strokeweight=".5pt">
                      <v:stroke joinstyle="miter"/>
                      <o:lock v:ext="edit" shapetype="f"/>
                    </v:line>
                  </w:pict>
                </mc:Fallback>
              </mc:AlternateContent>
            </w:r>
          </w:p>
        </w:tc>
        <w:tc>
          <w:tcPr>
            <w:tcW w:w="5516" w:type="dxa"/>
          </w:tcPr>
          <w:p w14:paraId="0285A60D" w14:textId="77777777" w:rsidR="00AD2D79" w:rsidRPr="00453FA9" w:rsidRDefault="00021382" w:rsidP="00BF12AA">
            <w:pPr>
              <w:adjustRightInd w:val="0"/>
              <w:spacing w:line="288" w:lineRule="auto"/>
              <w:jc w:val="center"/>
              <w:rPr>
                <w:rFonts w:ascii="Times New Roman" w:hAnsi="Times New Roman"/>
                <w:b/>
                <w:bCs/>
                <w:sz w:val="25"/>
                <w:szCs w:val="25"/>
              </w:rPr>
            </w:pPr>
            <w:r w:rsidRPr="00453FA9">
              <w:rPr>
                <w:rFonts w:ascii="Times New Roman" w:hAnsi="Times New Roman"/>
                <w:noProof/>
                <w:sz w:val="25"/>
                <w:szCs w:val="25"/>
              </w:rPr>
              <mc:AlternateContent>
                <mc:Choice Requires="wps">
                  <w:drawing>
                    <wp:anchor distT="4294967295" distB="4294967295" distL="114300" distR="114300" simplePos="0" relativeHeight="251657728" behindDoc="0" locked="0" layoutInCell="1" allowOverlap="1" wp14:anchorId="01FFED09" wp14:editId="2007D220">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7DA2533" id="Straight Connector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" strokecolor="windowText" strokeweight=".5pt">
                      <v:stroke joinstyle="miter"/>
                      <o:lock v:ext="edit" shapetype="f"/>
                    </v:line>
                  </w:pict>
                </mc:Fallback>
              </mc:AlternateContent>
            </w:r>
          </w:p>
        </w:tc>
      </w:tr>
    </w:tbl>
    <w:p w14:paraId="1BAAC42A" w14:textId="06BAF6FB" w:rsidR="00AD2D79" w:rsidRPr="00453FA9" w:rsidRDefault="00D746E3" w:rsidP="00BF12AA">
      <w:pPr>
        <w:autoSpaceDE w:val="0"/>
        <w:autoSpaceDN w:val="0"/>
        <w:adjustRightInd w:val="0"/>
        <w:spacing w:line="288" w:lineRule="auto"/>
        <w:jc w:val="both"/>
        <w:rPr>
          <w:rFonts w:ascii="Times New Roman" w:hAnsi="Times New Roman"/>
          <w:iCs/>
          <w:sz w:val="36"/>
          <w:szCs w:val="36"/>
        </w:rPr>
      </w:pPr>
      <w:r w:rsidRPr="00453FA9">
        <w:rPr>
          <w:rFonts w:ascii="Times New Roman" w:hAnsi="Times New Roman"/>
          <w:b/>
          <w:bCs/>
          <w:iCs/>
          <w:noProof/>
          <w:sz w:val="26"/>
          <w:szCs w:val="26"/>
        </w:rPr>
        <mc:AlternateContent>
          <mc:Choice Requires="wps">
            <w:drawing>
              <wp:anchor distT="0" distB="0" distL="114300" distR="114300" simplePos="0" relativeHeight="251660800" behindDoc="0" locked="0" layoutInCell="1" allowOverlap="1" wp14:anchorId="45FC3715" wp14:editId="1107D91F">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5C9BA708" w14:textId="3034CCD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63CD9F" w14:textId="3B36C5A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C3715" id="Rectangle 6" o:spid="_x0000_s1026" style="position:absolute;left:0;text-align:left;margin-left:260.8pt;margin-top:-89.45pt;width:237.8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5C9BA708" w14:textId="3034CCD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63CD9F" w14:textId="3B36C5A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1A8718D0" w14:textId="3DD6F1A9" w:rsidR="00BA0C26" w:rsidRPr="00453FA9" w:rsidRDefault="00BA0C26" w:rsidP="00BF12AA">
      <w:pPr>
        <w:autoSpaceDE w:val="0"/>
        <w:autoSpaceDN w:val="0"/>
        <w:adjustRightInd w:val="0"/>
        <w:spacing w:line="288" w:lineRule="auto"/>
        <w:ind w:right="-74"/>
        <w:jc w:val="center"/>
        <w:rPr>
          <w:rFonts w:ascii="Times New Roman" w:hAnsi="Times New Roman"/>
          <w:iCs/>
          <w:sz w:val="20"/>
          <w:szCs w:val="20"/>
        </w:rPr>
      </w:pPr>
      <w:r w:rsidRPr="00453FA9">
        <w:rPr>
          <w:rFonts w:ascii="Times New Roman" w:hAnsi="Times New Roman"/>
          <w:b/>
          <w:iCs/>
          <w:sz w:val="28"/>
          <w:szCs w:val="28"/>
        </w:rPr>
        <w:t xml:space="preserve">CHƯƠNG TRÌNH ĐÀO TẠO TRÌNH ĐỘ ĐẠI HỌC </w:t>
      </w:r>
    </w:p>
    <w:p w14:paraId="4BCFA0DA" w14:textId="26B1F14F" w:rsidR="00BA0C26" w:rsidRPr="00453FA9" w:rsidRDefault="00BA0C26" w:rsidP="00BF12AA">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453FA9">
        <w:rPr>
          <w:rFonts w:ascii="Times New Roman" w:hAnsi="Times New Roman"/>
          <w:iCs/>
          <w:sz w:val="28"/>
          <w:szCs w:val="28"/>
        </w:rPr>
        <w:t xml:space="preserve">NGÀNH ĐÀO TẠO: </w:t>
      </w:r>
      <w:r w:rsidR="007D7AE0" w:rsidRPr="00453FA9">
        <w:rPr>
          <w:rFonts w:ascii="Times New Roman" w:hAnsi="Times New Roman"/>
          <w:iCs/>
          <w:sz w:val="28"/>
          <w:szCs w:val="28"/>
        </w:rPr>
        <w:t>NGÔN NGỮ TRUNG QUỐC</w:t>
      </w:r>
      <w:r w:rsidRPr="00453FA9">
        <w:rPr>
          <w:rFonts w:ascii="Times New Roman" w:hAnsi="Times New Roman"/>
          <w:iCs/>
          <w:sz w:val="28"/>
          <w:szCs w:val="28"/>
        </w:rPr>
        <w:t xml:space="preserve"> </w:t>
      </w:r>
    </w:p>
    <w:p w14:paraId="7F4CA5E3" w14:textId="5731D486" w:rsidR="00323943" w:rsidRPr="00453FA9" w:rsidRDefault="00323943" w:rsidP="00BF12AA">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453FA9">
        <w:rPr>
          <w:rFonts w:ascii="Times New Roman" w:hAnsi="Times New Roman"/>
          <w:sz w:val="28"/>
          <w:szCs w:val="28"/>
          <w:lang w:val="vi-VN"/>
        </w:rPr>
        <w:t>Hướng chuyên sâu 1:</w:t>
      </w:r>
      <w:r w:rsidR="007D7AE0" w:rsidRPr="00453FA9">
        <w:rPr>
          <w:rFonts w:ascii="Times New Roman" w:hAnsi="Times New Roman"/>
          <w:sz w:val="28"/>
          <w:szCs w:val="28"/>
          <w:lang w:val="vi-VN"/>
        </w:rPr>
        <w:t xml:space="preserve"> Biên – Phiên dịch</w:t>
      </w:r>
    </w:p>
    <w:p w14:paraId="1A6A812B" w14:textId="1F616B2D" w:rsidR="00323943" w:rsidRPr="00453FA9" w:rsidRDefault="00323943" w:rsidP="00BF12AA">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453FA9">
        <w:rPr>
          <w:rFonts w:ascii="Times New Roman" w:hAnsi="Times New Roman"/>
          <w:sz w:val="28"/>
          <w:szCs w:val="28"/>
          <w:lang w:val="vi-VN"/>
        </w:rPr>
        <w:t xml:space="preserve">Hướng chuyên sâu </w:t>
      </w:r>
      <w:r w:rsidR="007D7AE0" w:rsidRPr="00453FA9">
        <w:rPr>
          <w:rFonts w:ascii="Times New Roman" w:hAnsi="Times New Roman"/>
          <w:sz w:val="28"/>
          <w:szCs w:val="28"/>
          <w:lang w:val="vi-VN"/>
        </w:rPr>
        <w:t>2</w:t>
      </w:r>
      <w:r w:rsidRPr="00453FA9">
        <w:rPr>
          <w:rFonts w:ascii="Times New Roman" w:hAnsi="Times New Roman"/>
          <w:sz w:val="28"/>
          <w:szCs w:val="28"/>
          <w:lang w:val="vi-VN"/>
        </w:rPr>
        <w:t>:</w:t>
      </w:r>
      <w:r w:rsidR="007D7AE0" w:rsidRPr="00453FA9">
        <w:rPr>
          <w:rFonts w:ascii="Times New Roman" w:hAnsi="Times New Roman"/>
          <w:sz w:val="28"/>
          <w:szCs w:val="28"/>
          <w:lang w:val="vi-VN"/>
        </w:rPr>
        <w:t xml:space="preserve"> Du lịch</w:t>
      </w:r>
    </w:p>
    <w:p w14:paraId="165697D5" w14:textId="2A8CD4C4" w:rsidR="00286057" w:rsidRPr="00453FA9" w:rsidRDefault="00286057" w:rsidP="00BF12AA">
      <w:pPr>
        <w:autoSpaceDE w:val="0"/>
        <w:autoSpaceDN w:val="0"/>
        <w:adjustRightInd w:val="0"/>
        <w:spacing w:line="288" w:lineRule="auto"/>
        <w:rPr>
          <w:rFonts w:ascii="Times New Roman" w:hAnsi="Times New Roman"/>
          <w:b/>
          <w:sz w:val="28"/>
          <w:szCs w:val="28"/>
          <w:lang w:val="vi-VN"/>
        </w:rPr>
      </w:pPr>
    </w:p>
    <w:p w14:paraId="130B7510" w14:textId="77777777" w:rsidR="001541BE" w:rsidRPr="00453FA9" w:rsidRDefault="00DB3CC5" w:rsidP="00BF12AA">
      <w:pPr>
        <w:autoSpaceDE w:val="0"/>
        <w:autoSpaceDN w:val="0"/>
        <w:adjustRightInd w:val="0"/>
        <w:spacing w:line="288" w:lineRule="auto"/>
        <w:jc w:val="center"/>
        <w:rPr>
          <w:rFonts w:ascii="Times New Roman" w:hAnsi="Times New Roman"/>
          <w:b/>
          <w:sz w:val="28"/>
          <w:szCs w:val="28"/>
          <w:lang w:val="vi-VN"/>
        </w:rPr>
      </w:pPr>
      <w:r w:rsidRPr="00453FA9">
        <w:rPr>
          <w:rFonts w:ascii="Times New Roman" w:hAnsi="Times New Roman"/>
          <w:b/>
          <w:sz w:val="28"/>
          <w:szCs w:val="28"/>
          <w:lang w:val="vi-VN"/>
        </w:rPr>
        <w:t>ĐỀ CƯƠNG CHI TIẾT HỌC PHẦN</w:t>
      </w:r>
    </w:p>
    <w:p w14:paraId="3996A082" w14:textId="4D145098" w:rsidR="00A10B79" w:rsidRPr="00453FA9" w:rsidRDefault="007D7AE0" w:rsidP="00BF12AA">
      <w:pPr>
        <w:autoSpaceDE w:val="0"/>
        <w:autoSpaceDN w:val="0"/>
        <w:adjustRightInd w:val="0"/>
        <w:spacing w:line="288" w:lineRule="auto"/>
        <w:jc w:val="center"/>
        <w:rPr>
          <w:rFonts w:ascii="Times New Roman" w:hAnsi="Times New Roman"/>
          <w:sz w:val="28"/>
          <w:szCs w:val="28"/>
          <w:lang w:val="vi-VN"/>
        </w:rPr>
      </w:pPr>
      <w:r w:rsidRPr="00453FA9">
        <w:rPr>
          <w:rFonts w:ascii="Times New Roman" w:hAnsi="Times New Roman"/>
          <w:sz w:val="28"/>
          <w:szCs w:val="28"/>
          <w:lang w:val="vi-VN"/>
        </w:rPr>
        <w:t>DN941</w:t>
      </w:r>
      <w:r w:rsidR="00775E3B" w:rsidRPr="00453FA9">
        <w:rPr>
          <w:rFonts w:ascii="Times New Roman" w:hAnsi="Times New Roman"/>
          <w:sz w:val="28"/>
          <w:szCs w:val="28"/>
        </w:rPr>
        <w:t>6</w:t>
      </w:r>
      <w:r w:rsidR="003F57D7" w:rsidRPr="00453FA9">
        <w:rPr>
          <w:rFonts w:ascii="Times New Roman" w:hAnsi="Times New Roman"/>
          <w:sz w:val="28"/>
          <w:szCs w:val="28"/>
        </w:rPr>
        <w:t>9</w:t>
      </w:r>
      <w:r w:rsidR="0004294A" w:rsidRPr="00453FA9">
        <w:rPr>
          <w:rFonts w:ascii="Times New Roman" w:hAnsi="Times New Roman"/>
          <w:sz w:val="28"/>
          <w:szCs w:val="28"/>
          <w:lang w:val="vi-VN"/>
        </w:rPr>
        <w:t xml:space="preserve">: </w:t>
      </w:r>
      <w:r w:rsidR="003F57D7" w:rsidRPr="00453FA9">
        <w:rPr>
          <w:rFonts w:ascii="Times New Roman" w:hAnsi="Times New Roman"/>
          <w:sz w:val="28"/>
          <w:szCs w:val="28"/>
        </w:rPr>
        <w:t>BIÊN</w:t>
      </w:r>
      <w:r w:rsidR="00775E3B" w:rsidRPr="00453FA9">
        <w:rPr>
          <w:rFonts w:ascii="Times New Roman" w:hAnsi="Times New Roman"/>
          <w:sz w:val="28"/>
          <w:szCs w:val="28"/>
        </w:rPr>
        <w:t xml:space="preserve"> DỊCH CƠ BẢN</w:t>
      </w:r>
      <w:r w:rsidR="005B066B" w:rsidRPr="00453FA9">
        <w:rPr>
          <w:rFonts w:ascii="Times New Roman" w:hAnsi="Times New Roman"/>
          <w:sz w:val="28"/>
          <w:szCs w:val="28"/>
          <w:lang w:val="vi-VN"/>
        </w:rPr>
        <w:t xml:space="preserve"> (</w:t>
      </w:r>
      <w:r w:rsidR="00775E3B" w:rsidRPr="00453FA9">
        <w:rPr>
          <w:rFonts w:ascii="Times New Roman" w:hAnsi="Times New Roman"/>
          <w:sz w:val="28"/>
          <w:szCs w:val="28"/>
          <w:lang w:val="vi-VN"/>
        </w:rPr>
        <w:t xml:space="preserve">Basic </w:t>
      </w:r>
      <w:r w:rsidR="003F57D7" w:rsidRPr="00453FA9">
        <w:rPr>
          <w:rFonts w:ascii="Times New Roman" w:hAnsi="Times New Roman"/>
          <w:sz w:val="28"/>
          <w:szCs w:val="28"/>
        </w:rPr>
        <w:t>Translation</w:t>
      </w:r>
      <w:r w:rsidR="00775E3B" w:rsidRPr="00453FA9">
        <w:rPr>
          <w:rFonts w:ascii="Times New Roman" w:hAnsi="Times New Roman"/>
          <w:sz w:val="28"/>
          <w:szCs w:val="28"/>
          <w:lang w:val="vi-VN"/>
        </w:rPr>
        <w:t xml:space="preserve"> Practice</w:t>
      </w:r>
      <w:r w:rsidR="005B066B" w:rsidRPr="00453FA9">
        <w:rPr>
          <w:rFonts w:ascii="Times New Roman" w:hAnsi="Times New Roman"/>
          <w:sz w:val="28"/>
          <w:szCs w:val="28"/>
          <w:lang w:val="vi-VN"/>
        </w:rPr>
        <w:t>)</w:t>
      </w:r>
    </w:p>
    <w:p w14:paraId="62986FD2" w14:textId="5AE7C67C" w:rsidR="002F02CE" w:rsidRPr="00453FA9" w:rsidRDefault="00AD2D79" w:rsidP="00BF12AA">
      <w:pPr>
        <w:adjustRightInd w:val="0"/>
        <w:spacing w:line="288" w:lineRule="auto"/>
        <w:jc w:val="center"/>
        <w:rPr>
          <w:rFonts w:ascii="Times New Roman" w:hAnsi="Times New Roman"/>
          <w:i/>
          <w:color w:val="EE0000"/>
          <w:szCs w:val="26"/>
        </w:rPr>
      </w:pPr>
      <w:r w:rsidRPr="00453FA9">
        <w:rPr>
          <w:rFonts w:ascii="Times New Roman" w:hAnsi="Times New Roman"/>
          <w:i/>
          <w:color w:val="EE0000"/>
          <w:lang w:val="vi-VN"/>
        </w:rPr>
        <w:t xml:space="preserve">   </w:t>
      </w:r>
    </w:p>
    <w:p w14:paraId="53640FE0" w14:textId="77777777" w:rsidR="00AD2D79" w:rsidRPr="00BF12AA" w:rsidRDefault="00AD2D79" w:rsidP="00BF12AA">
      <w:pPr>
        <w:adjustRightInd w:val="0"/>
        <w:spacing w:line="288" w:lineRule="auto"/>
        <w:jc w:val="both"/>
        <w:rPr>
          <w:rFonts w:ascii="Times New Roman" w:hAnsi="Times New Roman"/>
          <w:b/>
        </w:rPr>
      </w:pPr>
      <w:r w:rsidRPr="00BF12AA">
        <w:rPr>
          <w:rFonts w:ascii="Times New Roman" w:hAnsi="Times New Roman"/>
        </w:rPr>
        <w:t xml:space="preserve">   </w:t>
      </w:r>
      <w:r w:rsidR="00251FEC" w:rsidRPr="00BF12AA">
        <w:rPr>
          <w:rFonts w:ascii="Times New Roman" w:hAnsi="Times New Roman"/>
          <w:b/>
        </w:rPr>
        <w:t>I</w:t>
      </w:r>
      <w:r w:rsidRPr="00BF12AA">
        <w:rPr>
          <w:rFonts w:ascii="Times New Roman" w:hAnsi="Times New Roman"/>
          <w:b/>
        </w:rPr>
        <w:t xml:space="preserve">. </w:t>
      </w:r>
      <w:r w:rsidR="00DB3CC5" w:rsidRPr="00BF12AA">
        <w:rPr>
          <w:rFonts w:ascii="Times New Roman" w:hAnsi="Times New Roman"/>
          <w:b/>
        </w:rPr>
        <w:t xml:space="preserve">Thông tin </w:t>
      </w:r>
      <w:r w:rsidR="003A6ADD" w:rsidRPr="00BF12AA">
        <w:rPr>
          <w:rFonts w:ascii="Times New Roman" w:hAnsi="Times New Roman"/>
          <w:b/>
        </w:rPr>
        <w:t>về học phần</w:t>
      </w:r>
      <w:r w:rsidR="00163F71" w:rsidRPr="00BF12AA">
        <w:rPr>
          <w:rFonts w:ascii="Times New Roman" w:hAnsi="Times New Roman"/>
          <w:b/>
        </w:rPr>
        <w:t xml:space="preserve"> </w:t>
      </w:r>
    </w:p>
    <w:p w14:paraId="4840BA28" w14:textId="7211015B" w:rsidR="008A6F20" w:rsidRPr="00BF12AA" w:rsidRDefault="008A6F20" w:rsidP="00BF12AA">
      <w:pPr>
        <w:numPr>
          <w:ilvl w:val="1"/>
          <w:numId w:val="3"/>
        </w:numPr>
        <w:adjustRightInd w:val="0"/>
        <w:spacing w:line="288" w:lineRule="auto"/>
        <w:ind w:left="1349" w:hanging="357"/>
        <w:jc w:val="both"/>
        <w:rPr>
          <w:rFonts w:ascii="Times New Roman" w:hAnsi="Times New Roman"/>
        </w:rPr>
      </w:pPr>
      <w:r w:rsidRPr="00BF12AA">
        <w:rPr>
          <w:rFonts w:ascii="Times New Roman" w:hAnsi="Times New Roman"/>
        </w:rPr>
        <w:t>Học kì:</w:t>
      </w:r>
      <w:r w:rsidR="007D7AE0" w:rsidRPr="00BF12AA">
        <w:rPr>
          <w:rFonts w:ascii="Times New Roman" w:hAnsi="Times New Roman"/>
        </w:rPr>
        <w:t xml:space="preserve"> </w:t>
      </w:r>
      <w:r w:rsidR="00775E3B" w:rsidRPr="00BF12AA">
        <w:rPr>
          <w:rFonts w:ascii="Times New Roman" w:hAnsi="Times New Roman"/>
        </w:rPr>
        <w:t>5</w:t>
      </w:r>
    </w:p>
    <w:p w14:paraId="76327109" w14:textId="7FF213BC" w:rsidR="008A6F20" w:rsidRPr="00BF12AA" w:rsidRDefault="008A6F20" w:rsidP="00BF12AA">
      <w:pPr>
        <w:numPr>
          <w:ilvl w:val="1"/>
          <w:numId w:val="3"/>
        </w:numPr>
        <w:adjustRightInd w:val="0"/>
        <w:spacing w:line="288" w:lineRule="auto"/>
        <w:jc w:val="both"/>
        <w:rPr>
          <w:rFonts w:ascii="Times New Roman" w:hAnsi="Times New Roman"/>
          <w:i/>
        </w:rPr>
      </w:pPr>
      <w:r w:rsidRPr="00BF12AA">
        <w:rPr>
          <w:rFonts w:ascii="Times New Roman" w:hAnsi="Times New Roman"/>
        </w:rPr>
        <w:t>Tín chỉ: Tổng số tín chỉ 03 (Lý thuyết 03 – Thực hành 00)</w:t>
      </w:r>
    </w:p>
    <w:p w14:paraId="082764AD" w14:textId="3321C143" w:rsidR="008A6F20" w:rsidRPr="00BF12AA" w:rsidRDefault="008A6F20" w:rsidP="00BF12AA">
      <w:pPr>
        <w:numPr>
          <w:ilvl w:val="1"/>
          <w:numId w:val="3"/>
        </w:numPr>
        <w:adjustRightInd w:val="0"/>
        <w:spacing w:line="288" w:lineRule="auto"/>
        <w:ind w:left="1349" w:hanging="357"/>
        <w:jc w:val="both"/>
        <w:rPr>
          <w:rFonts w:ascii="Times New Roman" w:hAnsi="Times New Roman"/>
        </w:rPr>
      </w:pPr>
      <w:r w:rsidRPr="00BF12AA">
        <w:rPr>
          <w:rFonts w:ascii="Times New Roman" w:hAnsi="Times New Roman"/>
        </w:rPr>
        <w:t xml:space="preserve">Giờ </w:t>
      </w:r>
      <w:r w:rsidR="00272E10" w:rsidRPr="00BF12AA">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BE2C7E" w:rsidRPr="00BF12AA" w14:paraId="78DA2344" w14:textId="77777777" w:rsidTr="001B2863">
        <w:trPr>
          <w:trHeight w:val="397"/>
          <w:jc w:val="center"/>
        </w:trPr>
        <w:tc>
          <w:tcPr>
            <w:tcW w:w="4928" w:type="dxa"/>
            <w:vAlign w:val="center"/>
          </w:tcPr>
          <w:p w14:paraId="7BD24D59" w14:textId="1D6CA1AB" w:rsidR="00477000" w:rsidRPr="00BF12AA" w:rsidRDefault="00272E10" w:rsidP="00BF12AA">
            <w:pPr>
              <w:tabs>
                <w:tab w:val="left" w:pos="426"/>
              </w:tabs>
              <w:adjustRightInd w:val="0"/>
              <w:spacing w:line="288" w:lineRule="auto"/>
              <w:rPr>
                <w:rFonts w:ascii="Times New Roman" w:hAnsi="Times New Roman"/>
                <w:b/>
                <w:bCs/>
                <w:iCs/>
                <w:spacing w:val="-4"/>
                <w:lang w:val="vi-VN"/>
              </w:rPr>
            </w:pPr>
            <w:r w:rsidRPr="00BF12AA">
              <w:rPr>
                <w:rFonts w:ascii="Times New Roman" w:hAnsi="Times New Roman"/>
                <w:b/>
                <w:bCs/>
                <w:iCs/>
                <w:spacing w:val="-4"/>
                <w:lang w:val="vi-VN"/>
              </w:rPr>
              <w:t>Hoạt động học tập</w:t>
            </w:r>
          </w:p>
        </w:tc>
        <w:tc>
          <w:tcPr>
            <w:tcW w:w="2268" w:type="dxa"/>
            <w:vAlign w:val="center"/>
          </w:tcPr>
          <w:p w14:paraId="4DEE51B5" w14:textId="71EB1BC6" w:rsidR="00477000" w:rsidRPr="00BF12AA" w:rsidRDefault="00794A83" w:rsidP="00BF12AA">
            <w:pPr>
              <w:tabs>
                <w:tab w:val="left" w:pos="426"/>
              </w:tabs>
              <w:adjustRightInd w:val="0"/>
              <w:spacing w:line="288" w:lineRule="auto"/>
              <w:rPr>
                <w:rFonts w:ascii="Times New Roman" w:hAnsi="Times New Roman"/>
                <w:b/>
                <w:bCs/>
                <w:iCs/>
                <w:spacing w:val="-4"/>
              </w:rPr>
            </w:pPr>
            <w:r w:rsidRPr="00BF12AA">
              <w:rPr>
                <w:rFonts w:ascii="Times New Roman" w:hAnsi="Times New Roman"/>
                <w:b/>
                <w:bCs/>
                <w:iCs/>
                <w:spacing w:val="-4"/>
              </w:rPr>
              <w:t>Giờ</w:t>
            </w:r>
            <w:r w:rsidRPr="00BF12AA">
              <w:rPr>
                <w:rFonts w:ascii="Times New Roman" w:hAnsi="Times New Roman"/>
                <w:b/>
                <w:bCs/>
                <w:iCs/>
                <w:spacing w:val="-4"/>
                <w:lang w:val="vi-VN"/>
              </w:rPr>
              <w:t xml:space="preserve"> chuẩn (t</w:t>
            </w:r>
            <w:r w:rsidR="00477000" w:rsidRPr="00BF12AA">
              <w:rPr>
                <w:rFonts w:ascii="Times New Roman" w:hAnsi="Times New Roman"/>
                <w:b/>
                <w:bCs/>
                <w:iCs/>
                <w:spacing w:val="-4"/>
              </w:rPr>
              <w:t>iết</w:t>
            </w:r>
            <w:r w:rsidRPr="00BF12AA">
              <w:rPr>
                <w:rFonts w:ascii="Times New Roman" w:hAnsi="Times New Roman"/>
                <w:b/>
                <w:bCs/>
                <w:iCs/>
                <w:spacing w:val="-4"/>
                <w:lang w:val="vi-VN"/>
              </w:rPr>
              <w:t>)</w:t>
            </w:r>
            <w:r w:rsidR="00477000" w:rsidRPr="00BF12AA">
              <w:rPr>
                <w:rFonts w:ascii="Times New Roman" w:hAnsi="Times New Roman"/>
                <w:b/>
                <w:bCs/>
                <w:iCs/>
                <w:spacing w:val="-4"/>
              </w:rPr>
              <w:t xml:space="preserve"> </w:t>
            </w:r>
          </w:p>
        </w:tc>
        <w:tc>
          <w:tcPr>
            <w:tcW w:w="2119" w:type="dxa"/>
            <w:vAlign w:val="center"/>
          </w:tcPr>
          <w:p w14:paraId="4AC168B1" w14:textId="48C32273" w:rsidR="00477000" w:rsidRPr="00BF12AA" w:rsidRDefault="00794A83" w:rsidP="00BF12AA">
            <w:pPr>
              <w:tabs>
                <w:tab w:val="left" w:pos="426"/>
              </w:tabs>
              <w:adjustRightInd w:val="0"/>
              <w:spacing w:line="288" w:lineRule="auto"/>
              <w:rPr>
                <w:rFonts w:ascii="Times New Roman" w:hAnsi="Times New Roman"/>
                <w:b/>
                <w:bCs/>
                <w:iCs/>
                <w:spacing w:val="-4"/>
                <w:lang w:val="vi-VN"/>
              </w:rPr>
            </w:pPr>
            <w:r w:rsidRPr="00BF12AA">
              <w:rPr>
                <w:rFonts w:ascii="Times New Roman" w:hAnsi="Times New Roman"/>
                <w:b/>
                <w:bCs/>
                <w:iCs/>
                <w:spacing w:val="-4"/>
              </w:rPr>
              <w:t>Giờ</w:t>
            </w:r>
            <w:r w:rsidRPr="00BF12AA">
              <w:rPr>
                <w:rFonts w:ascii="Times New Roman" w:hAnsi="Times New Roman"/>
                <w:b/>
                <w:bCs/>
                <w:iCs/>
                <w:spacing w:val="-4"/>
                <w:lang w:val="vi-VN"/>
              </w:rPr>
              <w:t xml:space="preserve"> </w:t>
            </w:r>
            <w:r w:rsidR="00477000" w:rsidRPr="00BF12AA">
              <w:rPr>
                <w:rFonts w:ascii="Times New Roman" w:hAnsi="Times New Roman"/>
                <w:b/>
                <w:bCs/>
                <w:iCs/>
                <w:spacing w:val="-4"/>
              </w:rPr>
              <w:t>thực tế</w:t>
            </w:r>
            <w:r w:rsidRPr="00BF12AA">
              <w:rPr>
                <w:rFonts w:ascii="Times New Roman" w:hAnsi="Times New Roman"/>
                <w:b/>
                <w:bCs/>
                <w:iCs/>
                <w:spacing w:val="-4"/>
                <w:lang w:val="vi-VN"/>
              </w:rPr>
              <w:t xml:space="preserve"> (tiết)</w:t>
            </w:r>
          </w:p>
        </w:tc>
      </w:tr>
      <w:tr w:rsidR="00613E86" w:rsidRPr="00BF12AA" w14:paraId="46854AFF" w14:textId="77777777" w:rsidTr="001B2863">
        <w:trPr>
          <w:trHeight w:val="397"/>
          <w:jc w:val="center"/>
        </w:trPr>
        <w:tc>
          <w:tcPr>
            <w:tcW w:w="4928" w:type="dxa"/>
            <w:vAlign w:val="center"/>
          </w:tcPr>
          <w:p w14:paraId="6387E728" w14:textId="77777777" w:rsidR="00613E86" w:rsidRPr="00BF12AA" w:rsidRDefault="00613E86" w:rsidP="00BF12AA">
            <w:pPr>
              <w:tabs>
                <w:tab w:val="left" w:pos="426"/>
              </w:tabs>
              <w:adjustRightInd w:val="0"/>
              <w:spacing w:line="288" w:lineRule="auto"/>
              <w:rPr>
                <w:rFonts w:ascii="Times New Roman" w:hAnsi="Times New Roman"/>
                <w:iCs/>
                <w:spacing w:val="-4"/>
                <w:lang w:val="vi-VN"/>
              </w:rPr>
            </w:pPr>
            <w:r w:rsidRPr="00BF12AA">
              <w:rPr>
                <w:rFonts w:ascii="Times New Roman" w:hAnsi="Times New Roman"/>
                <w:iCs/>
              </w:rPr>
              <w:t>Học lý thuyết trên lớp (tích hợp bài tập, thảo luận và thực hành biên dịch/hiệu đính bản dịch)</w:t>
            </w:r>
          </w:p>
        </w:tc>
        <w:tc>
          <w:tcPr>
            <w:tcW w:w="2268" w:type="dxa"/>
            <w:vAlign w:val="center"/>
          </w:tcPr>
          <w:p w14:paraId="6FBBC252" w14:textId="0AA72DBC" w:rsidR="00613E86" w:rsidRPr="00BF12AA" w:rsidRDefault="00775E3B" w:rsidP="00BF12AA">
            <w:pPr>
              <w:tabs>
                <w:tab w:val="left" w:pos="426"/>
              </w:tabs>
              <w:adjustRightInd w:val="0"/>
              <w:spacing w:line="288" w:lineRule="auto"/>
              <w:rPr>
                <w:rFonts w:ascii="Times New Roman" w:hAnsi="Times New Roman"/>
                <w:i/>
                <w:spacing w:val="-4"/>
              </w:rPr>
            </w:pPr>
            <w:r w:rsidRPr="00BF12AA">
              <w:rPr>
                <w:rFonts w:ascii="Times New Roman" w:hAnsi="Times New Roman"/>
                <w:i/>
                <w:spacing w:val="-4"/>
              </w:rPr>
              <w:t>40</w:t>
            </w:r>
          </w:p>
        </w:tc>
        <w:tc>
          <w:tcPr>
            <w:tcW w:w="2119" w:type="dxa"/>
            <w:vAlign w:val="center"/>
          </w:tcPr>
          <w:p w14:paraId="111AA6FF" w14:textId="25F136BF" w:rsidR="00613E86" w:rsidRPr="00BF12AA" w:rsidRDefault="00775E3B" w:rsidP="00BF12AA">
            <w:pPr>
              <w:tabs>
                <w:tab w:val="left" w:pos="426"/>
              </w:tabs>
              <w:adjustRightInd w:val="0"/>
              <w:spacing w:line="288" w:lineRule="auto"/>
              <w:rPr>
                <w:rFonts w:ascii="Times New Roman" w:hAnsi="Times New Roman"/>
                <w:i/>
                <w:spacing w:val="-4"/>
              </w:rPr>
            </w:pPr>
            <w:r w:rsidRPr="00BF12AA">
              <w:rPr>
                <w:rFonts w:ascii="Times New Roman" w:hAnsi="Times New Roman"/>
                <w:i/>
                <w:spacing w:val="-4"/>
              </w:rPr>
              <w:t>40</w:t>
            </w:r>
          </w:p>
        </w:tc>
      </w:tr>
      <w:tr w:rsidR="00BE2C7E" w:rsidRPr="00BF12AA" w14:paraId="07923BAC" w14:textId="77777777" w:rsidTr="001B2863">
        <w:trPr>
          <w:trHeight w:val="397"/>
          <w:jc w:val="center"/>
        </w:trPr>
        <w:tc>
          <w:tcPr>
            <w:tcW w:w="4928" w:type="dxa"/>
            <w:vAlign w:val="center"/>
          </w:tcPr>
          <w:p w14:paraId="6AD84908" w14:textId="468EFFAA" w:rsidR="00477000" w:rsidRPr="00BF12AA" w:rsidRDefault="003232DD" w:rsidP="00BF12AA">
            <w:pPr>
              <w:tabs>
                <w:tab w:val="left" w:pos="426"/>
              </w:tabs>
              <w:adjustRightInd w:val="0"/>
              <w:spacing w:line="288" w:lineRule="auto"/>
              <w:rPr>
                <w:rFonts w:ascii="Times New Roman" w:hAnsi="Times New Roman"/>
                <w:iCs/>
              </w:rPr>
            </w:pPr>
            <w:r>
              <w:rPr>
                <w:rFonts w:ascii="Times New Roman" w:hAnsi="Times New Roman"/>
                <w:iCs/>
              </w:rPr>
              <w:t>Ôn tập</w:t>
            </w:r>
          </w:p>
        </w:tc>
        <w:tc>
          <w:tcPr>
            <w:tcW w:w="2268" w:type="dxa"/>
            <w:vAlign w:val="center"/>
          </w:tcPr>
          <w:p w14:paraId="0676BA36" w14:textId="6432AE76" w:rsidR="00477000" w:rsidRPr="00BF12AA" w:rsidRDefault="003232DD" w:rsidP="00BF12AA">
            <w:pPr>
              <w:tabs>
                <w:tab w:val="left" w:pos="426"/>
              </w:tabs>
              <w:adjustRightInd w:val="0"/>
              <w:spacing w:line="288" w:lineRule="auto"/>
              <w:rPr>
                <w:rFonts w:ascii="Times New Roman" w:hAnsi="Times New Roman"/>
                <w:i/>
                <w:spacing w:val="-4"/>
              </w:rPr>
            </w:pPr>
            <w:r>
              <w:rPr>
                <w:rFonts w:ascii="Times New Roman" w:hAnsi="Times New Roman"/>
                <w:i/>
                <w:spacing w:val="-4"/>
              </w:rPr>
              <w:t>2</w:t>
            </w:r>
          </w:p>
        </w:tc>
        <w:tc>
          <w:tcPr>
            <w:tcW w:w="2119" w:type="dxa"/>
            <w:vAlign w:val="center"/>
          </w:tcPr>
          <w:p w14:paraId="13D2584D" w14:textId="0C3ABB52" w:rsidR="00477000" w:rsidRPr="00BF12AA" w:rsidRDefault="003232DD" w:rsidP="00BF12AA">
            <w:pPr>
              <w:tabs>
                <w:tab w:val="left" w:pos="426"/>
              </w:tabs>
              <w:adjustRightInd w:val="0"/>
              <w:spacing w:line="288" w:lineRule="auto"/>
              <w:rPr>
                <w:rFonts w:ascii="Times New Roman" w:hAnsi="Times New Roman"/>
                <w:i/>
                <w:spacing w:val="-4"/>
              </w:rPr>
            </w:pPr>
            <w:r>
              <w:rPr>
                <w:rFonts w:ascii="Times New Roman" w:hAnsi="Times New Roman"/>
                <w:i/>
                <w:spacing w:val="-4"/>
              </w:rPr>
              <w:t>2</w:t>
            </w:r>
          </w:p>
        </w:tc>
      </w:tr>
      <w:tr w:rsidR="00BE2C7E" w:rsidRPr="00BF12AA" w14:paraId="647754DB" w14:textId="77777777" w:rsidTr="001B2863">
        <w:trPr>
          <w:trHeight w:val="397"/>
          <w:jc w:val="center"/>
        </w:trPr>
        <w:tc>
          <w:tcPr>
            <w:tcW w:w="4928" w:type="dxa"/>
            <w:vAlign w:val="center"/>
          </w:tcPr>
          <w:p w14:paraId="3F4995B4" w14:textId="76F305CE" w:rsidR="00477000" w:rsidRPr="00BF12AA" w:rsidRDefault="00477000" w:rsidP="00BF12AA">
            <w:pPr>
              <w:tabs>
                <w:tab w:val="left" w:pos="426"/>
              </w:tabs>
              <w:adjustRightInd w:val="0"/>
              <w:spacing w:line="288" w:lineRule="auto"/>
              <w:rPr>
                <w:rFonts w:ascii="Times New Roman" w:hAnsi="Times New Roman"/>
                <w:iCs/>
              </w:rPr>
            </w:pPr>
            <w:r w:rsidRPr="00BF12AA">
              <w:rPr>
                <w:rFonts w:ascii="Times New Roman" w:hAnsi="Times New Roman"/>
                <w:iCs/>
              </w:rPr>
              <w:t>Kiểm tra giữa học phần</w:t>
            </w:r>
          </w:p>
        </w:tc>
        <w:tc>
          <w:tcPr>
            <w:tcW w:w="2268" w:type="dxa"/>
            <w:vAlign w:val="center"/>
          </w:tcPr>
          <w:p w14:paraId="0500FD60" w14:textId="6B4D36C3" w:rsidR="00477000" w:rsidRPr="00BF12AA" w:rsidRDefault="003232DD" w:rsidP="00BF12AA">
            <w:pPr>
              <w:tabs>
                <w:tab w:val="left" w:pos="426"/>
              </w:tabs>
              <w:adjustRightInd w:val="0"/>
              <w:spacing w:line="288" w:lineRule="auto"/>
              <w:rPr>
                <w:rFonts w:ascii="Times New Roman" w:hAnsi="Times New Roman"/>
                <w:iCs/>
                <w:spacing w:val="-4"/>
              </w:rPr>
            </w:pPr>
            <w:r>
              <w:rPr>
                <w:rFonts w:ascii="Times New Roman" w:hAnsi="Times New Roman"/>
                <w:iCs/>
                <w:spacing w:val="-4"/>
              </w:rPr>
              <w:t>3</w:t>
            </w:r>
          </w:p>
        </w:tc>
        <w:tc>
          <w:tcPr>
            <w:tcW w:w="2119" w:type="dxa"/>
            <w:vAlign w:val="center"/>
          </w:tcPr>
          <w:p w14:paraId="1204FD55" w14:textId="0C9461C7" w:rsidR="00477000" w:rsidRPr="00BF12AA" w:rsidRDefault="00775E3B" w:rsidP="00BF12AA">
            <w:pPr>
              <w:tabs>
                <w:tab w:val="left" w:pos="426"/>
              </w:tabs>
              <w:adjustRightInd w:val="0"/>
              <w:spacing w:line="288" w:lineRule="auto"/>
              <w:rPr>
                <w:rFonts w:ascii="Times New Roman" w:hAnsi="Times New Roman"/>
                <w:i/>
                <w:spacing w:val="-4"/>
              </w:rPr>
            </w:pPr>
            <w:r w:rsidRPr="00BF12AA">
              <w:rPr>
                <w:rFonts w:ascii="Times New Roman" w:hAnsi="Times New Roman"/>
                <w:i/>
                <w:spacing w:val="-4"/>
              </w:rPr>
              <w:t>3</w:t>
            </w:r>
          </w:p>
        </w:tc>
      </w:tr>
      <w:tr w:rsidR="00D85F0A" w:rsidRPr="00BF12AA" w14:paraId="1A458F78" w14:textId="77777777" w:rsidTr="001B2863">
        <w:trPr>
          <w:trHeight w:val="397"/>
          <w:jc w:val="center"/>
        </w:trPr>
        <w:tc>
          <w:tcPr>
            <w:tcW w:w="4928" w:type="dxa"/>
            <w:vAlign w:val="center"/>
          </w:tcPr>
          <w:p w14:paraId="41701CF6" w14:textId="69BFAF68" w:rsidR="00D85F0A" w:rsidRPr="00BF12AA" w:rsidRDefault="00D85F0A" w:rsidP="00BF12AA">
            <w:pPr>
              <w:tabs>
                <w:tab w:val="left" w:pos="426"/>
              </w:tabs>
              <w:adjustRightInd w:val="0"/>
              <w:spacing w:line="288" w:lineRule="auto"/>
              <w:rPr>
                <w:rFonts w:ascii="Times New Roman" w:hAnsi="Times New Roman"/>
                <w:iCs/>
              </w:rPr>
            </w:pPr>
            <w:r w:rsidRPr="00BF12AA">
              <w:rPr>
                <w:rFonts w:ascii="Times New Roman" w:hAnsi="Times New Roman"/>
                <w:iCs/>
              </w:rPr>
              <w:t>Giờ tự học</w:t>
            </w:r>
          </w:p>
        </w:tc>
        <w:tc>
          <w:tcPr>
            <w:tcW w:w="2268" w:type="dxa"/>
            <w:vAlign w:val="center"/>
          </w:tcPr>
          <w:p w14:paraId="0513DA85" w14:textId="77777777" w:rsidR="00D85F0A" w:rsidRPr="00BF12AA" w:rsidRDefault="00D85F0A" w:rsidP="00BF12AA">
            <w:pPr>
              <w:tabs>
                <w:tab w:val="left" w:pos="426"/>
              </w:tabs>
              <w:adjustRightInd w:val="0"/>
              <w:spacing w:line="288" w:lineRule="auto"/>
              <w:rPr>
                <w:rFonts w:ascii="Times New Roman" w:hAnsi="Times New Roman"/>
                <w:iCs/>
                <w:spacing w:val="-4"/>
              </w:rPr>
            </w:pPr>
          </w:p>
        </w:tc>
        <w:tc>
          <w:tcPr>
            <w:tcW w:w="2119" w:type="dxa"/>
            <w:vAlign w:val="center"/>
          </w:tcPr>
          <w:p w14:paraId="65B2DFEE" w14:textId="31A18348" w:rsidR="00D85F0A" w:rsidRPr="00BF12AA" w:rsidRDefault="003232DD" w:rsidP="00BF12AA">
            <w:pPr>
              <w:tabs>
                <w:tab w:val="left" w:pos="426"/>
              </w:tabs>
              <w:adjustRightInd w:val="0"/>
              <w:spacing w:line="288" w:lineRule="auto"/>
              <w:rPr>
                <w:rFonts w:ascii="Times New Roman" w:hAnsi="Times New Roman"/>
                <w:i/>
                <w:spacing w:val="-4"/>
              </w:rPr>
            </w:pPr>
            <w:r>
              <w:rPr>
                <w:rFonts w:ascii="Times New Roman" w:hAnsi="Times New Roman"/>
                <w:i/>
                <w:spacing w:val="-4"/>
              </w:rPr>
              <w:t>105</w:t>
            </w:r>
          </w:p>
        </w:tc>
      </w:tr>
      <w:tr w:rsidR="00BE2C7E" w:rsidRPr="00BF12AA" w14:paraId="7DE564D9" w14:textId="77777777" w:rsidTr="001B2863">
        <w:trPr>
          <w:trHeight w:val="397"/>
          <w:jc w:val="center"/>
        </w:trPr>
        <w:tc>
          <w:tcPr>
            <w:tcW w:w="4928" w:type="dxa"/>
            <w:vAlign w:val="center"/>
          </w:tcPr>
          <w:p w14:paraId="50FF517D" w14:textId="77777777" w:rsidR="00477000" w:rsidRPr="00BF12AA" w:rsidRDefault="00477000" w:rsidP="00BF12AA">
            <w:pPr>
              <w:tabs>
                <w:tab w:val="left" w:pos="426"/>
              </w:tabs>
              <w:adjustRightInd w:val="0"/>
              <w:spacing w:line="288" w:lineRule="auto"/>
              <w:rPr>
                <w:rFonts w:ascii="Times New Roman" w:hAnsi="Times New Roman"/>
                <w:b/>
                <w:bCs/>
                <w:iCs/>
              </w:rPr>
            </w:pPr>
            <w:r w:rsidRPr="00BF12AA">
              <w:rPr>
                <w:rFonts w:ascii="Times New Roman" w:hAnsi="Times New Roman"/>
                <w:b/>
                <w:bCs/>
                <w:iCs/>
              </w:rPr>
              <w:t>Tổng số tiết</w:t>
            </w:r>
          </w:p>
        </w:tc>
        <w:tc>
          <w:tcPr>
            <w:tcW w:w="2268" w:type="dxa"/>
            <w:vAlign w:val="center"/>
          </w:tcPr>
          <w:p w14:paraId="6DE612E1" w14:textId="46A53DCD" w:rsidR="00477000" w:rsidRPr="00BF12AA" w:rsidRDefault="00775E3B" w:rsidP="00BF12AA">
            <w:pPr>
              <w:tabs>
                <w:tab w:val="left" w:pos="426"/>
              </w:tabs>
              <w:adjustRightInd w:val="0"/>
              <w:spacing w:line="288" w:lineRule="auto"/>
              <w:rPr>
                <w:rFonts w:ascii="Times New Roman" w:hAnsi="Times New Roman"/>
                <w:b/>
                <w:bCs/>
                <w:i/>
                <w:spacing w:val="-4"/>
              </w:rPr>
            </w:pPr>
            <w:r w:rsidRPr="00BF12AA">
              <w:rPr>
                <w:rFonts w:ascii="Times New Roman" w:hAnsi="Times New Roman"/>
                <w:b/>
                <w:bCs/>
                <w:i/>
                <w:spacing w:val="-4"/>
              </w:rPr>
              <w:t>45</w:t>
            </w:r>
          </w:p>
        </w:tc>
        <w:tc>
          <w:tcPr>
            <w:tcW w:w="2119" w:type="dxa"/>
            <w:vAlign w:val="center"/>
          </w:tcPr>
          <w:p w14:paraId="2E6F4637" w14:textId="5C4473A6" w:rsidR="00477000" w:rsidRPr="00BF12AA" w:rsidRDefault="002F4033" w:rsidP="00BF12AA">
            <w:pPr>
              <w:tabs>
                <w:tab w:val="left" w:pos="426"/>
              </w:tabs>
              <w:adjustRightInd w:val="0"/>
              <w:spacing w:line="288" w:lineRule="auto"/>
              <w:rPr>
                <w:rFonts w:ascii="Times New Roman" w:hAnsi="Times New Roman"/>
                <w:b/>
                <w:bCs/>
                <w:i/>
                <w:spacing w:val="-4"/>
              </w:rPr>
            </w:pPr>
            <w:r w:rsidRPr="00BF12AA">
              <w:rPr>
                <w:rFonts w:ascii="Times New Roman" w:hAnsi="Times New Roman"/>
                <w:b/>
                <w:bCs/>
                <w:i/>
                <w:spacing w:val="-4"/>
              </w:rPr>
              <w:t>1</w:t>
            </w:r>
            <w:r w:rsidR="003232DD">
              <w:rPr>
                <w:rFonts w:ascii="Times New Roman" w:hAnsi="Times New Roman"/>
                <w:b/>
                <w:bCs/>
                <w:i/>
                <w:spacing w:val="-4"/>
              </w:rPr>
              <w:t>50</w:t>
            </w:r>
          </w:p>
        </w:tc>
      </w:tr>
    </w:tbl>
    <w:p w14:paraId="58581502" w14:textId="77777777" w:rsidR="001C31C1" w:rsidRPr="00BF12AA" w:rsidRDefault="00117AC2" w:rsidP="00BF12AA">
      <w:pPr>
        <w:numPr>
          <w:ilvl w:val="1"/>
          <w:numId w:val="3"/>
        </w:numPr>
        <w:adjustRightInd w:val="0"/>
        <w:spacing w:line="288" w:lineRule="auto"/>
        <w:ind w:left="1349" w:hanging="357"/>
        <w:jc w:val="both"/>
        <w:rPr>
          <w:rFonts w:ascii="Times New Roman" w:hAnsi="Times New Roman"/>
        </w:rPr>
      </w:pPr>
      <w:r w:rsidRPr="00BF12AA">
        <w:rPr>
          <w:rFonts w:ascii="Times New Roman" w:hAnsi="Times New Roman"/>
        </w:rPr>
        <w:t>Đơn vị</w:t>
      </w:r>
      <w:r w:rsidR="003E15C8" w:rsidRPr="00BF12AA">
        <w:rPr>
          <w:rFonts w:ascii="Times New Roman" w:hAnsi="Times New Roman"/>
        </w:rPr>
        <w:t xml:space="preserve"> phụ trách</w:t>
      </w:r>
      <w:r w:rsidR="00725C78" w:rsidRPr="00BF12AA">
        <w:rPr>
          <w:rFonts w:ascii="Times New Roman" w:hAnsi="Times New Roman"/>
        </w:rPr>
        <w:t>:</w:t>
      </w:r>
      <w:r w:rsidR="001C31C1" w:rsidRPr="00BF12AA">
        <w:rPr>
          <w:rFonts w:ascii="Times New Roman" w:hAnsi="Times New Roman"/>
        </w:rPr>
        <w:t xml:space="preserve"> </w:t>
      </w:r>
    </w:p>
    <w:p w14:paraId="462AD32E" w14:textId="39FC251F" w:rsidR="001C31C1" w:rsidRPr="00BF12AA" w:rsidRDefault="00DB3CC5" w:rsidP="00BF12AA">
      <w:pPr>
        <w:numPr>
          <w:ilvl w:val="2"/>
          <w:numId w:val="3"/>
        </w:numPr>
        <w:adjustRightInd w:val="0"/>
        <w:spacing w:line="288" w:lineRule="auto"/>
        <w:jc w:val="both"/>
        <w:rPr>
          <w:rFonts w:ascii="Times New Roman" w:hAnsi="Times New Roman"/>
        </w:rPr>
      </w:pPr>
      <w:r w:rsidRPr="00BF12AA">
        <w:rPr>
          <w:rFonts w:ascii="Times New Roman" w:hAnsi="Times New Roman"/>
        </w:rPr>
        <w:t xml:space="preserve">Bộ môn: </w:t>
      </w:r>
      <w:r w:rsidR="000C3954" w:rsidRPr="00BF12AA">
        <w:rPr>
          <w:rFonts w:ascii="Times New Roman" w:hAnsi="Times New Roman"/>
        </w:rPr>
        <w:t>Tiếng Anh Chuyên nghiệp</w:t>
      </w:r>
    </w:p>
    <w:p w14:paraId="73F4634D" w14:textId="77D5E9A5" w:rsidR="001C31C1" w:rsidRPr="00BF12AA" w:rsidRDefault="00DB3CC5" w:rsidP="00BF12AA">
      <w:pPr>
        <w:numPr>
          <w:ilvl w:val="2"/>
          <w:numId w:val="3"/>
        </w:numPr>
        <w:adjustRightInd w:val="0"/>
        <w:spacing w:line="288" w:lineRule="auto"/>
        <w:jc w:val="both"/>
        <w:rPr>
          <w:rFonts w:ascii="Times New Roman" w:hAnsi="Times New Roman"/>
        </w:rPr>
      </w:pPr>
      <w:r w:rsidRPr="00BF12AA">
        <w:rPr>
          <w:rFonts w:ascii="Times New Roman" w:hAnsi="Times New Roman"/>
        </w:rPr>
        <w:t>Khoa:</w:t>
      </w:r>
      <w:r w:rsidR="00613E86" w:rsidRPr="00BF12AA">
        <w:rPr>
          <w:rFonts w:ascii="Times New Roman" w:hAnsi="Times New Roman"/>
        </w:rPr>
        <w:t xml:space="preserve"> Du lịch và Ngoại ngữ</w:t>
      </w:r>
    </w:p>
    <w:p w14:paraId="019267C7" w14:textId="3FCFC43C" w:rsidR="0063362C" w:rsidRPr="00BF12AA" w:rsidRDefault="00221891" w:rsidP="00BF12AA">
      <w:pPr>
        <w:numPr>
          <w:ilvl w:val="1"/>
          <w:numId w:val="3"/>
        </w:numPr>
        <w:adjustRightInd w:val="0"/>
        <w:spacing w:line="288" w:lineRule="auto"/>
        <w:ind w:left="1349" w:hanging="357"/>
        <w:jc w:val="both"/>
        <w:rPr>
          <w:rFonts w:ascii="Times New Roman" w:hAnsi="Times New Roman"/>
        </w:rPr>
      </w:pPr>
      <w:r w:rsidRPr="00BF12AA">
        <w:rPr>
          <w:rFonts w:ascii="Times New Roman" w:hAnsi="Times New Roman"/>
        </w:rPr>
        <w:t>Học phần</w:t>
      </w:r>
      <w:r w:rsidR="0063362C" w:rsidRPr="00BF12AA">
        <w:rPr>
          <w:rFonts w:ascii="Times New Roman" w:hAnsi="Times New Roman"/>
        </w:rPr>
        <w:t xml:space="preserve"> thuộc khối kiến thức</w:t>
      </w:r>
      <w:r w:rsidR="007808ED" w:rsidRPr="00BF12AA">
        <w:rPr>
          <w:rFonts w:ascii="Times New Roman" w:hAnsi="Times New Roman"/>
        </w:rPr>
        <w:t>:</w:t>
      </w:r>
      <w:r w:rsidR="005C088F" w:rsidRPr="00BF12AA">
        <w:rPr>
          <w:rFonts w:ascii="Times New Roman" w:hAnsi="Times New Roman"/>
        </w:rPr>
        <w:t xml:space="preserve"> </w:t>
      </w:r>
      <w:r w:rsidR="00613E86" w:rsidRPr="00BF12AA">
        <w:rPr>
          <w:rFonts w:ascii="Times New Roman" w:hAnsi="Times New Roman"/>
        </w:rPr>
        <w:t>Bắt buộc</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BF12AA" w14:paraId="2B210765" w14:textId="77777777" w:rsidTr="008C52A2">
        <w:trPr>
          <w:trHeight w:val="295"/>
          <w:jc w:val="center"/>
        </w:trPr>
        <w:tc>
          <w:tcPr>
            <w:tcW w:w="2271" w:type="dxa"/>
            <w:gridSpan w:val="2"/>
            <w:vMerge w:val="restart"/>
            <w:vAlign w:val="center"/>
          </w:tcPr>
          <w:p w14:paraId="68A3F8DC" w14:textId="657B3B6C" w:rsidR="00BE2C7E" w:rsidRPr="00BF12AA" w:rsidRDefault="00BE2C7E" w:rsidP="00BF12AA">
            <w:pPr>
              <w:adjustRightInd w:val="0"/>
              <w:spacing w:line="288" w:lineRule="auto"/>
              <w:jc w:val="center"/>
              <w:rPr>
                <w:rFonts w:ascii="Times New Roman" w:hAnsi="Times New Roman"/>
              </w:rPr>
            </w:pPr>
            <w:r w:rsidRPr="00BF12AA">
              <w:rPr>
                <w:rFonts w:ascii="Times New Roman" w:hAnsi="Times New Roman"/>
              </w:rPr>
              <w:t>Đại cương □</w:t>
            </w:r>
          </w:p>
        </w:tc>
        <w:tc>
          <w:tcPr>
            <w:tcW w:w="2409" w:type="dxa"/>
            <w:gridSpan w:val="2"/>
            <w:vMerge w:val="restart"/>
            <w:vAlign w:val="center"/>
          </w:tcPr>
          <w:p w14:paraId="758EF945" w14:textId="31D5EDA4" w:rsidR="00BE2C7E" w:rsidRPr="00BF12AA" w:rsidRDefault="00BE2C7E" w:rsidP="00BF12AA">
            <w:pPr>
              <w:adjustRightInd w:val="0"/>
              <w:spacing w:line="288" w:lineRule="auto"/>
              <w:jc w:val="center"/>
              <w:rPr>
                <w:rFonts w:ascii="Times New Roman" w:hAnsi="Times New Roman"/>
              </w:rPr>
            </w:pPr>
            <w:r w:rsidRPr="00BF12AA">
              <w:rPr>
                <w:rFonts w:ascii="Times New Roman" w:hAnsi="Times New Roman"/>
              </w:rPr>
              <w:t>Cơ sở ngành □</w:t>
            </w:r>
          </w:p>
        </w:tc>
        <w:tc>
          <w:tcPr>
            <w:tcW w:w="4818" w:type="dxa"/>
            <w:gridSpan w:val="4"/>
            <w:vAlign w:val="center"/>
          </w:tcPr>
          <w:p w14:paraId="09C379B7" w14:textId="62E5F293" w:rsidR="00BE2C7E" w:rsidRPr="00BF12AA" w:rsidRDefault="00BE2C7E" w:rsidP="00BF12AA">
            <w:pPr>
              <w:adjustRightInd w:val="0"/>
              <w:spacing w:line="288" w:lineRule="auto"/>
              <w:jc w:val="center"/>
              <w:rPr>
                <w:rFonts w:ascii="Times New Roman" w:hAnsi="Times New Roman"/>
                <w:lang w:val="vi-VN"/>
              </w:rPr>
            </w:pPr>
            <w:r w:rsidRPr="00BF12AA">
              <w:rPr>
                <w:rFonts w:ascii="Times New Roman" w:hAnsi="Times New Roman"/>
              </w:rPr>
              <w:t>Chuyên ngành</w:t>
            </w:r>
            <w:r w:rsidRPr="00BF12AA">
              <w:rPr>
                <w:rFonts w:ascii="Times New Roman" w:hAnsi="Times New Roman"/>
                <w:lang w:val="vi-VN"/>
              </w:rPr>
              <w:t xml:space="preserve"> </w:t>
            </w:r>
            <w:r w:rsidRPr="00BF12AA">
              <w:rPr>
                <w:rFonts w:ascii="Times New Roman" w:hAnsi="Times New Roman"/>
              </w:rPr>
              <w:t>□</w:t>
            </w:r>
            <w:r w:rsidR="000C3954" w:rsidRPr="00BF12AA">
              <w:rPr>
                <w:rFonts w:ascii="Times New Roman" w:hAnsi="Times New Roman"/>
              </w:rPr>
              <w:t>√</w:t>
            </w:r>
          </w:p>
        </w:tc>
      </w:tr>
      <w:tr w:rsidR="00BE2C7E" w:rsidRPr="00BF12AA" w14:paraId="108AB521" w14:textId="77777777" w:rsidTr="005C0E1E">
        <w:trPr>
          <w:trHeight w:val="295"/>
          <w:jc w:val="center"/>
        </w:trPr>
        <w:tc>
          <w:tcPr>
            <w:tcW w:w="2271" w:type="dxa"/>
            <w:gridSpan w:val="2"/>
            <w:vMerge/>
            <w:vAlign w:val="center"/>
          </w:tcPr>
          <w:p w14:paraId="30D21A4F" w14:textId="29776C1C" w:rsidR="00BE2C7E" w:rsidRPr="00BF12AA" w:rsidRDefault="00BE2C7E" w:rsidP="00BF12AA">
            <w:pPr>
              <w:adjustRightInd w:val="0"/>
              <w:spacing w:line="288" w:lineRule="auto"/>
              <w:jc w:val="center"/>
              <w:rPr>
                <w:rFonts w:ascii="Times New Roman" w:hAnsi="Times New Roman"/>
              </w:rPr>
            </w:pPr>
          </w:p>
        </w:tc>
        <w:tc>
          <w:tcPr>
            <w:tcW w:w="2409" w:type="dxa"/>
            <w:gridSpan w:val="2"/>
            <w:vMerge/>
            <w:vAlign w:val="center"/>
          </w:tcPr>
          <w:p w14:paraId="07482158" w14:textId="31B6187B" w:rsidR="00BE2C7E" w:rsidRPr="00BF12AA" w:rsidRDefault="00BE2C7E" w:rsidP="00BF12AA">
            <w:pPr>
              <w:adjustRightInd w:val="0"/>
              <w:spacing w:line="288" w:lineRule="auto"/>
              <w:jc w:val="center"/>
              <w:rPr>
                <w:rFonts w:ascii="Times New Roman" w:hAnsi="Times New Roman"/>
              </w:rPr>
            </w:pPr>
          </w:p>
        </w:tc>
        <w:tc>
          <w:tcPr>
            <w:tcW w:w="2409" w:type="dxa"/>
            <w:gridSpan w:val="2"/>
            <w:vAlign w:val="center"/>
          </w:tcPr>
          <w:p w14:paraId="7533DBDF" w14:textId="485DFC58" w:rsidR="00BE2C7E" w:rsidRPr="00BF12AA" w:rsidRDefault="00BE2C7E" w:rsidP="00BF12AA">
            <w:pPr>
              <w:adjustRightInd w:val="0"/>
              <w:spacing w:line="288" w:lineRule="auto"/>
              <w:jc w:val="center"/>
              <w:rPr>
                <w:rFonts w:ascii="Times New Roman" w:hAnsi="Times New Roman"/>
              </w:rPr>
            </w:pPr>
            <w:r w:rsidRPr="00BF12AA">
              <w:rPr>
                <w:rFonts w:ascii="Times New Roman" w:hAnsi="Times New Roman"/>
              </w:rPr>
              <w:t>Chuyên</w:t>
            </w:r>
            <w:r w:rsidRPr="00BF12AA">
              <w:rPr>
                <w:rFonts w:ascii="Times New Roman" w:hAnsi="Times New Roman"/>
                <w:lang w:val="vi-VN"/>
              </w:rPr>
              <w:t xml:space="preserve"> sâu</w:t>
            </w:r>
            <w:r w:rsidRPr="00BF12AA">
              <w:rPr>
                <w:rFonts w:ascii="Times New Roman" w:hAnsi="Times New Roman"/>
              </w:rPr>
              <w:t xml:space="preserve"> 1 □</w:t>
            </w:r>
            <w:r w:rsidR="000C3954" w:rsidRPr="00BF12AA">
              <w:rPr>
                <w:rFonts w:ascii="Times New Roman" w:hAnsi="Times New Roman"/>
              </w:rPr>
              <w:t>√</w:t>
            </w:r>
          </w:p>
        </w:tc>
        <w:tc>
          <w:tcPr>
            <w:tcW w:w="2409" w:type="dxa"/>
            <w:gridSpan w:val="2"/>
            <w:vAlign w:val="center"/>
          </w:tcPr>
          <w:p w14:paraId="6186EEF9" w14:textId="0AEA8B12" w:rsidR="00BE2C7E" w:rsidRPr="00BF12AA" w:rsidRDefault="00BE2C7E" w:rsidP="00BF12AA">
            <w:pPr>
              <w:adjustRightInd w:val="0"/>
              <w:spacing w:line="288" w:lineRule="auto"/>
              <w:jc w:val="center"/>
              <w:rPr>
                <w:rFonts w:ascii="Times New Roman" w:hAnsi="Times New Roman"/>
              </w:rPr>
            </w:pPr>
            <w:r w:rsidRPr="00BF12AA">
              <w:rPr>
                <w:rFonts w:ascii="Times New Roman" w:hAnsi="Times New Roman"/>
              </w:rPr>
              <w:t xml:space="preserve">Chuyên sâu </w:t>
            </w:r>
            <w:r w:rsidR="000C3954" w:rsidRPr="00BF12AA">
              <w:rPr>
                <w:rFonts w:ascii="Times New Roman" w:hAnsi="Times New Roman"/>
              </w:rPr>
              <w:t>2</w:t>
            </w:r>
            <w:r w:rsidRPr="00BF12AA">
              <w:rPr>
                <w:rFonts w:ascii="Times New Roman" w:hAnsi="Times New Roman"/>
              </w:rPr>
              <w:t xml:space="preserve"> □</w:t>
            </w:r>
          </w:p>
        </w:tc>
      </w:tr>
      <w:tr w:rsidR="00BE2C7E" w:rsidRPr="00BF12AA" w14:paraId="3FD824FE" w14:textId="77777777" w:rsidTr="005C0E1E">
        <w:trPr>
          <w:trHeight w:val="149"/>
          <w:jc w:val="center"/>
        </w:trPr>
        <w:tc>
          <w:tcPr>
            <w:tcW w:w="1134" w:type="dxa"/>
            <w:vAlign w:val="center"/>
          </w:tcPr>
          <w:p w14:paraId="2D258416" w14:textId="77777777" w:rsidR="00BE2C7E" w:rsidRPr="00BF12AA" w:rsidRDefault="00BE2C7E" w:rsidP="00BF12AA">
            <w:pPr>
              <w:adjustRightInd w:val="0"/>
              <w:spacing w:line="288" w:lineRule="auto"/>
              <w:jc w:val="center"/>
              <w:rPr>
                <w:rFonts w:ascii="Times New Roman" w:hAnsi="Times New Roman"/>
              </w:rPr>
            </w:pPr>
            <w:r w:rsidRPr="00BF12AA">
              <w:rPr>
                <w:rFonts w:ascii="Times New Roman" w:hAnsi="Times New Roman"/>
              </w:rPr>
              <w:t>Bắt buộc □</w:t>
            </w:r>
          </w:p>
        </w:tc>
        <w:tc>
          <w:tcPr>
            <w:tcW w:w="1137" w:type="dxa"/>
            <w:vAlign w:val="center"/>
          </w:tcPr>
          <w:p w14:paraId="13490408" w14:textId="77777777" w:rsidR="00BE2C7E" w:rsidRPr="00BF12AA" w:rsidRDefault="00BE2C7E" w:rsidP="00BF12AA">
            <w:pPr>
              <w:adjustRightInd w:val="0"/>
              <w:spacing w:line="288" w:lineRule="auto"/>
              <w:jc w:val="center"/>
              <w:rPr>
                <w:rFonts w:ascii="Times New Roman" w:hAnsi="Times New Roman"/>
              </w:rPr>
            </w:pPr>
            <w:r w:rsidRPr="00BF12AA">
              <w:rPr>
                <w:rFonts w:ascii="Times New Roman" w:hAnsi="Times New Roman"/>
              </w:rPr>
              <w:t>Tự chọn □</w:t>
            </w:r>
          </w:p>
        </w:tc>
        <w:tc>
          <w:tcPr>
            <w:tcW w:w="1204" w:type="dxa"/>
            <w:vAlign w:val="center"/>
          </w:tcPr>
          <w:p w14:paraId="732C57AF" w14:textId="7F84BA18" w:rsidR="00BE2C7E" w:rsidRPr="00BF12AA" w:rsidRDefault="00BE2C7E" w:rsidP="00BF12AA">
            <w:pPr>
              <w:adjustRightInd w:val="0"/>
              <w:spacing w:line="288" w:lineRule="auto"/>
              <w:jc w:val="center"/>
              <w:rPr>
                <w:rFonts w:ascii="Times New Roman" w:hAnsi="Times New Roman"/>
              </w:rPr>
            </w:pPr>
            <w:r w:rsidRPr="00BF12AA">
              <w:rPr>
                <w:rFonts w:ascii="Times New Roman" w:hAnsi="Times New Roman"/>
              </w:rPr>
              <w:t>Bắt buộc □</w:t>
            </w:r>
          </w:p>
        </w:tc>
        <w:tc>
          <w:tcPr>
            <w:tcW w:w="1205" w:type="dxa"/>
            <w:vAlign w:val="center"/>
          </w:tcPr>
          <w:p w14:paraId="072CB7EF" w14:textId="77777777" w:rsidR="00BE2C7E" w:rsidRPr="00BF12AA" w:rsidRDefault="00BE2C7E" w:rsidP="00BF12AA">
            <w:pPr>
              <w:adjustRightInd w:val="0"/>
              <w:spacing w:line="288" w:lineRule="auto"/>
              <w:jc w:val="center"/>
              <w:rPr>
                <w:rFonts w:ascii="Times New Roman" w:hAnsi="Times New Roman"/>
              </w:rPr>
            </w:pPr>
            <w:r w:rsidRPr="00BF12AA">
              <w:rPr>
                <w:rFonts w:ascii="Times New Roman" w:hAnsi="Times New Roman"/>
              </w:rPr>
              <w:t>Tự chọn □</w:t>
            </w:r>
          </w:p>
        </w:tc>
        <w:tc>
          <w:tcPr>
            <w:tcW w:w="1204" w:type="dxa"/>
            <w:vAlign w:val="center"/>
          </w:tcPr>
          <w:p w14:paraId="5998F9E7" w14:textId="21E424A1" w:rsidR="00BE2C7E" w:rsidRPr="00BF12AA" w:rsidRDefault="00BE2C7E" w:rsidP="00BF12AA">
            <w:pPr>
              <w:adjustRightInd w:val="0"/>
              <w:spacing w:line="288" w:lineRule="auto"/>
              <w:jc w:val="center"/>
              <w:rPr>
                <w:rFonts w:ascii="Times New Roman" w:hAnsi="Times New Roman"/>
              </w:rPr>
            </w:pPr>
            <w:r w:rsidRPr="00BF12AA">
              <w:rPr>
                <w:rFonts w:ascii="Times New Roman" w:hAnsi="Times New Roman"/>
              </w:rPr>
              <w:t xml:space="preserve">Bắt buộc </w:t>
            </w:r>
            <w:r w:rsidR="000C3954" w:rsidRPr="00BF12AA">
              <w:rPr>
                <w:rFonts w:ascii="Times New Roman" w:hAnsi="Times New Roman"/>
              </w:rPr>
              <w:t>√</w:t>
            </w:r>
            <w:r w:rsidRPr="00BF12AA">
              <w:rPr>
                <w:rFonts w:ascii="Times New Roman" w:hAnsi="Times New Roman"/>
              </w:rPr>
              <w:t>□</w:t>
            </w:r>
          </w:p>
        </w:tc>
        <w:tc>
          <w:tcPr>
            <w:tcW w:w="1205" w:type="dxa"/>
            <w:vAlign w:val="center"/>
          </w:tcPr>
          <w:p w14:paraId="5CB807F4" w14:textId="77777777" w:rsidR="00BE2C7E" w:rsidRPr="00BF12AA" w:rsidRDefault="00BE2C7E" w:rsidP="00BF12AA">
            <w:pPr>
              <w:adjustRightInd w:val="0"/>
              <w:spacing w:line="288" w:lineRule="auto"/>
              <w:jc w:val="center"/>
              <w:rPr>
                <w:rFonts w:ascii="Times New Roman" w:hAnsi="Times New Roman"/>
              </w:rPr>
            </w:pPr>
            <w:r w:rsidRPr="00BF12AA">
              <w:rPr>
                <w:rFonts w:ascii="Times New Roman" w:hAnsi="Times New Roman"/>
              </w:rPr>
              <w:t>Tự chọn □</w:t>
            </w:r>
          </w:p>
        </w:tc>
        <w:tc>
          <w:tcPr>
            <w:tcW w:w="1204" w:type="dxa"/>
            <w:vAlign w:val="center"/>
          </w:tcPr>
          <w:p w14:paraId="1B161135" w14:textId="77777777" w:rsidR="00BE2C7E" w:rsidRPr="00BF12AA" w:rsidRDefault="00BE2C7E" w:rsidP="00BF12AA">
            <w:pPr>
              <w:adjustRightInd w:val="0"/>
              <w:spacing w:line="288" w:lineRule="auto"/>
              <w:jc w:val="center"/>
              <w:rPr>
                <w:rFonts w:ascii="Times New Roman" w:hAnsi="Times New Roman"/>
              </w:rPr>
            </w:pPr>
            <w:r w:rsidRPr="00BF12AA">
              <w:rPr>
                <w:rFonts w:ascii="Times New Roman" w:hAnsi="Times New Roman"/>
              </w:rPr>
              <w:t>Bắt buộc □</w:t>
            </w:r>
          </w:p>
        </w:tc>
        <w:tc>
          <w:tcPr>
            <w:tcW w:w="1205" w:type="dxa"/>
            <w:vAlign w:val="center"/>
          </w:tcPr>
          <w:p w14:paraId="389ED181" w14:textId="77777777" w:rsidR="00BE2C7E" w:rsidRPr="00BF12AA" w:rsidRDefault="00BE2C7E" w:rsidP="00BF12AA">
            <w:pPr>
              <w:adjustRightInd w:val="0"/>
              <w:spacing w:line="288" w:lineRule="auto"/>
              <w:jc w:val="center"/>
              <w:rPr>
                <w:rFonts w:ascii="Times New Roman" w:hAnsi="Times New Roman"/>
              </w:rPr>
            </w:pPr>
            <w:r w:rsidRPr="00BF12AA">
              <w:rPr>
                <w:rFonts w:ascii="Times New Roman" w:hAnsi="Times New Roman"/>
              </w:rPr>
              <w:t>Tự chọn □</w:t>
            </w:r>
          </w:p>
        </w:tc>
      </w:tr>
    </w:tbl>
    <w:p w14:paraId="62100A06" w14:textId="77777777" w:rsidR="0063362C" w:rsidRPr="00BF12AA" w:rsidRDefault="0063362C" w:rsidP="00BF12AA">
      <w:pPr>
        <w:adjustRightInd w:val="0"/>
        <w:spacing w:line="288" w:lineRule="auto"/>
        <w:jc w:val="both"/>
        <w:rPr>
          <w:rFonts w:ascii="Times New Roman" w:hAnsi="Times New Roman"/>
        </w:rPr>
      </w:pPr>
    </w:p>
    <w:p w14:paraId="1C5D7BA6" w14:textId="58B20EA0" w:rsidR="00735037" w:rsidRPr="00BF12AA" w:rsidRDefault="00735037" w:rsidP="00BF12AA">
      <w:pPr>
        <w:numPr>
          <w:ilvl w:val="1"/>
          <w:numId w:val="3"/>
        </w:numPr>
        <w:adjustRightInd w:val="0"/>
        <w:spacing w:line="288" w:lineRule="auto"/>
        <w:jc w:val="both"/>
        <w:rPr>
          <w:rFonts w:ascii="Times New Roman" w:hAnsi="Times New Roman"/>
        </w:rPr>
      </w:pPr>
      <w:r w:rsidRPr="00BF12AA">
        <w:rPr>
          <w:rFonts w:ascii="Times New Roman" w:hAnsi="Times New Roman"/>
        </w:rPr>
        <w:t xml:space="preserve">Học phần học song hành: </w:t>
      </w:r>
      <w:bookmarkStart w:id="0" w:name="_Hlk15306703"/>
      <w:r w:rsidR="00B112E7" w:rsidRPr="00BF12AA">
        <w:rPr>
          <w:rFonts w:ascii="Times New Roman" w:hAnsi="Times New Roman"/>
        </w:rPr>
        <w:t>Phiên dịch cơ bản</w:t>
      </w:r>
    </w:p>
    <w:bookmarkEnd w:id="0"/>
    <w:p w14:paraId="495D3F42" w14:textId="273AAA17" w:rsidR="00D44D7A" w:rsidRPr="00BF12AA" w:rsidRDefault="00D44D7A" w:rsidP="00BF12AA">
      <w:pPr>
        <w:numPr>
          <w:ilvl w:val="1"/>
          <w:numId w:val="3"/>
        </w:numPr>
        <w:adjustRightInd w:val="0"/>
        <w:spacing w:line="288" w:lineRule="auto"/>
        <w:jc w:val="both"/>
        <w:rPr>
          <w:rFonts w:ascii="Times New Roman" w:hAnsi="Times New Roman"/>
        </w:rPr>
      </w:pPr>
      <w:r w:rsidRPr="00BF12AA">
        <w:rPr>
          <w:rFonts w:ascii="Times New Roman" w:hAnsi="Times New Roman"/>
        </w:rPr>
        <w:t xml:space="preserve">Học phần </w:t>
      </w:r>
      <w:r w:rsidR="00B112E7" w:rsidRPr="00BF12AA">
        <w:rPr>
          <w:rFonts w:ascii="Times New Roman" w:hAnsi="Times New Roman"/>
        </w:rPr>
        <w:t>tiên quyết</w:t>
      </w:r>
      <w:r w:rsidRPr="00BF12AA">
        <w:rPr>
          <w:rFonts w:ascii="Times New Roman" w:hAnsi="Times New Roman"/>
        </w:rPr>
        <w:t>:</w:t>
      </w:r>
      <w:r w:rsidR="00B112E7" w:rsidRPr="00BF12AA">
        <w:rPr>
          <w:rFonts w:ascii="Times New Roman" w:hAnsi="Times New Roman"/>
        </w:rPr>
        <w:t xml:space="preserve"> Nhập môn biên – phiên dịch</w:t>
      </w:r>
    </w:p>
    <w:p w14:paraId="1950AA69" w14:textId="4F1886ED" w:rsidR="00A76589" w:rsidRPr="00BF12AA" w:rsidRDefault="00775E3B" w:rsidP="00BF12AA">
      <w:pPr>
        <w:numPr>
          <w:ilvl w:val="1"/>
          <w:numId w:val="3"/>
        </w:numPr>
        <w:adjustRightInd w:val="0"/>
        <w:spacing w:line="288" w:lineRule="auto"/>
        <w:jc w:val="both"/>
        <w:rPr>
          <w:rFonts w:ascii="Times New Roman" w:hAnsi="Times New Roman"/>
        </w:rPr>
      </w:pPr>
      <w:r w:rsidRPr="00BF12AA">
        <w:rPr>
          <w:rFonts w:ascii="Times New Roman" w:hAnsi="Times New Roman"/>
          <w:noProof/>
        </w:rPr>
        <mc:AlternateContent>
          <mc:Choice Requires="wps">
            <w:drawing>
              <wp:anchor distT="0" distB="0" distL="114300" distR="114300" simplePos="0" relativeHeight="251659776" behindDoc="0" locked="0" layoutInCell="1" allowOverlap="1" wp14:anchorId="02BA9869" wp14:editId="04260E7A">
                <wp:simplePos x="0" y="0"/>
                <wp:positionH relativeFrom="column">
                  <wp:posOffset>4523105</wp:posOffset>
                </wp:positionH>
                <wp:positionV relativeFrom="paragraph">
                  <wp:posOffset>35560</wp:posOffset>
                </wp:positionV>
                <wp:extent cx="120650" cy="90805"/>
                <wp:effectExtent l="0" t="0" r="12700" b="234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635B2" id="Rectangle 5" o:spid="_x0000_s1026" style="position:absolute;margin-left:356.15pt;margin-top:2.8pt;width:9.5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"/>
            </w:pict>
          </mc:Fallback>
        </mc:AlternateContent>
      </w:r>
      <w:r w:rsidR="005C0E1E" w:rsidRPr="00BF12AA">
        <w:rPr>
          <w:rFonts w:ascii="Times New Roman" w:hAnsi="Times New Roman"/>
          <w:noProof/>
        </w:rPr>
        <mc:AlternateContent>
          <mc:Choice Requires="wps">
            <w:drawing>
              <wp:anchor distT="0" distB="0" distL="114300" distR="114300" simplePos="0" relativeHeight="251654656" behindDoc="0" locked="0" layoutInCell="1" allowOverlap="1" wp14:anchorId="7BA97090" wp14:editId="7AFD00FE">
                <wp:simplePos x="0" y="0"/>
                <wp:positionH relativeFrom="column">
                  <wp:posOffset>2982595</wp:posOffset>
                </wp:positionH>
                <wp:positionV relativeFrom="paragraph">
                  <wp:posOffset>35560</wp:posOffset>
                </wp:positionV>
                <wp:extent cx="120650" cy="90805"/>
                <wp:effectExtent l="0" t="0" r="12700" b="2349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0BF77" id="Rectangle 4" o:spid="_x0000_s1026" style="position:absolute;margin-left:234.85pt;margin-top:2.8pt;width:9.5pt;height:7.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"/>
            </w:pict>
          </mc:Fallback>
        </mc:AlternateContent>
      </w:r>
      <w:r w:rsidR="00DB3CC5" w:rsidRPr="00BF12AA">
        <w:rPr>
          <w:rFonts w:ascii="Times New Roman" w:hAnsi="Times New Roman"/>
        </w:rPr>
        <w:t>Ngôn ngữ giảng dạy</w:t>
      </w:r>
      <w:r w:rsidR="00A76589" w:rsidRPr="00BF12AA">
        <w:rPr>
          <w:rFonts w:ascii="Times New Roman" w:hAnsi="Times New Roman"/>
        </w:rPr>
        <w:t>:</w:t>
      </w:r>
      <w:r w:rsidR="00A14A37" w:rsidRPr="00BF12AA">
        <w:rPr>
          <w:rFonts w:ascii="Times New Roman" w:hAnsi="Times New Roman"/>
          <w:lang w:val="vi-VN"/>
        </w:rPr>
        <w:t>T</w:t>
      </w:r>
      <w:r w:rsidR="00DB3CC5" w:rsidRPr="00BF12AA">
        <w:rPr>
          <w:rFonts w:ascii="Times New Roman" w:hAnsi="Times New Roman"/>
        </w:rPr>
        <w:t xml:space="preserve">iếng </w:t>
      </w:r>
      <w:r w:rsidRPr="00BF12AA">
        <w:rPr>
          <w:rFonts w:ascii="Times New Roman" w:hAnsi="Times New Roman"/>
        </w:rPr>
        <w:t xml:space="preserve">Trung </w:t>
      </w:r>
      <w:r w:rsidR="009A165A" w:rsidRPr="00BF12AA">
        <w:rPr>
          <w:rFonts w:ascii="Times New Roman" w:hAnsi="Times New Roman"/>
        </w:rPr>
        <w:t xml:space="preserve">     </w:t>
      </w:r>
      <w:r w:rsidR="00613E86" w:rsidRPr="00BF12AA">
        <w:rPr>
          <w:rFonts w:ascii="Times New Roman" w:hAnsi="Times New Roman"/>
        </w:rPr>
        <w:t>√</w:t>
      </w:r>
      <w:r w:rsidR="009A165A" w:rsidRPr="00BF12AA">
        <w:rPr>
          <w:rFonts w:ascii="Times New Roman" w:hAnsi="Times New Roman"/>
        </w:rPr>
        <w:tab/>
        <w:t xml:space="preserve">   T</w:t>
      </w:r>
      <w:r w:rsidR="00DB3CC5" w:rsidRPr="00BF12AA">
        <w:rPr>
          <w:rFonts w:ascii="Times New Roman" w:hAnsi="Times New Roman"/>
        </w:rPr>
        <w:t>iếng Việt</w:t>
      </w:r>
      <w:r w:rsidR="00613E86" w:rsidRPr="00BF12AA">
        <w:rPr>
          <w:rFonts w:ascii="Times New Roman" w:hAnsi="Times New Roman"/>
        </w:rPr>
        <w:t xml:space="preserve">      √</w:t>
      </w:r>
    </w:p>
    <w:p w14:paraId="46A6330B" w14:textId="352BED3B" w:rsidR="00A76589" w:rsidRPr="00BF12AA" w:rsidRDefault="00B86351" w:rsidP="00BF12AA">
      <w:pPr>
        <w:adjustRightInd w:val="0"/>
        <w:spacing w:line="288" w:lineRule="auto"/>
        <w:jc w:val="both"/>
        <w:rPr>
          <w:rFonts w:ascii="Times New Roman" w:hAnsi="Times New Roman"/>
          <w:b/>
          <w:spacing w:val="-4"/>
        </w:rPr>
      </w:pPr>
      <w:r w:rsidRPr="00BF12AA">
        <w:rPr>
          <w:rFonts w:ascii="Times New Roman" w:hAnsi="Times New Roman"/>
          <w:b/>
          <w:spacing w:val="-4"/>
        </w:rPr>
        <w:t>II</w:t>
      </w:r>
      <w:r w:rsidR="00010109" w:rsidRPr="00BF12AA">
        <w:rPr>
          <w:rFonts w:ascii="Times New Roman" w:hAnsi="Times New Roman"/>
          <w:b/>
          <w:spacing w:val="-4"/>
        </w:rPr>
        <w:t xml:space="preserve">. </w:t>
      </w:r>
      <w:r w:rsidR="003A3E1F" w:rsidRPr="00BF12AA">
        <w:rPr>
          <w:rFonts w:ascii="Times New Roman" w:hAnsi="Times New Roman"/>
          <w:b/>
          <w:spacing w:val="-4"/>
        </w:rPr>
        <w:t>Chuẩn đầu ra của chương trình đào tạo</w:t>
      </w:r>
      <w:r w:rsidR="00A613DF" w:rsidRPr="00BF12AA">
        <w:rPr>
          <w:rFonts w:ascii="Times New Roman" w:hAnsi="Times New Roman"/>
          <w:b/>
          <w:spacing w:val="-4"/>
        </w:rPr>
        <w:t xml:space="preserve"> (PLO)</w:t>
      </w:r>
      <w:r w:rsidR="00A14A37" w:rsidRPr="00BF12AA">
        <w:rPr>
          <w:rFonts w:ascii="Times New Roman" w:hAnsi="Times New Roman"/>
          <w:b/>
          <w:spacing w:val="-4"/>
          <w:lang w:val="vi-VN"/>
        </w:rPr>
        <w:t xml:space="preserve">, </w:t>
      </w:r>
      <w:r w:rsidR="003A3E1F" w:rsidRPr="00BF12AA">
        <w:rPr>
          <w:rFonts w:ascii="Times New Roman" w:hAnsi="Times New Roman"/>
          <w:b/>
          <w:spacing w:val="-4"/>
        </w:rPr>
        <w:t xml:space="preserve">mục </w:t>
      </w:r>
      <w:r w:rsidR="00966050" w:rsidRPr="00BF12AA">
        <w:rPr>
          <w:rFonts w:ascii="Times New Roman" w:hAnsi="Times New Roman"/>
          <w:b/>
          <w:spacing w:val="-4"/>
        </w:rPr>
        <w:t>tiêu</w:t>
      </w:r>
      <w:r w:rsidR="00A14A37" w:rsidRPr="00BF12AA">
        <w:rPr>
          <w:rFonts w:ascii="Times New Roman" w:hAnsi="Times New Roman"/>
          <w:b/>
          <w:spacing w:val="-4"/>
          <w:lang w:val="vi-VN"/>
        </w:rPr>
        <w:t xml:space="preserve"> và</w:t>
      </w:r>
      <w:r w:rsidR="00966050" w:rsidRPr="00BF12AA">
        <w:rPr>
          <w:rFonts w:ascii="Times New Roman" w:hAnsi="Times New Roman"/>
          <w:b/>
          <w:spacing w:val="-4"/>
        </w:rPr>
        <w:t xml:space="preserve"> </w:t>
      </w:r>
      <w:r w:rsidR="00F870B7" w:rsidRPr="00BF12AA">
        <w:rPr>
          <w:rFonts w:ascii="Times New Roman" w:hAnsi="Times New Roman"/>
          <w:b/>
          <w:spacing w:val="-4"/>
        </w:rPr>
        <w:t>chuẩn đầu ra</w:t>
      </w:r>
      <w:r w:rsidR="00F211F7" w:rsidRPr="00BF12AA">
        <w:rPr>
          <w:rFonts w:ascii="Times New Roman" w:hAnsi="Times New Roman"/>
          <w:b/>
          <w:spacing w:val="-4"/>
        </w:rPr>
        <w:t xml:space="preserve"> </w:t>
      </w:r>
      <w:r w:rsidR="00A14A37" w:rsidRPr="00BF12AA">
        <w:rPr>
          <w:rFonts w:ascii="Times New Roman" w:hAnsi="Times New Roman"/>
          <w:b/>
          <w:spacing w:val="-4"/>
        </w:rPr>
        <w:t>của</w:t>
      </w:r>
      <w:r w:rsidR="00A14A37" w:rsidRPr="00BF12AA">
        <w:rPr>
          <w:rFonts w:ascii="Times New Roman" w:hAnsi="Times New Roman"/>
          <w:b/>
          <w:spacing w:val="-4"/>
          <w:lang w:val="vi-VN"/>
        </w:rPr>
        <w:t xml:space="preserve"> </w:t>
      </w:r>
      <w:r w:rsidR="00F211F7" w:rsidRPr="00BF12AA">
        <w:rPr>
          <w:rFonts w:ascii="Times New Roman" w:hAnsi="Times New Roman"/>
          <w:b/>
          <w:spacing w:val="-4"/>
        </w:rPr>
        <w:t>học phần</w:t>
      </w:r>
      <w:r w:rsidR="00A613DF" w:rsidRPr="00BF12AA">
        <w:rPr>
          <w:rFonts w:ascii="Times New Roman" w:hAnsi="Times New Roman"/>
          <w:b/>
          <w:spacing w:val="-4"/>
        </w:rPr>
        <w:t xml:space="preserve"> (CLO)</w:t>
      </w:r>
    </w:p>
    <w:p w14:paraId="30116629" w14:textId="01FCCF15" w:rsidR="00A305DF" w:rsidRPr="00BF12AA" w:rsidRDefault="00F3269A" w:rsidP="00BF12AA">
      <w:pPr>
        <w:adjustRightInd w:val="0"/>
        <w:spacing w:line="288" w:lineRule="auto"/>
        <w:jc w:val="both"/>
        <w:rPr>
          <w:rFonts w:ascii="Times New Roman" w:hAnsi="Times New Roman"/>
          <w:b/>
          <w:i/>
          <w:spacing w:val="-4"/>
          <w:lang w:val="vi-VN"/>
        </w:rPr>
      </w:pPr>
      <w:r w:rsidRPr="00BF12AA">
        <w:rPr>
          <w:rFonts w:ascii="Times New Roman" w:hAnsi="Times New Roman"/>
          <w:b/>
          <w:i/>
          <w:spacing w:val="-4"/>
        </w:rPr>
        <w:t>2.1.</w:t>
      </w:r>
      <w:r w:rsidR="00A52B61" w:rsidRPr="00BF12AA">
        <w:rPr>
          <w:rFonts w:ascii="Times New Roman" w:hAnsi="Times New Roman"/>
          <w:b/>
          <w:i/>
          <w:spacing w:val="-4"/>
        </w:rPr>
        <w:t xml:space="preserve"> </w:t>
      </w:r>
      <w:r w:rsidR="005F7B55" w:rsidRPr="00BF12AA">
        <w:rPr>
          <w:rFonts w:ascii="Times New Roman" w:hAnsi="Times New Roman"/>
          <w:b/>
          <w:i/>
          <w:spacing w:val="-4"/>
        </w:rPr>
        <w:t xml:space="preserve">Các chuẩn </w:t>
      </w:r>
      <w:r w:rsidR="00A52B61" w:rsidRPr="00BF12AA">
        <w:rPr>
          <w:rFonts w:ascii="Times New Roman" w:hAnsi="Times New Roman"/>
          <w:b/>
          <w:i/>
          <w:spacing w:val="-4"/>
        </w:rPr>
        <w:t>đầu ra</w:t>
      </w:r>
      <w:r w:rsidR="005F7B55" w:rsidRPr="00BF12AA">
        <w:rPr>
          <w:rFonts w:ascii="Times New Roman" w:hAnsi="Times New Roman"/>
          <w:b/>
          <w:i/>
          <w:spacing w:val="-4"/>
        </w:rPr>
        <w:t xml:space="preserve"> và chỉ bá</w:t>
      </w:r>
      <w:r w:rsidR="009F2879" w:rsidRPr="00BF12AA">
        <w:rPr>
          <w:rFonts w:ascii="Times New Roman" w:hAnsi="Times New Roman"/>
          <w:b/>
          <w:i/>
          <w:spacing w:val="-4"/>
        </w:rPr>
        <w:t>o</w:t>
      </w:r>
      <w:r w:rsidR="00A52B61" w:rsidRPr="00BF12AA">
        <w:rPr>
          <w:rFonts w:ascii="Times New Roman" w:hAnsi="Times New Roman"/>
          <w:b/>
          <w:i/>
          <w:spacing w:val="-4"/>
        </w:rPr>
        <w:t xml:space="preserve"> </w:t>
      </w:r>
      <w:r w:rsidR="008D70F0" w:rsidRPr="00BF12AA">
        <w:rPr>
          <w:rFonts w:ascii="Times New Roman" w:hAnsi="Times New Roman"/>
          <w:b/>
          <w:i/>
          <w:spacing w:val="-4"/>
        </w:rPr>
        <w:t xml:space="preserve">chuẩn đầu ra </w:t>
      </w:r>
      <w:r w:rsidR="00A52B61" w:rsidRPr="00BF12AA">
        <w:rPr>
          <w:rFonts w:ascii="Times New Roman" w:hAnsi="Times New Roman"/>
          <w:b/>
          <w:i/>
          <w:spacing w:val="-4"/>
        </w:rPr>
        <w:t>của chương trình đào tạo</w:t>
      </w:r>
      <w:r w:rsidR="00A613DF" w:rsidRPr="00BF12AA">
        <w:rPr>
          <w:rFonts w:ascii="Times New Roman" w:hAnsi="Times New Roman"/>
          <w:b/>
          <w:i/>
          <w:spacing w:val="-4"/>
        </w:rPr>
        <w:t xml:space="preserve"> (PI)</w:t>
      </w:r>
      <w:r w:rsidR="009F2879" w:rsidRPr="00BF12AA">
        <w:rPr>
          <w:rFonts w:ascii="Times New Roman" w:hAnsi="Times New Roman"/>
          <w:b/>
          <w:i/>
          <w:spacing w:val="-4"/>
        </w:rPr>
        <w:t xml:space="preserve"> mà học phần đóng góp</w:t>
      </w:r>
    </w:p>
    <w:p w14:paraId="69360AE4" w14:textId="3EE23B29" w:rsidR="004A0697" w:rsidRPr="00BF12AA" w:rsidRDefault="004A0697" w:rsidP="00BF12AA">
      <w:pPr>
        <w:adjustRightInd w:val="0"/>
        <w:spacing w:line="288" w:lineRule="auto"/>
        <w:jc w:val="center"/>
        <w:rPr>
          <w:rFonts w:ascii="Times New Roman" w:hAnsi="Times New Roman"/>
          <w:bCs/>
          <w:iCs/>
          <w:lang w:val="vi-VN"/>
        </w:rPr>
      </w:pPr>
      <w:r w:rsidRPr="00BF12AA">
        <w:rPr>
          <w:rFonts w:ascii="Times New Roman" w:hAnsi="Times New Roman"/>
          <w:b/>
          <w:iCs/>
          <w:lang w:val="vi-VN"/>
        </w:rPr>
        <w:t xml:space="preserve">Bảng 1. Mức độ đóng góp của học phần cho </w:t>
      </w:r>
      <w:r w:rsidR="003A2935" w:rsidRPr="00BF12AA">
        <w:rPr>
          <w:rFonts w:ascii="Times New Roman" w:hAnsi="Times New Roman"/>
          <w:b/>
          <w:iCs/>
          <w:lang w:val="vi-VN"/>
        </w:rPr>
        <w:t>c</w:t>
      </w:r>
      <w:r w:rsidR="009B6D84" w:rsidRPr="00BF12AA">
        <w:rPr>
          <w:rFonts w:ascii="Times New Roman" w:hAnsi="Times New Roman"/>
          <w:b/>
          <w:iCs/>
          <w:lang w:val="vi-VN"/>
        </w:rPr>
        <w:t>huẩn đầu ra của CTĐT</w:t>
      </w:r>
    </w:p>
    <w:tbl>
      <w:tblPr>
        <w:tblStyle w:val="TableGrid"/>
        <w:tblW w:w="4946" w:type="pct"/>
        <w:jc w:val="center"/>
        <w:tblLayout w:type="fixed"/>
        <w:tblLook w:val="04A0" w:firstRow="1" w:lastRow="0" w:firstColumn="1" w:lastColumn="0" w:noHBand="0" w:noVBand="1"/>
      </w:tblPr>
      <w:tblGrid>
        <w:gridCol w:w="2464"/>
        <w:gridCol w:w="3749"/>
        <w:gridCol w:w="3743"/>
      </w:tblGrid>
      <w:tr w:rsidR="00A10A35" w:rsidRPr="003232DD" w14:paraId="388453B5" w14:textId="7E9BD663" w:rsidTr="00BF12AA">
        <w:trPr>
          <w:trHeight w:val="380"/>
          <w:tblHeader/>
          <w:jc w:val="center"/>
        </w:trPr>
        <w:tc>
          <w:tcPr>
            <w:tcW w:w="1237" w:type="pct"/>
            <w:shd w:val="clear" w:color="auto" w:fill="E2EFD9" w:themeFill="accent6" w:themeFillTint="33"/>
            <w:vAlign w:val="center"/>
          </w:tcPr>
          <w:p w14:paraId="1549C685" w14:textId="39591E1B" w:rsidR="00D046E8" w:rsidRPr="00BF12AA" w:rsidRDefault="00173F9F" w:rsidP="00BF12AA">
            <w:pPr>
              <w:pStyle w:val="ListParagraph"/>
              <w:adjustRightInd w:val="0"/>
              <w:spacing w:line="288" w:lineRule="auto"/>
              <w:ind w:left="0"/>
              <w:jc w:val="center"/>
              <w:rPr>
                <w:b/>
                <w:bCs/>
                <w:noProof/>
                <w:lang w:val="vi-VN"/>
              </w:rPr>
            </w:pPr>
            <w:r w:rsidRPr="00BF12AA">
              <w:rPr>
                <w:b/>
                <w:bCs/>
                <w:noProof/>
                <w:lang w:val="vi-VN"/>
              </w:rPr>
              <w:t>Chuẩn đầu ra của CTĐT</w:t>
            </w:r>
          </w:p>
        </w:tc>
        <w:tc>
          <w:tcPr>
            <w:tcW w:w="1883" w:type="pct"/>
            <w:shd w:val="clear" w:color="auto" w:fill="E2EFD9" w:themeFill="accent6" w:themeFillTint="33"/>
            <w:vAlign w:val="center"/>
          </w:tcPr>
          <w:p w14:paraId="4A51A06D" w14:textId="6BE1E4D8" w:rsidR="00D046E8" w:rsidRPr="00BF12AA" w:rsidRDefault="00173F9F" w:rsidP="00BF12AA">
            <w:pPr>
              <w:pStyle w:val="ListParagraph"/>
              <w:adjustRightInd w:val="0"/>
              <w:spacing w:line="288" w:lineRule="auto"/>
              <w:ind w:left="855" w:hanging="855"/>
              <w:jc w:val="center"/>
              <w:rPr>
                <w:b/>
                <w:bCs/>
                <w:lang w:val="vi-VN"/>
              </w:rPr>
            </w:pPr>
            <w:r w:rsidRPr="00BF12AA">
              <w:rPr>
                <w:b/>
                <w:noProof/>
                <w:lang w:val="vi-VN"/>
              </w:rPr>
              <w:t>Chỉ báo chuẩn đầu ra của CTĐT</w:t>
            </w:r>
          </w:p>
        </w:tc>
        <w:tc>
          <w:tcPr>
            <w:tcW w:w="1880" w:type="pct"/>
            <w:shd w:val="clear" w:color="auto" w:fill="E2EFD9" w:themeFill="accent6" w:themeFillTint="33"/>
            <w:vAlign w:val="center"/>
          </w:tcPr>
          <w:p w14:paraId="3B7C8B8D" w14:textId="020D550B" w:rsidR="00D046E8" w:rsidRPr="00BF12AA" w:rsidRDefault="00D046E8" w:rsidP="00BF12AA">
            <w:pPr>
              <w:pStyle w:val="ListParagraph"/>
              <w:adjustRightInd w:val="0"/>
              <w:spacing w:line="288" w:lineRule="auto"/>
              <w:ind w:left="6" w:hanging="6"/>
              <w:jc w:val="center"/>
              <w:rPr>
                <w:b/>
                <w:noProof/>
                <w:lang w:val="vi-VN"/>
              </w:rPr>
            </w:pPr>
            <w:r w:rsidRPr="00BF12AA">
              <w:rPr>
                <w:b/>
                <w:noProof/>
                <w:lang w:val="vi-VN"/>
              </w:rPr>
              <w:t>Mức độ đóng góp của học phần</w:t>
            </w:r>
            <w:r w:rsidR="009F0114" w:rsidRPr="00BF12AA">
              <w:rPr>
                <w:b/>
                <w:noProof/>
                <w:lang w:val="vi-VN"/>
              </w:rPr>
              <w:t xml:space="preserve"> cho </w:t>
            </w:r>
            <w:r w:rsidR="0099470A" w:rsidRPr="00BF12AA">
              <w:rPr>
                <w:b/>
                <w:bCs/>
                <w:noProof/>
                <w:lang w:val="vi-VN"/>
              </w:rPr>
              <w:t>Chuẩn đầu ra của CTĐT</w:t>
            </w:r>
          </w:p>
        </w:tc>
      </w:tr>
      <w:tr w:rsidR="00775E3B" w:rsidRPr="00BF12AA" w14:paraId="7D8FA0DE" w14:textId="77777777" w:rsidTr="00BF12AA">
        <w:trPr>
          <w:trHeight w:val="380"/>
          <w:jc w:val="center"/>
        </w:trPr>
        <w:tc>
          <w:tcPr>
            <w:tcW w:w="1237" w:type="pct"/>
            <w:vAlign w:val="center"/>
          </w:tcPr>
          <w:p w14:paraId="2BB43A14" w14:textId="786D309A" w:rsidR="00775E3B" w:rsidRPr="00BF12AA" w:rsidRDefault="00775E3B" w:rsidP="00BF12AA">
            <w:pPr>
              <w:adjustRightInd w:val="0"/>
              <w:spacing w:line="288" w:lineRule="auto"/>
              <w:rPr>
                <w:rFonts w:ascii="Times New Roman" w:hAnsi="Times New Roman"/>
                <w:b/>
                <w:bCs/>
                <w:i/>
                <w:iCs/>
              </w:rPr>
            </w:pPr>
            <w:r w:rsidRPr="00BF12AA">
              <w:rPr>
                <w:rFonts w:ascii="Times New Roman" w:hAnsi="Times New Roman"/>
                <w:b/>
                <w:bCs/>
                <w:i/>
                <w:iCs/>
              </w:rPr>
              <w:lastRenderedPageBreak/>
              <w:t>Kiến thức</w:t>
            </w:r>
            <w:r w:rsidR="00D53873" w:rsidRPr="00BF12AA">
              <w:rPr>
                <w:rFonts w:ascii="Times New Roman" w:hAnsi="Times New Roman"/>
                <w:b/>
                <w:bCs/>
                <w:i/>
                <w:iCs/>
              </w:rPr>
              <w:t xml:space="preserve"> chung</w:t>
            </w:r>
          </w:p>
        </w:tc>
        <w:tc>
          <w:tcPr>
            <w:tcW w:w="1883" w:type="pct"/>
            <w:vAlign w:val="center"/>
          </w:tcPr>
          <w:p w14:paraId="3C24EBEE" w14:textId="77777777" w:rsidR="00775E3B" w:rsidRPr="00BF12AA" w:rsidRDefault="00775E3B" w:rsidP="00BF12AA">
            <w:pPr>
              <w:adjustRightInd w:val="0"/>
              <w:spacing w:line="288" w:lineRule="auto"/>
              <w:ind w:left="117"/>
              <w:rPr>
                <w:rFonts w:ascii="Times New Roman" w:hAnsi="Times New Roman"/>
                <w:bCs/>
                <w:noProof/>
                <w:lang w:val="vi-VN"/>
              </w:rPr>
            </w:pPr>
          </w:p>
        </w:tc>
        <w:tc>
          <w:tcPr>
            <w:tcW w:w="1880" w:type="pct"/>
          </w:tcPr>
          <w:p w14:paraId="6F7BDB0E" w14:textId="77777777" w:rsidR="00775E3B" w:rsidRPr="00BF12AA" w:rsidRDefault="00775E3B" w:rsidP="00BF12AA">
            <w:pPr>
              <w:adjustRightInd w:val="0"/>
              <w:spacing w:line="288" w:lineRule="auto"/>
              <w:ind w:left="117"/>
              <w:jc w:val="center"/>
              <w:rPr>
                <w:rFonts w:ascii="Times New Roman" w:hAnsi="Times New Roman"/>
                <w:bCs/>
                <w:noProof/>
                <w:color w:val="000000" w:themeColor="text1"/>
                <w:lang w:val="vi-VN"/>
              </w:rPr>
            </w:pPr>
          </w:p>
        </w:tc>
      </w:tr>
      <w:tr w:rsidR="00775E3B" w:rsidRPr="00BF12AA" w14:paraId="61FFC267" w14:textId="77777777" w:rsidTr="00BF12AA">
        <w:trPr>
          <w:trHeight w:val="380"/>
          <w:jc w:val="center"/>
        </w:trPr>
        <w:tc>
          <w:tcPr>
            <w:tcW w:w="1237" w:type="pct"/>
            <w:vAlign w:val="center"/>
          </w:tcPr>
          <w:p w14:paraId="26DDC743" w14:textId="6CD7D6C5" w:rsidR="00775E3B" w:rsidRPr="00BF12AA" w:rsidRDefault="00775E3B" w:rsidP="00BF12AA">
            <w:pPr>
              <w:adjustRightInd w:val="0"/>
              <w:spacing w:line="288" w:lineRule="auto"/>
              <w:jc w:val="both"/>
              <w:rPr>
                <w:rFonts w:ascii="Times New Roman" w:hAnsi="Times New Roman"/>
                <w:bCs/>
              </w:rPr>
            </w:pPr>
            <w:r w:rsidRPr="00BF12AA">
              <w:rPr>
                <w:rFonts w:ascii="Times New Roman" w:eastAsia="Times New Roman" w:hAnsi="Times New Roman"/>
                <w:bCs/>
              </w:rPr>
              <w:t>PLO1. Áp dụng kiến thức khoa học tự nhiên, kinh tế - chính trị - xã hội, pháp luật, sinh thái, môi trường và sự hiểu biết về các vấn đề đương đại trong lĩnh vực ngôn ngữ Trung Quốc.</w:t>
            </w:r>
          </w:p>
        </w:tc>
        <w:tc>
          <w:tcPr>
            <w:tcW w:w="1883" w:type="pct"/>
            <w:vAlign w:val="center"/>
          </w:tcPr>
          <w:p w14:paraId="25321FD2" w14:textId="00E17A91" w:rsidR="00775E3B" w:rsidRPr="00BF12AA" w:rsidRDefault="009E03AD" w:rsidP="00BF12AA">
            <w:pPr>
              <w:adjustRightInd w:val="0"/>
              <w:spacing w:line="288" w:lineRule="auto"/>
              <w:ind w:left="117"/>
              <w:jc w:val="both"/>
              <w:rPr>
                <w:rFonts w:ascii="Times New Roman" w:hAnsi="Times New Roman"/>
                <w:bCs/>
                <w:noProof/>
                <w:lang w:val="vi-VN"/>
              </w:rPr>
            </w:pPr>
            <w:r w:rsidRPr="00BF12AA">
              <w:rPr>
                <w:rFonts w:ascii="Times New Roman" w:eastAsia="Times New Roman" w:hAnsi="Times New Roman"/>
              </w:rPr>
              <w:t>PI1.2. Áp dụng kiến thức kinh tế - chính trị - xã hội, pháp luật trong hoạt động biên phiên dịch tiếng Trung Quốc và du lịch.</w:t>
            </w:r>
          </w:p>
        </w:tc>
        <w:tc>
          <w:tcPr>
            <w:tcW w:w="1880" w:type="pct"/>
          </w:tcPr>
          <w:p w14:paraId="0EFB83E6" w14:textId="23A35F11" w:rsidR="00775E3B" w:rsidRPr="00BF12AA" w:rsidRDefault="009E03AD" w:rsidP="00BF12AA">
            <w:pPr>
              <w:adjustRightInd w:val="0"/>
              <w:spacing w:line="288" w:lineRule="auto"/>
              <w:ind w:left="117"/>
              <w:jc w:val="center"/>
              <w:rPr>
                <w:rFonts w:ascii="Times New Roman" w:hAnsi="Times New Roman"/>
                <w:bCs/>
                <w:noProof/>
                <w:color w:val="000000" w:themeColor="text1"/>
              </w:rPr>
            </w:pPr>
            <w:r w:rsidRPr="00BF12AA">
              <w:rPr>
                <w:rFonts w:ascii="Times New Roman" w:hAnsi="Times New Roman"/>
                <w:bCs/>
                <w:noProof/>
                <w:color w:val="000000" w:themeColor="text1"/>
              </w:rPr>
              <w:t>P</w:t>
            </w:r>
          </w:p>
        </w:tc>
      </w:tr>
      <w:tr w:rsidR="00D53873" w:rsidRPr="00BF12AA" w14:paraId="26B7D0E6" w14:textId="77777777" w:rsidTr="00BF12AA">
        <w:trPr>
          <w:trHeight w:val="380"/>
          <w:jc w:val="center"/>
        </w:trPr>
        <w:tc>
          <w:tcPr>
            <w:tcW w:w="1237" w:type="pct"/>
            <w:vAlign w:val="center"/>
          </w:tcPr>
          <w:p w14:paraId="4528832A" w14:textId="19EE1FB3" w:rsidR="00D53873" w:rsidRPr="00BF12AA" w:rsidRDefault="00D53873" w:rsidP="00BF12AA">
            <w:pPr>
              <w:adjustRightInd w:val="0"/>
              <w:spacing w:line="288" w:lineRule="auto"/>
              <w:jc w:val="both"/>
              <w:rPr>
                <w:rFonts w:ascii="Times New Roman" w:eastAsia="Times New Roman" w:hAnsi="Times New Roman"/>
                <w:b/>
                <w:i/>
                <w:iCs/>
              </w:rPr>
            </w:pPr>
            <w:r w:rsidRPr="00BF12AA">
              <w:rPr>
                <w:rFonts w:ascii="Times New Roman" w:eastAsia="Times New Roman" w:hAnsi="Times New Roman"/>
                <w:b/>
                <w:i/>
                <w:iCs/>
              </w:rPr>
              <w:t>Kiến thức chuyên môn</w:t>
            </w:r>
          </w:p>
        </w:tc>
        <w:tc>
          <w:tcPr>
            <w:tcW w:w="1883" w:type="pct"/>
            <w:vAlign w:val="center"/>
          </w:tcPr>
          <w:p w14:paraId="3E3CC35E" w14:textId="77777777" w:rsidR="00D53873" w:rsidRPr="00BF12AA" w:rsidRDefault="00D53873" w:rsidP="00BF12AA">
            <w:pPr>
              <w:adjustRightInd w:val="0"/>
              <w:spacing w:line="288" w:lineRule="auto"/>
              <w:ind w:left="117"/>
              <w:jc w:val="both"/>
              <w:rPr>
                <w:rFonts w:ascii="Times New Roman" w:hAnsi="Times New Roman"/>
                <w:bCs/>
                <w:noProof/>
                <w:lang w:val="vi-VN"/>
              </w:rPr>
            </w:pPr>
          </w:p>
        </w:tc>
        <w:tc>
          <w:tcPr>
            <w:tcW w:w="1880" w:type="pct"/>
          </w:tcPr>
          <w:p w14:paraId="3C1FB036" w14:textId="26F4F9C8" w:rsidR="00D53873" w:rsidRPr="00BF12AA" w:rsidRDefault="00D53873" w:rsidP="00BF12AA">
            <w:pPr>
              <w:adjustRightInd w:val="0"/>
              <w:spacing w:line="288" w:lineRule="auto"/>
              <w:ind w:left="117"/>
              <w:jc w:val="center"/>
              <w:rPr>
                <w:rFonts w:ascii="Times New Roman" w:hAnsi="Times New Roman"/>
                <w:bCs/>
                <w:noProof/>
                <w:color w:val="000000" w:themeColor="text1"/>
              </w:rPr>
            </w:pPr>
          </w:p>
        </w:tc>
      </w:tr>
      <w:tr w:rsidR="009E03AD" w:rsidRPr="00BF12AA" w14:paraId="3F1B8264" w14:textId="77777777" w:rsidTr="00BF12AA">
        <w:trPr>
          <w:trHeight w:val="380"/>
          <w:jc w:val="center"/>
        </w:trPr>
        <w:tc>
          <w:tcPr>
            <w:tcW w:w="1237" w:type="pct"/>
            <w:vMerge w:val="restart"/>
            <w:vAlign w:val="center"/>
          </w:tcPr>
          <w:p w14:paraId="07B5248A" w14:textId="2AA3C8AB" w:rsidR="009E03AD" w:rsidRPr="00BF12AA" w:rsidRDefault="009E03AD" w:rsidP="00BF12AA">
            <w:pPr>
              <w:adjustRightInd w:val="0"/>
              <w:spacing w:line="288" w:lineRule="auto"/>
              <w:jc w:val="both"/>
              <w:rPr>
                <w:rFonts w:ascii="Times New Roman" w:hAnsi="Times New Roman"/>
                <w:bCs/>
              </w:rPr>
            </w:pPr>
            <w:r w:rsidRPr="00BF12AA">
              <w:rPr>
                <w:rFonts w:ascii="Times New Roman" w:eastAsia="Times New Roman" w:hAnsi="Times New Roman"/>
                <w:bCs/>
              </w:rPr>
              <w:t>PLO3. Vận dụng được những kiến thức chuyên sâu về ngôn ngữ, thực hành tiếng, lý thuyết dịch thuật, phương pháp và kỹ thuật biên phiên dịch trong hoạt động nghề nghiệp.</w:t>
            </w:r>
          </w:p>
        </w:tc>
        <w:tc>
          <w:tcPr>
            <w:tcW w:w="1883" w:type="pct"/>
            <w:vAlign w:val="center"/>
          </w:tcPr>
          <w:p w14:paraId="4B4776F5" w14:textId="7567C6F8" w:rsidR="009E03AD" w:rsidRPr="00BF12AA" w:rsidRDefault="009E03AD" w:rsidP="00BF12AA">
            <w:pPr>
              <w:adjustRightInd w:val="0"/>
              <w:spacing w:line="288" w:lineRule="auto"/>
              <w:ind w:left="117"/>
              <w:jc w:val="both"/>
              <w:rPr>
                <w:rFonts w:ascii="Times New Roman" w:hAnsi="Times New Roman"/>
                <w:bCs/>
                <w:noProof/>
                <w:lang w:val="vi-VN"/>
              </w:rPr>
            </w:pPr>
            <w:r w:rsidRPr="00BF12AA">
              <w:rPr>
                <w:rFonts w:ascii="Times New Roman" w:eastAsia="Times New Roman" w:hAnsi="Times New Roman"/>
              </w:rPr>
              <w:t>PI3.1. Vận dụng được những kiến thức về ngữ âm, từ vựng, ngữ pháp, Hán tự và ngữ dụng tiếng Trung Quốc trong hoạt động học tập và chuyên môn.</w:t>
            </w:r>
          </w:p>
        </w:tc>
        <w:tc>
          <w:tcPr>
            <w:tcW w:w="1880" w:type="pct"/>
          </w:tcPr>
          <w:p w14:paraId="0FAB7105" w14:textId="0A3DF065" w:rsidR="009E03AD" w:rsidRPr="00BF12AA" w:rsidRDefault="009E03AD" w:rsidP="00BF12AA">
            <w:pPr>
              <w:adjustRightInd w:val="0"/>
              <w:spacing w:line="288" w:lineRule="auto"/>
              <w:ind w:left="117"/>
              <w:jc w:val="center"/>
              <w:rPr>
                <w:rFonts w:ascii="Times New Roman" w:hAnsi="Times New Roman"/>
                <w:bCs/>
                <w:noProof/>
                <w:color w:val="000000" w:themeColor="text1"/>
              </w:rPr>
            </w:pPr>
            <w:r w:rsidRPr="00BF12AA">
              <w:rPr>
                <w:rFonts w:ascii="Times New Roman" w:hAnsi="Times New Roman"/>
                <w:bCs/>
                <w:noProof/>
                <w:color w:val="000000" w:themeColor="text1"/>
              </w:rPr>
              <w:t>R</w:t>
            </w:r>
          </w:p>
        </w:tc>
      </w:tr>
      <w:tr w:rsidR="009E03AD" w:rsidRPr="00BF12AA" w14:paraId="2FAC684A" w14:textId="77777777" w:rsidTr="00BF12AA">
        <w:trPr>
          <w:trHeight w:val="380"/>
          <w:jc w:val="center"/>
        </w:trPr>
        <w:tc>
          <w:tcPr>
            <w:tcW w:w="1237" w:type="pct"/>
            <w:vMerge/>
            <w:vAlign w:val="center"/>
          </w:tcPr>
          <w:p w14:paraId="345E60FA" w14:textId="77777777" w:rsidR="009E03AD" w:rsidRPr="00BF12AA" w:rsidRDefault="009E03AD" w:rsidP="00BF12AA">
            <w:pPr>
              <w:adjustRightInd w:val="0"/>
              <w:spacing w:line="288" w:lineRule="auto"/>
              <w:jc w:val="both"/>
              <w:rPr>
                <w:rFonts w:ascii="Times New Roman" w:eastAsia="Times New Roman" w:hAnsi="Times New Roman"/>
                <w:bCs/>
              </w:rPr>
            </w:pPr>
          </w:p>
        </w:tc>
        <w:tc>
          <w:tcPr>
            <w:tcW w:w="1883" w:type="pct"/>
            <w:vAlign w:val="center"/>
          </w:tcPr>
          <w:p w14:paraId="23BB37B4" w14:textId="7ACEAEAA" w:rsidR="009E03AD" w:rsidRPr="00BF12AA" w:rsidRDefault="009E03AD" w:rsidP="00BF12AA">
            <w:pPr>
              <w:adjustRightInd w:val="0"/>
              <w:spacing w:line="288" w:lineRule="auto"/>
              <w:ind w:left="117"/>
              <w:jc w:val="both"/>
              <w:rPr>
                <w:rFonts w:ascii="Times New Roman" w:hAnsi="Times New Roman"/>
                <w:bCs/>
                <w:noProof/>
                <w:lang w:val="vi-VN"/>
              </w:rPr>
            </w:pPr>
            <w:r w:rsidRPr="00BF12AA">
              <w:rPr>
                <w:rFonts w:ascii="Times New Roman" w:eastAsia="Times New Roman" w:hAnsi="Times New Roman"/>
              </w:rPr>
              <w:t>PI3.2. Vận dụng được lý thuyết dịch thuật, phương pháp và kỹ thuật biên phiên dịch trong xử lý văn bản và tình huống nghề nghiệp.</w:t>
            </w:r>
          </w:p>
        </w:tc>
        <w:tc>
          <w:tcPr>
            <w:tcW w:w="1880" w:type="pct"/>
          </w:tcPr>
          <w:p w14:paraId="6054C8E8" w14:textId="053C0D70" w:rsidR="009E03AD" w:rsidRPr="00BF12AA" w:rsidRDefault="009E03AD" w:rsidP="00BF12AA">
            <w:pPr>
              <w:adjustRightInd w:val="0"/>
              <w:spacing w:line="288" w:lineRule="auto"/>
              <w:ind w:left="117"/>
              <w:jc w:val="center"/>
              <w:rPr>
                <w:rFonts w:ascii="Times New Roman" w:hAnsi="Times New Roman"/>
                <w:bCs/>
                <w:noProof/>
                <w:color w:val="000000" w:themeColor="text1"/>
              </w:rPr>
            </w:pPr>
            <w:r w:rsidRPr="00BF12AA">
              <w:rPr>
                <w:rFonts w:ascii="Times New Roman" w:hAnsi="Times New Roman"/>
                <w:bCs/>
                <w:noProof/>
                <w:color w:val="000000" w:themeColor="text1"/>
              </w:rPr>
              <w:t>P</w:t>
            </w:r>
          </w:p>
        </w:tc>
      </w:tr>
      <w:tr w:rsidR="00775E3B" w:rsidRPr="00BF12AA" w14:paraId="3C5C03A6" w14:textId="77777777" w:rsidTr="00BF12AA">
        <w:trPr>
          <w:trHeight w:val="380"/>
          <w:jc w:val="center"/>
        </w:trPr>
        <w:tc>
          <w:tcPr>
            <w:tcW w:w="1237" w:type="pct"/>
            <w:vAlign w:val="center"/>
          </w:tcPr>
          <w:p w14:paraId="1CCF99D0" w14:textId="3BBA2033" w:rsidR="00775E3B" w:rsidRPr="00BF12AA" w:rsidRDefault="009E03AD" w:rsidP="00BF12AA">
            <w:pPr>
              <w:adjustRightInd w:val="0"/>
              <w:spacing w:line="288" w:lineRule="auto"/>
              <w:jc w:val="both"/>
              <w:rPr>
                <w:rFonts w:ascii="Times New Roman" w:hAnsi="Times New Roman"/>
                <w:b/>
                <w:bCs/>
                <w:i/>
                <w:iCs/>
              </w:rPr>
            </w:pPr>
            <w:r w:rsidRPr="00BF12AA">
              <w:rPr>
                <w:rFonts w:ascii="Times New Roman" w:hAnsi="Times New Roman"/>
                <w:b/>
                <w:bCs/>
                <w:i/>
                <w:iCs/>
              </w:rPr>
              <w:t>Kỹ năng chung</w:t>
            </w:r>
          </w:p>
        </w:tc>
        <w:tc>
          <w:tcPr>
            <w:tcW w:w="1883" w:type="pct"/>
            <w:vAlign w:val="center"/>
          </w:tcPr>
          <w:p w14:paraId="634C918F" w14:textId="77777777" w:rsidR="00775E3B" w:rsidRPr="00BF12AA" w:rsidRDefault="00775E3B" w:rsidP="00BF12AA">
            <w:pPr>
              <w:adjustRightInd w:val="0"/>
              <w:spacing w:line="288" w:lineRule="auto"/>
              <w:ind w:left="117"/>
              <w:jc w:val="both"/>
              <w:rPr>
                <w:rFonts w:ascii="Times New Roman" w:hAnsi="Times New Roman"/>
                <w:bCs/>
                <w:noProof/>
                <w:lang w:val="vi-VN"/>
              </w:rPr>
            </w:pPr>
          </w:p>
        </w:tc>
        <w:tc>
          <w:tcPr>
            <w:tcW w:w="1880" w:type="pct"/>
          </w:tcPr>
          <w:p w14:paraId="0B79025B" w14:textId="77777777" w:rsidR="00775E3B" w:rsidRPr="00BF12AA" w:rsidRDefault="00775E3B" w:rsidP="00BF12AA">
            <w:pPr>
              <w:adjustRightInd w:val="0"/>
              <w:spacing w:line="288" w:lineRule="auto"/>
              <w:ind w:left="117"/>
              <w:jc w:val="center"/>
              <w:rPr>
                <w:rFonts w:ascii="Times New Roman" w:hAnsi="Times New Roman"/>
                <w:bCs/>
                <w:noProof/>
                <w:color w:val="000000" w:themeColor="text1"/>
                <w:lang w:val="vi-VN"/>
              </w:rPr>
            </w:pPr>
          </w:p>
        </w:tc>
      </w:tr>
      <w:tr w:rsidR="009E03AD" w:rsidRPr="00BF12AA" w14:paraId="36836C23" w14:textId="77777777" w:rsidTr="00BF12AA">
        <w:trPr>
          <w:trHeight w:val="380"/>
          <w:jc w:val="center"/>
        </w:trPr>
        <w:tc>
          <w:tcPr>
            <w:tcW w:w="1237" w:type="pct"/>
            <w:vAlign w:val="center"/>
          </w:tcPr>
          <w:p w14:paraId="320C8551" w14:textId="082ADD85" w:rsidR="009E03AD" w:rsidRPr="00BF12AA" w:rsidRDefault="009E03AD" w:rsidP="00BF12AA">
            <w:pPr>
              <w:adjustRightInd w:val="0"/>
              <w:spacing w:line="288" w:lineRule="auto"/>
              <w:jc w:val="both"/>
              <w:rPr>
                <w:rFonts w:ascii="Times New Roman" w:hAnsi="Times New Roman"/>
                <w:bCs/>
                <w:i/>
                <w:iCs/>
              </w:rPr>
            </w:pPr>
            <w:r w:rsidRPr="00BF12AA">
              <w:rPr>
                <w:rFonts w:ascii="Times New Roman" w:eastAsia="Times New Roman" w:hAnsi="Times New Roman"/>
                <w:bCs/>
              </w:rPr>
              <w:t>PLO5. Giao tiếp đa phương tiện, đa văn hóa, sử dụng hiệu quả công nghệ thông tin, công nghệ số và ngoại ngữ trong lĩnh vực biên phiên dịch tiếng Trung Quốc và du lịch.</w:t>
            </w:r>
          </w:p>
        </w:tc>
        <w:tc>
          <w:tcPr>
            <w:tcW w:w="1883" w:type="pct"/>
            <w:vAlign w:val="center"/>
          </w:tcPr>
          <w:p w14:paraId="256348DF" w14:textId="1B7F4845" w:rsidR="009E03AD" w:rsidRPr="00BF12AA" w:rsidRDefault="009E03AD" w:rsidP="00BF12AA">
            <w:pPr>
              <w:adjustRightInd w:val="0"/>
              <w:spacing w:line="288" w:lineRule="auto"/>
              <w:ind w:left="117"/>
              <w:jc w:val="both"/>
              <w:rPr>
                <w:rFonts w:ascii="Times New Roman" w:hAnsi="Times New Roman"/>
                <w:bCs/>
                <w:noProof/>
                <w:lang w:val="vi-VN"/>
              </w:rPr>
            </w:pPr>
            <w:r w:rsidRPr="00BF12AA">
              <w:rPr>
                <w:rFonts w:ascii="Times New Roman" w:eastAsia="Times New Roman" w:hAnsi="Times New Roman"/>
              </w:rPr>
              <w:t>PI5.1. Ứng xử phù hợp với các bên có liên quan trong môi trường làm việc chuyên nghiệp đa văn hóa, đa ngôn ngữ.</w:t>
            </w:r>
          </w:p>
        </w:tc>
        <w:tc>
          <w:tcPr>
            <w:tcW w:w="1880" w:type="pct"/>
          </w:tcPr>
          <w:p w14:paraId="6CEF61AF" w14:textId="7C464307" w:rsidR="009E03AD" w:rsidRPr="00BF12AA" w:rsidRDefault="009E03AD" w:rsidP="00BF12AA">
            <w:pPr>
              <w:adjustRightInd w:val="0"/>
              <w:spacing w:line="288" w:lineRule="auto"/>
              <w:ind w:left="117"/>
              <w:jc w:val="center"/>
              <w:rPr>
                <w:rFonts w:ascii="Times New Roman" w:hAnsi="Times New Roman"/>
                <w:bCs/>
                <w:noProof/>
                <w:color w:val="000000" w:themeColor="text1"/>
              </w:rPr>
            </w:pPr>
            <w:r w:rsidRPr="00BF12AA">
              <w:rPr>
                <w:rFonts w:ascii="Times New Roman" w:hAnsi="Times New Roman"/>
                <w:bCs/>
                <w:noProof/>
                <w:color w:val="000000" w:themeColor="text1"/>
              </w:rPr>
              <w:t>R</w:t>
            </w:r>
          </w:p>
        </w:tc>
      </w:tr>
      <w:tr w:rsidR="00A10A35" w:rsidRPr="00BF12AA" w14:paraId="240E0488" w14:textId="13EA8AD3" w:rsidTr="00BF12AA">
        <w:trPr>
          <w:trHeight w:val="380"/>
          <w:jc w:val="center"/>
        </w:trPr>
        <w:tc>
          <w:tcPr>
            <w:tcW w:w="1237" w:type="pct"/>
            <w:vAlign w:val="center"/>
          </w:tcPr>
          <w:p w14:paraId="514F6DF5" w14:textId="77777777" w:rsidR="00F4486E" w:rsidRPr="00BF12AA" w:rsidRDefault="00F4486E" w:rsidP="00BF12AA">
            <w:pPr>
              <w:adjustRightInd w:val="0"/>
              <w:spacing w:line="288" w:lineRule="auto"/>
              <w:jc w:val="both"/>
              <w:rPr>
                <w:rFonts w:ascii="Times New Roman" w:hAnsi="Times New Roman"/>
                <w:b/>
                <w:bCs/>
                <w:i/>
                <w:iCs/>
              </w:rPr>
            </w:pPr>
            <w:r w:rsidRPr="00BF12AA">
              <w:rPr>
                <w:rFonts w:ascii="Times New Roman" w:hAnsi="Times New Roman"/>
                <w:b/>
                <w:bCs/>
                <w:i/>
                <w:iCs/>
              </w:rPr>
              <w:t>Kỹ năng chuyên môn</w:t>
            </w:r>
          </w:p>
        </w:tc>
        <w:tc>
          <w:tcPr>
            <w:tcW w:w="1883" w:type="pct"/>
            <w:vAlign w:val="center"/>
          </w:tcPr>
          <w:p w14:paraId="6F3A20ED" w14:textId="108BC4B8" w:rsidR="00F4486E" w:rsidRPr="00BF12AA" w:rsidRDefault="00F4486E" w:rsidP="00BF12AA">
            <w:pPr>
              <w:adjustRightInd w:val="0"/>
              <w:spacing w:line="288" w:lineRule="auto"/>
              <w:ind w:left="117"/>
              <w:jc w:val="both"/>
              <w:rPr>
                <w:rFonts w:ascii="Times New Roman" w:hAnsi="Times New Roman"/>
                <w:bCs/>
                <w:noProof/>
                <w:lang w:val="vi-VN"/>
              </w:rPr>
            </w:pPr>
          </w:p>
        </w:tc>
        <w:tc>
          <w:tcPr>
            <w:tcW w:w="1880" w:type="pct"/>
          </w:tcPr>
          <w:p w14:paraId="27DC8690" w14:textId="0E787B26" w:rsidR="00F4486E" w:rsidRPr="00BF12AA" w:rsidRDefault="00F4486E" w:rsidP="00BF12AA">
            <w:pPr>
              <w:adjustRightInd w:val="0"/>
              <w:spacing w:line="288" w:lineRule="auto"/>
              <w:ind w:left="117"/>
              <w:jc w:val="center"/>
              <w:rPr>
                <w:rFonts w:ascii="Times New Roman" w:hAnsi="Times New Roman"/>
                <w:bCs/>
                <w:noProof/>
                <w:color w:val="000000" w:themeColor="text1"/>
                <w:lang w:val="vi-VN"/>
              </w:rPr>
            </w:pPr>
          </w:p>
        </w:tc>
      </w:tr>
      <w:tr w:rsidR="00733041" w:rsidRPr="00BF12AA" w14:paraId="1628AD06" w14:textId="522307D8" w:rsidTr="00BF12AA">
        <w:trPr>
          <w:trHeight w:val="380"/>
          <w:jc w:val="center"/>
        </w:trPr>
        <w:tc>
          <w:tcPr>
            <w:tcW w:w="1237" w:type="pct"/>
            <w:vAlign w:val="center"/>
          </w:tcPr>
          <w:p w14:paraId="48D0A68E" w14:textId="5EE9E4C7" w:rsidR="00733041" w:rsidRPr="00BF12AA" w:rsidRDefault="00733041" w:rsidP="00BF12AA">
            <w:pPr>
              <w:adjustRightInd w:val="0"/>
              <w:spacing w:line="288" w:lineRule="auto"/>
              <w:jc w:val="both"/>
              <w:rPr>
                <w:rFonts w:ascii="Times New Roman" w:hAnsi="Times New Roman"/>
                <w:bCs/>
                <w:noProof/>
              </w:rPr>
            </w:pPr>
            <w:r w:rsidRPr="00BF12AA">
              <w:rPr>
                <w:rFonts w:ascii="Times New Roman" w:eastAsia="Times New Roman" w:hAnsi="Times New Roman"/>
              </w:rPr>
              <w:t>PLO6. Sử dụng tiếng Trung Quốc đạt trình độ tương đương bậc 5/6 theo Khung năng lực ngoại ngữ 6 bậc dùng cho Việt Nam trong học tập, giao tiếp và hoạt động nghề nghiệp.</w:t>
            </w:r>
          </w:p>
        </w:tc>
        <w:tc>
          <w:tcPr>
            <w:tcW w:w="1883" w:type="pct"/>
            <w:vAlign w:val="center"/>
          </w:tcPr>
          <w:p w14:paraId="07926490" w14:textId="3F7F8FF6" w:rsidR="00733041" w:rsidRPr="00BF12AA" w:rsidRDefault="003F57D7" w:rsidP="00BF12AA">
            <w:pPr>
              <w:adjustRightInd w:val="0"/>
              <w:spacing w:line="288" w:lineRule="auto"/>
              <w:jc w:val="both"/>
              <w:rPr>
                <w:rFonts w:ascii="Times New Roman" w:hAnsi="Times New Roman"/>
                <w:bCs/>
                <w:noProof/>
                <w:lang w:val="vi-VN"/>
              </w:rPr>
            </w:pPr>
            <w:r w:rsidRPr="00BF12AA">
              <w:rPr>
                <w:rFonts w:ascii="Times New Roman" w:eastAsia="Times New Roman" w:hAnsi="Times New Roman"/>
              </w:rPr>
              <w:t>PI6.2. Sử dụng chính xác từ ngữ, cấu trúc câu, ngữ dụng và văn phong tiếng Trung Quốc trong học tập và công việc chuyên môn.</w:t>
            </w:r>
          </w:p>
        </w:tc>
        <w:tc>
          <w:tcPr>
            <w:tcW w:w="1880" w:type="pct"/>
          </w:tcPr>
          <w:p w14:paraId="24F0D8E4" w14:textId="66D76655" w:rsidR="00733041" w:rsidRPr="00BF12AA" w:rsidRDefault="00B5647F" w:rsidP="00BF12AA">
            <w:pPr>
              <w:adjustRightInd w:val="0"/>
              <w:spacing w:line="288" w:lineRule="auto"/>
              <w:jc w:val="center"/>
              <w:rPr>
                <w:rFonts w:ascii="Times New Roman" w:hAnsi="Times New Roman"/>
                <w:bCs/>
                <w:noProof/>
                <w:color w:val="000000" w:themeColor="text1"/>
              </w:rPr>
            </w:pPr>
            <w:r w:rsidRPr="00BF12AA">
              <w:rPr>
                <w:rFonts w:ascii="Times New Roman" w:hAnsi="Times New Roman"/>
                <w:bCs/>
                <w:noProof/>
                <w:color w:val="000000" w:themeColor="text1"/>
              </w:rPr>
              <w:t>R</w:t>
            </w:r>
          </w:p>
        </w:tc>
      </w:tr>
      <w:tr w:rsidR="00D53873" w:rsidRPr="00BF12AA" w14:paraId="4F5CB287" w14:textId="77777777" w:rsidTr="00BF12AA">
        <w:trPr>
          <w:trHeight w:val="380"/>
          <w:jc w:val="center"/>
        </w:trPr>
        <w:tc>
          <w:tcPr>
            <w:tcW w:w="1237" w:type="pct"/>
            <w:vAlign w:val="center"/>
          </w:tcPr>
          <w:p w14:paraId="447A161F" w14:textId="6BCE8F9F" w:rsidR="00D53873" w:rsidRPr="00BF12AA" w:rsidRDefault="009E03AD" w:rsidP="00BF12AA">
            <w:pPr>
              <w:adjustRightInd w:val="0"/>
              <w:spacing w:line="288" w:lineRule="auto"/>
              <w:jc w:val="both"/>
              <w:rPr>
                <w:rFonts w:ascii="Times New Roman" w:hAnsi="Times New Roman"/>
                <w:bCs/>
                <w:noProof/>
                <w:lang w:val="vi-VN"/>
              </w:rPr>
            </w:pPr>
            <w:r w:rsidRPr="00BF12AA">
              <w:rPr>
                <w:rFonts w:ascii="Times New Roman" w:eastAsia="Times New Roman" w:hAnsi="Times New Roman"/>
              </w:rPr>
              <w:lastRenderedPageBreak/>
              <w:t>PLO7. Thực hiện biên dịch, phiên dịch tiếng Trung Quốc đáp ứng yêu cầu chuyên môn trong các bối cảnh nghề nghiệp và giao tiếp liên văn hóa.</w:t>
            </w:r>
          </w:p>
        </w:tc>
        <w:tc>
          <w:tcPr>
            <w:tcW w:w="1883" w:type="pct"/>
            <w:vAlign w:val="center"/>
          </w:tcPr>
          <w:p w14:paraId="1AAF6B1F" w14:textId="2A59717A" w:rsidR="00D53873" w:rsidRPr="00BF12AA" w:rsidRDefault="003F57D7" w:rsidP="00BF12AA">
            <w:pPr>
              <w:adjustRightInd w:val="0"/>
              <w:spacing w:line="288" w:lineRule="auto"/>
              <w:jc w:val="both"/>
              <w:rPr>
                <w:rFonts w:ascii="Times New Roman" w:eastAsia="Times New Roman" w:hAnsi="Times New Roman"/>
                <w:lang w:val="vi-VN"/>
              </w:rPr>
            </w:pPr>
            <w:r w:rsidRPr="00BF12AA">
              <w:rPr>
                <w:rFonts w:ascii="Times New Roman" w:eastAsia="Times New Roman" w:hAnsi="Times New Roman"/>
                <w:lang w:val="vi-VN"/>
              </w:rPr>
              <w:t>PI7.2. Vận dụng kỹ thuật biên dịch, phiên dịch trong xử lý văn bản và tương tác chuyên môn.</w:t>
            </w:r>
          </w:p>
        </w:tc>
        <w:tc>
          <w:tcPr>
            <w:tcW w:w="1880" w:type="pct"/>
          </w:tcPr>
          <w:p w14:paraId="56AD3F28" w14:textId="21102664" w:rsidR="00D53873" w:rsidRPr="00BF12AA" w:rsidRDefault="00B5647F" w:rsidP="00BF12AA">
            <w:pPr>
              <w:adjustRightInd w:val="0"/>
              <w:spacing w:line="288" w:lineRule="auto"/>
              <w:jc w:val="center"/>
              <w:rPr>
                <w:rFonts w:ascii="Times New Roman" w:hAnsi="Times New Roman"/>
                <w:bCs/>
                <w:noProof/>
                <w:color w:val="000000" w:themeColor="text1"/>
              </w:rPr>
            </w:pPr>
            <w:r w:rsidRPr="00BF12AA">
              <w:rPr>
                <w:rFonts w:ascii="Times New Roman" w:hAnsi="Times New Roman"/>
                <w:bCs/>
                <w:noProof/>
                <w:color w:val="000000" w:themeColor="text1"/>
              </w:rPr>
              <w:t>P</w:t>
            </w:r>
          </w:p>
        </w:tc>
      </w:tr>
      <w:tr w:rsidR="00A10A35" w:rsidRPr="00BF12AA" w14:paraId="2D81D648" w14:textId="0B6DFE8B" w:rsidTr="00BF12AA">
        <w:trPr>
          <w:trHeight w:val="380"/>
          <w:jc w:val="center"/>
        </w:trPr>
        <w:tc>
          <w:tcPr>
            <w:tcW w:w="1237" w:type="pct"/>
            <w:vAlign w:val="center"/>
          </w:tcPr>
          <w:p w14:paraId="50EB43A1" w14:textId="77777777" w:rsidR="00F4486E" w:rsidRPr="00BF12AA" w:rsidRDefault="00F4486E" w:rsidP="00BF12AA">
            <w:pPr>
              <w:adjustRightInd w:val="0"/>
              <w:spacing w:line="288" w:lineRule="auto"/>
              <w:jc w:val="both"/>
              <w:rPr>
                <w:rFonts w:ascii="Times New Roman" w:hAnsi="Times New Roman"/>
                <w:b/>
                <w:bCs/>
                <w:lang w:val="es-ES"/>
              </w:rPr>
            </w:pPr>
            <w:r w:rsidRPr="00BF12AA">
              <w:rPr>
                <w:rFonts w:ascii="Times New Roman" w:hAnsi="Times New Roman"/>
                <w:b/>
                <w:bCs/>
                <w:i/>
                <w:iCs/>
              </w:rPr>
              <w:t>Năng lực tự chủ và trách nhiệm</w:t>
            </w:r>
          </w:p>
        </w:tc>
        <w:tc>
          <w:tcPr>
            <w:tcW w:w="1883" w:type="pct"/>
            <w:vAlign w:val="center"/>
          </w:tcPr>
          <w:p w14:paraId="6C8E633C" w14:textId="5D068016" w:rsidR="00F4486E" w:rsidRPr="00BF12AA" w:rsidRDefault="00F4486E" w:rsidP="00BF12AA">
            <w:pPr>
              <w:adjustRightInd w:val="0"/>
              <w:spacing w:line="288" w:lineRule="auto"/>
              <w:ind w:left="117"/>
              <w:jc w:val="both"/>
              <w:rPr>
                <w:rFonts w:ascii="Times New Roman" w:hAnsi="Times New Roman"/>
                <w:bCs/>
                <w:lang w:val="es-ES"/>
              </w:rPr>
            </w:pPr>
          </w:p>
        </w:tc>
        <w:tc>
          <w:tcPr>
            <w:tcW w:w="1880" w:type="pct"/>
          </w:tcPr>
          <w:p w14:paraId="15CAD578" w14:textId="2DEC6472" w:rsidR="00F4486E" w:rsidRPr="00BF12AA" w:rsidRDefault="00F4486E" w:rsidP="00BF12AA">
            <w:pPr>
              <w:adjustRightInd w:val="0"/>
              <w:spacing w:line="288" w:lineRule="auto"/>
              <w:ind w:left="117"/>
              <w:jc w:val="center"/>
              <w:rPr>
                <w:rFonts w:ascii="Times New Roman" w:hAnsi="Times New Roman"/>
                <w:bCs/>
                <w:color w:val="000000" w:themeColor="text1"/>
                <w:lang w:val="es-ES"/>
              </w:rPr>
            </w:pPr>
          </w:p>
        </w:tc>
      </w:tr>
      <w:tr w:rsidR="00A10A35" w:rsidRPr="00BF12AA" w14:paraId="562CFB5B" w14:textId="216C0E33" w:rsidTr="00BF12AA">
        <w:trPr>
          <w:trHeight w:val="380"/>
          <w:jc w:val="center"/>
        </w:trPr>
        <w:tc>
          <w:tcPr>
            <w:tcW w:w="1237" w:type="pct"/>
            <w:vAlign w:val="center"/>
          </w:tcPr>
          <w:p w14:paraId="690647C5" w14:textId="3B6292CF" w:rsidR="00F4486E" w:rsidRPr="00BF12AA" w:rsidRDefault="00733041" w:rsidP="00BF12AA">
            <w:pPr>
              <w:adjustRightInd w:val="0"/>
              <w:spacing w:line="288" w:lineRule="auto"/>
              <w:jc w:val="both"/>
              <w:rPr>
                <w:rFonts w:ascii="Times New Roman" w:hAnsi="Times New Roman"/>
                <w:lang w:val="vi-VN"/>
              </w:rPr>
            </w:pPr>
            <w:r w:rsidRPr="00BF12AA">
              <w:rPr>
                <w:rFonts w:ascii="Times New Roman" w:eastAsia="Times New Roman" w:hAnsi="Times New Roman"/>
              </w:rPr>
              <w:t>PLO10. Thể hiện ý thức học tập suốt đời, tinh thần khởi nghiệp và đổi mới sáng tạo.</w:t>
            </w:r>
          </w:p>
        </w:tc>
        <w:tc>
          <w:tcPr>
            <w:tcW w:w="1883" w:type="pct"/>
            <w:vAlign w:val="center"/>
          </w:tcPr>
          <w:p w14:paraId="30FC3293" w14:textId="4058209D" w:rsidR="00F4486E" w:rsidRPr="00BF12AA" w:rsidRDefault="00733041" w:rsidP="00BF12AA">
            <w:pPr>
              <w:adjustRightInd w:val="0"/>
              <w:spacing w:line="288" w:lineRule="auto"/>
              <w:jc w:val="both"/>
              <w:rPr>
                <w:rFonts w:ascii="Times New Roman" w:hAnsi="Times New Roman"/>
                <w:lang w:val="vi-VN"/>
              </w:rPr>
            </w:pPr>
            <w:r w:rsidRPr="00BF12AA">
              <w:rPr>
                <w:rFonts w:ascii="Times New Roman" w:eastAsia="Times New Roman" w:hAnsi="Times New Roman"/>
                <w:lang w:val="vi-VN"/>
              </w:rPr>
              <w:t>PI10.1. Thể hiện thói quen tự học, tự nghiên cứu, nâng cao trình độ chuyên môn.</w:t>
            </w:r>
          </w:p>
        </w:tc>
        <w:tc>
          <w:tcPr>
            <w:tcW w:w="1880" w:type="pct"/>
          </w:tcPr>
          <w:p w14:paraId="49697772" w14:textId="4F31B401" w:rsidR="00F4486E" w:rsidRPr="00BF12AA" w:rsidRDefault="00B5647F" w:rsidP="00BF12AA">
            <w:pPr>
              <w:adjustRightInd w:val="0"/>
              <w:spacing w:line="288" w:lineRule="auto"/>
              <w:jc w:val="center"/>
              <w:rPr>
                <w:rFonts w:ascii="Times New Roman" w:hAnsi="Times New Roman"/>
                <w:bCs/>
                <w:color w:val="000000" w:themeColor="text1"/>
              </w:rPr>
            </w:pPr>
            <w:r w:rsidRPr="00BF12AA">
              <w:rPr>
                <w:rFonts w:ascii="Times New Roman" w:hAnsi="Times New Roman"/>
                <w:bCs/>
                <w:color w:val="000000" w:themeColor="text1"/>
              </w:rPr>
              <w:t>R</w:t>
            </w:r>
          </w:p>
        </w:tc>
      </w:tr>
    </w:tbl>
    <w:p w14:paraId="14E99DA3" w14:textId="77777777" w:rsidR="0051137D" w:rsidRPr="00BF12AA" w:rsidRDefault="0051137D" w:rsidP="00BF12AA">
      <w:pPr>
        <w:pStyle w:val="ListParagraph"/>
        <w:adjustRightInd w:val="0"/>
        <w:spacing w:line="288" w:lineRule="auto"/>
        <w:ind w:left="0" w:right="-284"/>
        <w:jc w:val="both"/>
        <w:rPr>
          <w:b/>
          <w:i/>
          <w:lang w:val="es-ES"/>
        </w:rPr>
      </w:pPr>
    </w:p>
    <w:p w14:paraId="1755909F" w14:textId="77777777" w:rsidR="00D746E3" w:rsidRPr="00BF12AA" w:rsidRDefault="00F3269A" w:rsidP="00BF12AA">
      <w:pPr>
        <w:pStyle w:val="ListParagraph"/>
        <w:adjustRightInd w:val="0"/>
        <w:spacing w:line="288" w:lineRule="auto"/>
        <w:ind w:left="0" w:right="-284"/>
        <w:jc w:val="both"/>
        <w:rPr>
          <w:lang w:val="vi-VN"/>
        </w:rPr>
      </w:pPr>
      <w:r w:rsidRPr="00BF12AA">
        <w:rPr>
          <w:b/>
          <w:i/>
          <w:lang w:val="es-ES"/>
        </w:rPr>
        <w:t>2.2.</w:t>
      </w:r>
      <w:r w:rsidR="00966050" w:rsidRPr="00BF12AA">
        <w:rPr>
          <w:b/>
          <w:i/>
          <w:lang w:val="es-ES"/>
        </w:rPr>
        <w:t xml:space="preserve"> Mục tiêu</w:t>
      </w:r>
      <w:r w:rsidR="00D746E3" w:rsidRPr="00BF12AA">
        <w:rPr>
          <w:b/>
          <w:i/>
          <w:lang w:val="vi-VN"/>
        </w:rPr>
        <w:t xml:space="preserve"> của học phần</w:t>
      </w:r>
    </w:p>
    <w:p w14:paraId="1B1A94FF" w14:textId="77777777" w:rsidR="001E398B" w:rsidRPr="00BF12AA" w:rsidRDefault="001E398B" w:rsidP="00BF12AA">
      <w:pPr>
        <w:adjustRightInd w:val="0"/>
        <w:spacing w:line="288" w:lineRule="auto"/>
        <w:ind w:firstLine="426"/>
        <w:jc w:val="both"/>
        <w:rPr>
          <w:lang w:val="vi-VN"/>
        </w:rPr>
      </w:pPr>
      <w:r w:rsidRPr="00BF12AA">
        <w:rPr>
          <w:lang w:val="vi-VN"/>
        </w:rPr>
        <w:t>Học phần trang bị kiến thức và kỹ năng biên dịch Trung – Việt, Việt – Trung ở mức độ cơ bản; rèn luyện khả năng phân tích văn bản nguồn, lựa chọn phương pháp và kỹ thuật dịch, sử dụng ngôn ngữ đích chính xác, xử lý thông tin nền, thuật ngữ và yếu tố văn hóa; đồng thời hình thành tác phong nghề nghiệp, tinh thần hợp tác và thói quen tự học, tự hiệu đính bản dịch.</w:t>
      </w:r>
    </w:p>
    <w:p w14:paraId="4F5A922D" w14:textId="2F283723" w:rsidR="00AC5887" w:rsidRPr="00BF12AA" w:rsidRDefault="00AC5887" w:rsidP="00BF12AA">
      <w:pPr>
        <w:shd w:val="clear" w:color="auto" w:fill="FFFFFF" w:themeFill="background1"/>
        <w:adjustRightInd w:val="0"/>
        <w:spacing w:line="288" w:lineRule="auto"/>
        <w:rPr>
          <w:rFonts w:ascii="Times New Roman" w:hAnsi="Times New Roman"/>
          <w:b/>
          <w:i/>
          <w:lang w:val="vi-VN"/>
        </w:rPr>
      </w:pPr>
      <w:r w:rsidRPr="00BF12AA">
        <w:rPr>
          <w:rFonts w:ascii="Times New Roman" w:hAnsi="Times New Roman"/>
          <w:b/>
          <w:bCs/>
          <w:i/>
          <w:iCs/>
          <w:lang w:val="vi-VN"/>
        </w:rPr>
        <w:t>2</w:t>
      </w:r>
      <w:r w:rsidRPr="00BF12AA">
        <w:rPr>
          <w:rFonts w:ascii="Times New Roman" w:hAnsi="Times New Roman"/>
          <w:b/>
          <w:i/>
          <w:lang w:val="vi-VN"/>
        </w:rPr>
        <w:t xml:space="preserve">.3. Chuẩn đầu ra </w:t>
      </w:r>
      <w:r w:rsidR="004075F7" w:rsidRPr="00BF12AA">
        <w:rPr>
          <w:rFonts w:ascii="Times New Roman" w:hAnsi="Times New Roman"/>
          <w:b/>
          <w:i/>
          <w:lang w:val="vi-VN"/>
        </w:rPr>
        <w:t>và chỉ báo chuẩn đầu ra</w:t>
      </w:r>
      <w:r w:rsidR="004C2A88" w:rsidRPr="00BF12AA">
        <w:rPr>
          <w:rFonts w:ascii="Times New Roman" w:hAnsi="Times New Roman"/>
          <w:b/>
          <w:i/>
          <w:lang w:val="vi-VN"/>
        </w:rPr>
        <w:t xml:space="preserve"> của</w:t>
      </w:r>
      <w:r w:rsidR="004075F7" w:rsidRPr="00BF12AA">
        <w:rPr>
          <w:rFonts w:ascii="Times New Roman" w:hAnsi="Times New Roman"/>
          <w:b/>
          <w:i/>
          <w:lang w:val="vi-VN"/>
        </w:rPr>
        <w:t xml:space="preserve"> học phần</w:t>
      </w:r>
      <w:r w:rsidR="00FC1B31" w:rsidRPr="00BF12AA">
        <w:rPr>
          <w:rFonts w:ascii="Times New Roman" w:hAnsi="Times New Roman"/>
          <w:b/>
          <w:i/>
          <w:lang w:val="vi-VN"/>
        </w:rPr>
        <w:t xml:space="preserve"> (CI)</w:t>
      </w:r>
    </w:p>
    <w:p w14:paraId="6DE5B30D" w14:textId="4BBC51C7" w:rsidR="005C4FA2" w:rsidRPr="00BF12AA" w:rsidRDefault="00486210" w:rsidP="00BF12AA">
      <w:pPr>
        <w:shd w:val="clear" w:color="auto" w:fill="FFFFFF" w:themeFill="background1"/>
        <w:adjustRightInd w:val="0"/>
        <w:spacing w:line="288" w:lineRule="auto"/>
        <w:jc w:val="center"/>
        <w:rPr>
          <w:rFonts w:ascii="Times New Roman" w:hAnsi="Times New Roman"/>
          <w:b/>
          <w:iCs/>
          <w:lang w:val="vi-VN"/>
        </w:rPr>
      </w:pPr>
      <w:r w:rsidRPr="00BF12AA">
        <w:rPr>
          <w:rFonts w:ascii="Times New Roman" w:hAnsi="Times New Roman"/>
          <w:b/>
          <w:iCs/>
          <w:lang w:val="vi-VN"/>
        </w:rPr>
        <w:t>Bảng 2.</w:t>
      </w:r>
      <w:r w:rsidR="00DE167E" w:rsidRPr="00BF12AA">
        <w:rPr>
          <w:rFonts w:ascii="Times New Roman" w:hAnsi="Times New Roman"/>
          <w:b/>
          <w:iCs/>
          <w:lang w:val="vi-VN"/>
        </w:rPr>
        <w:t xml:space="preserve"> </w:t>
      </w:r>
      <w:r w:rsidRPr="00BF12AA">
        <w:rPr>
          <w:rFonts w:ascii="Times New Roman" w:hAnsi="Times New Roman"/>
          <w:b/>
          <w:iCs/>
          <w:lang w:val="vi-VN"/>
        </w:rPr>
        <w:t xml:space="preserve">Chuẩn đầu ra </w:t>
      </w:r>
      <w:r w:rsidR="00CA069B" w:rsidRPr="00BF12AA">
        <w:rPr>
          <w:rFonts w:ascii="Times New Roman" w:hAnsi="Times New Roman"/>
          <w:b/>
          <w:iCs/>
          <w:lang w:val="vi-VN"/>
        </w:rPr>
        <w:t>và chỉ báo chuẩn đầu ra học phần</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0"/>
        <w:gridCol w:w="2915"/>
        <w:gridCol w:w="2497"/>
      </w:tblGrid>
      <w:tr w:rsidR="004075F7" w:rsidRPr="003232DD" w14:paraId="36F2685D" w14:textId="77777777" w:rsidTr="00BF12AA">
        <w:trPr>
          <w:trHeight w:val="380"/>
          <w:tblHeader/>
          <w:jc w:val="center"/>
        </w:trPr>
        <w:tc>
          <w:tcPr>
            <w:tcW w:w="3910" w:type="dxa"/>
            <w:vAlign w:val="center"/>
          </w:tcPr>
          <w:p w14:paraId="26C235E0" w14:textId="61844A83" w:rsidR="004075F7" w:rsidRPr="00BF12AA" w:rsidRDefault="004C2A88" w:rsidP="00BF12AA">
            <w:pPr>
              <w:adjustRightInd w:val="0"/>
              <w:spacing w:line="288" w:lineRule="auto"/>
              <w:jc w:val="center"/>
              <w:rPr>
                <w:rFonts w:ascii="Times New Roman" w:eastAsia="MS Mincho" w:hAnsi="Times New Roman"/>
                <w:b/>
                <w:bCs/>
                <w:iCs/>
                <w:lang w:val="vi-VN"/>
              </w:rPr>
            </w:pPr>
            <w:r w:rsidRPr="00BF12AA">
              <w:rPr>
                <w:rFonts w:ascii="Times New Roman" w:hAnsi="Times New Roman"/>
                <w:b/>
                <w:spacing w:val="-4"/>
                <w:lang w:val="vi-VN"/>
              </w:rPr>
              <w:t>Chuẩn đầu ra của học phần</w:t>
            </w:r>
          </w:p>
        </w:tc>
        <w:tc>
          <w:tcPr>
            <w:tcW w:w="2915" w:type="dxa"/>
          </w:tcPr>
          <w:p w14:paraId="26DE72B4" w14:textId="681C2DB4" w:rsidR="004075F7" w:rsidRPr="00BF12AA" w:rsidRDefault="004C2A88" w:rsidP="00BF12AA">
            <w:pPr>
              <w:adjustRightInd w:val="0"/>
              <w:spacing w:line="288" w:lineRule="auto"/>
              <w:jc w:val="center"/>
              <w:rPr>
                <w:rFonts w:ascii="Times New Roman" w:eastAsia="MS Mincho" w:hAnsi="Times New Roman"/>
                <w:b/>
                <w:iCs/>
                <w:lang w:val="vi-VN"/>
              </w:rPr>
            </w:pPr>
            <w:r w:rsidRPr="00BF12AA">
              <w:rPr>
                <w:rFonts w:ascii="Times New Roman" w:hAnsi="Times New Roman"/>
                <w:b/>
                <w:iCs/>
                <w:lang w:val="vi-VN"/>
              </w:rPr>
              <w:t>Chỉ báo chuẩn đầu ra học phần</w:t>
            </w:r>
          </w:p>
        </w:tc>
        <w:tc>
          <w:tcPr>
            <w:tcW w:w="2497" w:type="dxa"/>
          </w:tcPr>
          <w:p w14:paraId="03999B95" w14:textId="0F25398D" w:rsidR="004075F7" w:rsidRPr="00BF12AA" w:rsidRDefault="004C2A88" w:rsidP="00BF12AA">
            <w:pPr>
              <w:adjustRightInd w:val="0"/>
              <w:spacing w:line="288" w:lineRule="auto"/>
              <w:jc w:val="center"/>
              <w:rPr>
                <w:rFonts w:ascii="Times New Roman" w:eastAsia="MS Mincho" w:hAnsi="Times New Roman"/>
                <w:b/>
                <w:lang w:val="vi-VN"/>
              </w:rPr>
            </w:pPr>
            <w:r w:rsidRPr="00BF12AA">
              <w:rPr>
                <w:rFonts w:ascii="Times New Roman" w:eastAsia="MS Mincho" w:hAnsi="Times New Roman"/>
                <w:b/>
                <w:lang w:val="vi-VN"/>
              </w:rPr>
              <w:t>Chỉ báo chuẩn đầu ra của CTĐT</w:t>
            </w:r>
          </w:p>
        </w:tc>
      </w:tr>
      <w:tr w:rsidR="004075F7" w:rsidRPr="00BF12AA" w14:paraId="6FF944AE" w14:textId="77777777" w:rsidTr="00BF12AA">
        <w:trPr>
          <w:trHeight w:val="380"/>
          <w:jc w:val="center"/>
        </w:trPr>
        <w:tc>
          <w:tcPr>
            <w:tcW w:w="3910" w:type="dxa"/>
            <w:vAlign w:val="center"/>
          </w:tcPr>
          <w:p w14:paraId="0C9A8B55" w14:textId="77777777" w:rsidR="004075F7" w:rsidRPr="00BF12AA" w:rsidRDefault="004075F7" w:rsidP="00BF12AA">
            <w:pPr>
              <w:adjustRightInd w:val="0"/>
              <w:spacing w:line="288" w:lineRule="auto"/>
              <w:jc w:val="both"/>
              <w:rPr>
                <w:rFonts w:ascii="Times New Roman" w:eastAsia="MS Mincho" w:hAnsi="Times New Roman"/>
                <w:lang w:val="vi-VN"/>
              </w:rPr>
            </w:pPr>
            <w:r w:rsidRPr="00BF12AA">
              <w:rPr>
                <w:rFonts w:ascii="Times New Roman" w:eastAsia="MS Mincho" w:hAnsi="Times New Roman"/>
                <w:lang w:val="vi-VN"/>
              </w:rPr>
              <w:t>CLO1. Áp dụng kiến thức kinh tế - chính trị - xã hội, pháp luật trong hoạt động biên dịch tiếng Trung Quốc ở mức độ cơ bản.</w:t>
            </w:r>
          </w:p>
        </w:tc>
        <w:tc>
          <w:tcPr>
            <w:tcW w:w="2915" w:type="dxa"/>
          </w:tcPr>
          <w:p w14:paraId="2B44198D" w14:textId="38D733DC" w:rsidR="004075F7" w:rsidRPr="00BF12AA" w:rsidRDefault="004075F7" w:rsidP="00BF12AA">
            <w:pPr>
              <w:adjustRightInd w:val="0"/>
              <w:spacing w:line="288" w:lineRule="auto"/>
              <w:jc w:val="both"/>
              <w:rPr>
                <w:rFonts w:ascii="Times New Roman" w:eastAsia="MS Mincho" w:hAnsi="Times New Roman"/>
                <w:lang w:val="vi-VN"/>
              </w:rPr>
            </w:pPr>
            <w:r w:rsidRPr="00BF12AA">
              <w:rPr>
                <w:lang w:val="vi-VN"/>
              </w:rPr>
              <w:t>CI1.1. Áp dụng thông tin nền và thuật ngữ phù hợp để xử lý nội dung văn bản thuộc các chủ đề đã học.</w:t>
            </w:r>
          </w:p>
        </w:tc>
        <w:tc>
          <w:tcPr>
            <w:tcW w:w="2497" w:type="dxa"/>
            <w:vAlign w:val="center"/>
          </w:tcPr>
          <w:p w14:paraId="1FE003AA" w14:textId="3EE32660" w:rsidR="004075F7" w:rsidRPr="00BF12AA" w:rsidRDefault="004075F7" w:rsidP="00BF12AA">
            <w:pPr>
              <w:adjustRightInd w:val="0"/>
              <w:spacing w:line="288" w:lineRule="auto"/>
              <w:rPr>
                <w:rFonts w:ascii="Times New Roman" w:eastAsia="MS Mincho" w:hAnsi="Times New Roman"/>
              </w:rPr>
            </w:pPr>
            <w:r w:rsidRPr="00BF12AA">
              <w:t>PI1.2</w:t>
            </w:r>
          </w:p>
        </w:tc>
      </w:tr>
      <w:tr w:rsidR="00A07FE8" w:rsidRPr="00BF12AA" w14:paraId="428E340C" w14:textId="77777777" w:rsidTr="00BF12AA">
        <w:trPr>
          <w:trHeight w:val="380"/>
          <w:jc w:val="center"/>
        </w:trPr>
        <w:tc>
          <w:tcPr>
            <w:tcW w:w="3910" w:type="dxa"/>
            <w:vMerge w:val="restart"/>
            <w:vAlign w:val="center"/>
          </w:tcPr>
          <w:p w14:paraId="7255E753" w14:textId="6FDBDA39" w:rsidR="00A07FE8" w:rsidRPr="00BF12AA" w:rsidRDefault="00A07FE8" w:rsidP="00BF12AA">
            <w:pPr>
              <w:adjustRightInd w:val="0"/>
              <w:spacing w:line="288" w:lineRule="auto"/>
              <w:jc w:val="both"/>
              <w:rPr>
                <w:rFonts w:ascii="Times New Roman" w:eastAsia="MS Mincho" w:hAnsi="Times New Roman"/>
                <w:lang w:val="vi-VN"/>
              </w:rPr>
            </w:pPr>
            <w:r w:rsidRPr="00BF12AA">
              <w:rPr>
                <w:rFonts w:ascii="Times New Roman" w:eastAsia="Times New Roman" w:hAnsi="Times New Roman"/>
              </w:rPr>
              <w:t>CLO3. Vận dụng lý thuyết dịch thuật, phương pháp và kỹ thuật biên dịch trong xử lý văn bản và tình huống nghề nghiệp cơ bản.</w:t>
            </w:r>
          </w:p>
        </w:tc>
        <w:tc>
          <w:tcPr>
            <w:tcW w:w="2915" w:type="dxa"/>
          </w:tcPr>
          <w:p w14:paraId="7AFD1471" w14:textId="77777777" w:rsidR="001E398B" w:rsidRPr="00BF12AA" w:rsidRDefault="001E398B" w:rsidP="00BF12AA">
            <w:pPr>
              <w:spacing w:line="288" w:lineRule="auto"/>
              <w:jc w:val="both"/>
              <w:rPr>
                <w:rFonts w:ascii="Times New Roman" w:hAnsi="Times New Roman"/>
                <w:lang w:val="vi-VN"/>
              </w:rPr>
            </w:pPr>
            <w:r w:rsidRPr="00BF12AA">
              <w:rPr>
                <w:lang w:val="vi-VN"/>
              </w:rPr>
              <w:t>CI2.1. Vận dụng từ ngữ, cấu trúc câu, Hán tự và ngữ dụng phù hợp để phân tích văn bản nguồn và diễn đạt bản dịch.</w:t>
            </w:r>
          </w:p>
        </w:tc>
        <w:tc>
          <w:tcPr>
            <w:tcW w:w="2497" w:type="dxa"/>
            <w:vMerge w:val="restart"/>
            <w:vAlign w:val="center"/>
          </w:tcPr>
          <w:p w14:paraId="649851FD" w14:textId="723613D6" w:rsidR="00A07FE8" w:rsidRPr="00BF12AA" w:rsidRDefault="001E398B" w:rsidP="00BF12AA">
            <w:pPr>
              <w:adjustRightInd w:val="0"/>
              <w:spacing w:line="288" w:lineRule="auto"/>
              <w:rPr>
                <w:rFonts w:ascii="Times New Roman" w:eastAsia="MS Mincho" w:hAnsi="Times New Roman"/>
                <w:lang w:val="vi-VN"/>
              </w:rPr>
            </w:pPr>
            <w:r w:rsidRPr="00BF12AA">
              <w:rPr>
                <w:rFonts w:ascii="Times New Roman" w:eastAsia="Times New Roman" w:hAnsi="Times New Roman"/>
              </w:rPr>
              <w:t>PI3.2</w:t>
            </w:r>
          </w:p>
        </w:tc>
      </w:tr>
      <w:tr w:rsidR="00A07FE8" w:rsidRPr="00BF12AA" w14:paraId="475AC0D8" w14:textId="77777777" w:rsidTr="00BF12AA">
        <w:trPr>
          <w:trHeight w:val="380"/>
          <w:jc w:val="center"/>
        </w:trPr>
        <w:tc>
          <w:tcPr>
            <w:tcW w:w="3910" w:type="dxa"/>
            <w:vMerge/>
            <w:vAlign w:val="center"/>
          </w:tcPr>
          <w:p w14:paraId="2F677231" w14:textId="77777777" w:rsidR="00A07FE8" w:rsidRPr="00BF12AA" w:rsidRDefault="00A07FE8" w:rsidP="00BF12AA">
            <w:pPr>
              <w:adjustRightInd w:val="0"/>
              <w:spacing w:line="288" w:lineRule="auto"/>
              <w:jc w:val="both"/>
              <w:rPr>
                <w:rFonts w:ascii="Times New Roman" w:eastAsia="MS Mincho" w:hAnsi="Times New Roman"/>
              </w:rPr>
            </w:pPr>
          </w:p>
        </w:tc>
        <w:tc>
          <w:tcPr>
            <w:tcW w:w="2915" w:type="dxa"/>
          </w:tcPr>
          <w:p w14:paraId="2E949F9D" w14:textId="56505F6A" w:rsidR="00A07FE8" w:rsidRPr="00BF12AA" w:rsidRDefault="001E398B" w:rsidP="00BF12AA">
            <w:pPr>
              <w:adjustRightInd w:val="0"/>
              <w:spacing w:line="288" w:lineRule="auto"/>
              <w:jc w:val="both"/>
              <w:rPr>
                <w:rFonts w:ascii="Times New Roman" w:eastAsia="MS Mincho" w:hAnsi="Times New Roman"/>
              </w:rPr>
            </w:pPr>
            <w:r w:rsidRPr="00BF12AA">
              <w:rPr>
                <w:rFonts w:ascii="Times New Roman" w:eastAsia="Times New Roman" w:hAnsi="Times New Roman"/>
              </w:rPr>
              <w:t>CI3.1. Vận dụng quy trình và kỹ thuật biên dịch phù hợp với mục đích, thể loại và ngữ cảnh văn bản.</w:t>
            </w:r>
          </w:p>
        </w:tc>
        <w:tc>
          <w:tcPr>
            <w:tcW w:w="2497" w:type="dxa"/>
            <w:vMerge/>
            <w:vAlign w:val="center"/>
          </w:tcPr>
          <w:p w14:paraId="16BC0D66" w14:textId="77777777" w:rsidR="00A07FE8" w:rsidRPr="00BF12AA" w:rsidRDefault="00A07FE8" w:rsidP="00BF12AA">
            <w:pPr>
              <w:adjustRightInd w:val="0"/>
              <w:spacing w:line="288" w:lineRule="auto"/>
              <w:rPr>
                <w:rFonts w:ascii="Times New Roman" w:eastAsia="MS Mincho" w:hAnsi="Times New Roman"/>
                <w:lang w:val="vi-VN"/>
              </w:rPr>
            </w:pPr>
          </w:p>
        </w:tc>
      </w:tr>
      <w:tr w:rsidR="00A07FE8" w:rsidRPr="00BF12AA" w14:paraId="06FF43A9" w14:textId="77777777" w:rsidTr="00BF12AA">
        <w:trPr>
          <w:trHeight w:val="380"/>
          <w:jc w:val="center"/>
        </w:trPr>
        <w:tc>
          <w:tcPr>
            <w:tcW w:w="3910" w:type="dxa"/>
            <w:vMerge w:val="restart"/>
            <w:vAlign w:val="center"/>
          </w:tcPr>
          <w:p w14:paraId="5F73BEA2" w14:textId="37D2F730" w:rsidR="00A07FE8" w:rsidRPr="00BF12AA" w:rsidRDefault="001E398B" w:rsidP="00BF12AA">
            <w:pPr>
              <w:adjustRightInd w:val="0"/>
              <w:spacing w:line="288" w:lineRule="auto"/>
              <w:jc w:val="both"/>
              <w:rPr>
                <w:rFonts w:ascii="Times New Roman" w:eastAsia="MS Mincho" w:hAnsi="Times New Roman"/>
              </w:rPr>
            </w:pPr>
            <w:r w:rsidRPr="00BF12AA">
              <w:rPr>
                <w:rFonts w:ascii="Times New Roman" w:eastAsia="Times New Roman" w:hAnsi="Times New Roman"/>
              </w:rPr>
              <w:t>CLO5. Sử dụng chính xác từ ngữ, cấu trúc câu, ngữ dụng và văn phong tiếng Trung Quốc trong học tập và công việc chuyên môn.</w:t>
            </w:r>
          </w:p>
        </w:tc>
        <w:tc>
          <w:tcPr>
            <w:tcW w:w="2915" w:type="dxa"/>
          </w:tcPr>
          <w:p w14:paraId="766524D0" w14:textId="527E2E94" w:rsidR="00A07FE8" w:rsidRPr="00BF12AA" w:rsidRDefault="001E398B" w:rsidP="00BF12AA">
            <w:pPr>
              <w:adjustRightInd w:val="0"/>
              <w:spacing w:line="288" w:lineRule="auto"/>
              <w:jc w:val="both"/>
              <w:rPr>
                <w:rFonts w:ascii="Times New Roman" w:eastAsia="Times New Roman" w:hAnsi="Times New Roman"/>
              </w:rPr>
            </w:pPr>
            <w:r w:rsidRPr="00BF12AA">
              <w:rPr>
                <w:rFonts w:ascii="Times New Roman" w:eastAsia="Times New Roman" w:hAnsi="Times New Roman"/>
              </w:rPr>
              <w:t>CI4.1. Thể hiện tinh thần hợp tác, trách nhiệm, tôn trọng bản quyền và bảo mật thông tin trong hoạt động biên dịch cá nhân/nhóm.</w:t>
            </w:r>
          </w:p>
        </w:tc>
        <w:tc>
          <w:tcPr>
            <w:tcW w:w="2497" w:type="dxa"/>
            <w:vAlign w:val="center"/>
          </w:tcPr>
          <w:p w14:paraId="21424935" w14:textId="2B1BA31E" w:rsidR="00A07FE8" w:rsidRPr="00BF12AA" w:rsidRDefault="00A07FE8" w:rsidP="00BF12AA">
            <w:pPr>
              <w:adjustRightInd w:val="0"/>
              <w:spacing w:line="288" w:lineRule="auto"/>
              <w:rPr>
                <w:rFonts w:ascii="Times New Roman" w:eastAsia="MS Mincho" w:hAnsi="Times New Roman"/>
                <w:lang w:val="vi-VN"/>
              </w:rPr>
            </w:pPr>
            <w:r w:rsidRPr="00BF12AA">
              <w:rPr>
                <w:rFonts w:ascii="Times New Roman" w:eastAsia="Times New Roman" w:hAnsi="Times New Roman"/>
              </w:rPr>
              <w:t>PI5.1</w:t>
            </w:r>
          </w:p>
        </w:tc>
      </w:tr>
      <w:tr w:rsidR="00A07FE8" w:rsidRPr="00BF12AA" w14:paraId="44E3E000" w14:textId="77777777" w:rsidTr="00BF12AA">
        <w:trPr>
          <w:trHeight w:val="380"/>
          <w:jc w:val="center"/>
        </w:trPr>
        <w:tc>
          <w:tcPr>
            <w:tcW w:w="3910" w:type="dxa"/>
            <w:vMerge/>
            <w:vAlign w:val="center"/>
          </w:tcPr>
          <w:p w14:paraId="54E09188" w14:textId="77777777" w:rsidR="00A07FE8" w:rsidRPr="00BF12AA" w:rsidRDefault="00A07FE8" w:rsidP="00BF12AA">
            <w:pPr>
              <w:adjustRightInd w:val="0"/>
              <w:spacing w:line="288" w:lineRule="auto"/>
              <w:jc w:val="both"/>
              <w:rPr>
                <w:rFonts w:ascii="Times New Roman" w:eastAsia="Times New Roman" w:hAnsi="Times New Roman"/>
              </w:rPr>
            </w:pPr>
          </w:p>
        </w:tc>
        <w:tc>
          <w:tcPr>
            <w:tcW w:w="2915" w:type="dxa"/>
          </w:tcPr>
          <w:p w14:paraId="463BF163" w14:textId="0E930394" w:rsidR="00A07FE8" w:rsidRPr="00BF12AA" w:rsidRDefault="001E398B" w:rsidP="00BF12AA">
            <w:pPr>
              <w:adjustRightInd w:val="0"/>
              <w:spacing w:line="288" w:lineRule="auto"/>
              <w:jc w:val="both"/>
              <w:rPr>
                <w:rFonts w:ascii="Times New Roman" w:eastAsia="Times New Roman" w:hAnsi="Times New Roman"/>
              </w:rPr>
            </w:pPr>
            <w:r w:rsidRPr="00BF12AA">
              <w:rPr>
                <w:rFonts w:ascii="Times New Roman" w:eastAsia="Times New Roman" w:hAnsi="Times New Roman"/>
              </w:rPr>
              <w:t>CI5.1. Sử dụng chính xác ngôn ngữ và văn phong tiếng Trung Quốc trong bản dịch Việt - Trung thuộc các chủ đề đã học.</w:t>
            </w:r>
          </w:p>
        </w:tc>
        <w:tc>
          <w:tcPr>
            <w:tcW w:w="2497" w:type="dxa"/>
            <w:vAlign w:val="center"/>
          </w:tcPr>
          <w:p w14:paraId="04A83AC9" w14:textId="77777777" w:rsidR="00A07FE8" w:rsidRPr="00BF12AA" w:rsidRDefault="00A07FE8" w:rsidP="00BF12AA">
            <w:pPr>
              <w:adjustRightInd w:val="0"/>
              <w:spacing w:line="288" w:lineRule="auto"/>
              <w:rPr>
                <w:rFonts w:ascii="Times New Roman" w:eastAsia="MS Mincho" w:hAnsi="Times New Roman"/>
                <w:lang w:val="vi-VN"/>
              </w:rPr>
            </w:pPr>
            <w:r w:rsidRPr="00BF12AA">
              <w:t>PI6.2</w:t>
            </w:r>
          </w:p>
        </w:tc>
      </w:tr>
      <w:tr w:rsidR="00A13D3F" w:rsidRPr="00BF12AA" w14:paraId="5D3D08B5" w14:textId="77777777" w:rsidTr="00BF12AA">
        <w:trPr>
          <w:trHeight w:val="380"/>
          <w:jc w:val="center"/>
        </w:trPr>
        <w:tc>
          <w:tcPr>
            <w:tcW w:w="3910" w:type="dxa"/>
            <w:vAlign w:val="center"/>
          </w:tcPr>
          <w:p w14:paraId="6A409253" w14:textId="3CF65E98" w:rsidR="00A13D3F" w:rsidRPr="00BF12AA" w:rsidRDefault="00A13D3F" w:rsidP="00BF12AA">
            <w:pPr>
              <w:adjustRightInd w:val="0"/>
              <w:spacing w:line="288" w:lineRule="auto"/>
              <w:jc w:val="both"/>
              <w:rPr>
                <w:rFonts w:ascii="Times New Roman" w:eastAsia="MS Mincho" w:hAnsi="Times New Roman"/>
              </w:rPr>
            </w:pPr>
            <w:r w:rsidRPr="00BF12AA">
              <w:rPr>
                <w:rFonts w:ascii="Times New Roman" w:eastAsia="MS Mincho" w:hAnsi="Times New Roman"/>
              </w:rPr>
              <w:t>CLO6. Vận dụng kỹ thuật biên dịch trong xử lý văn bản và tương tác chuyên môn.</w:t>
            </w:r>
          </w:p>
        </w:tc>
        <w:tc>
          <w:tcPr>
            <w:tcW w:w="2915" w:type="dxa"/>
          </w:tcPr>
          <w:p w14:paraId="4A3A6E71" w14:textId="77777777" w:rsidR="00A13D3F" w:rsidRPr="00BF12AA" w:rsidRDefault="00A13D3F" w:rsidP="00BF12AA">
            <w:pPr>
              <w:adjustRightInd w:val="0"/>
              <w:spacing w:line="288" w:lineRule="auto"/>
              <w:jc w:val="both"/>
              <w:rPr>
                <w:rFonts w:ascii="Times New Roman" w:hAnsi="Times New Roman"/>
              </w:rPr>
            </w:pPr>
            <w:r w:rsidRPr="00BF12AA">
              <w:t>CI6.1. Vận dụng kỹ thuật biên dịch để chuyển tải đúng nội dung và hiệu đính bản dịch Trung - Việt, Việt - Trung.</w:t>
            </w:r>
          </w:p>
        </w:tc>
        <w:tc>
          <w:tcPr>
            <w:tcW w:w="2497" w:type="dxa"/>
            <w:vAlign w:val="center"/>
          </w:tcPr>
          <w:p w14:paraId="3EABBB4B" w14:textId="77777777" w:rsidR="00A13D3F" w:rsidRPr="00BF12AA" w:rsidRDefault="00A13D3F" w:rsidP="00BF12AA">
            <w:pPr>
              <w:adjustRightInd w:val="0"/>
              <w:spacing w:line="288" w:lineRule="auto"/>
              <w:rPr>
                <w:rFonts w:ascii="Times New Roman" w:eastAsia="MS Mincho" w:hAnsi="Times New Roman"/>
                <w:lang w:val="vi-VN"/>
              </w:rPr>
            </w:pPr>
            <w:r w:rsidRPr="00BF12AA">
              <w:t>PI7.2</w:t>
            </w:r>
          </w:p>
        </w:tc>
      </w:tr>
      <w:tr w:rsidR="00A13D3F" w:rsidRPr="00BF12AA" w14:paraId="47AC5FAF" w14:textId="77777777" w:rsidTr="00BF12AA">
        <w:trPr>
          <w:trHeight w:val="380"/>
          <w:jc w:val="center"/>
        </w:trPr>
        <w:tc>
          <w:tcPr>
            <w:tcW w:w="3910" w:type="dxa"/>
            <w:vAlign w:val="center"/>
          </w:tcPr>
          <w:p w14:paraId="24D0C6D1" w14:textId="3B377F8B" w:rsidR="00A13D3F" w:rsidRPr="00BF12AA" w:rsidRDefault="001E398B" w:rsidP="00BF12AA">
            <w:pPr>
              <w:adjustRightInd w:val="0"/>
              <w:spacing w:line="288" w:lineRule="auto"/>
              <w:jc w:val="both"/>
              <w:rPr>
                <w:rFonts w:ascii="Times New Roman" w:eastAsia="MS Mincho" w:hAnsi="Times New Roman"/>
                <w:lang w:val="vi-VN"/>
              </w:rPr>
            </w:pPr>
            <w:r w:rsidRPr="00BF12AA">
              <w:rPr>
                <w:rFonts w:ascii="Times New Roman" w:eastAsia="Times New Roman" w:hAnsi="Times New Roman"/>
              </w:rPr>
              <w:t>CLO7. Thể hiện thói quen tự học, tự nghiên cứu, nâng cao trình độ chuyên môn.</w:t>
            </w:r>
          </w:p>
        </w:tc>
        <w:tc>
          <w:tcPr>
            <w:tcW w:w="2915" w:type="dxa"/>
          </w:tcPr>
          <w:p w14:paraId="4DFA2208" w14:textId="51F2D669" w:rsidR="00A13D3F" w:rsidRPr="00BF12AA" w:rsidRDefault="001E398B" w:rsidP="00BF12AA">
            <w:pPr>
              <w:adjustRightInd w:val="0"/>
              <w:spacing w:line="288" w:lineRule="auto"/>
              <w:jc w:val="both"/>
              <w:rPr>
                <w:rFonts w:ascii="Times New Roman" w:eastAsia="MS Mincho" w:hAnsi="Times New Roman"/>
                <w:lang w:val="vi-VN"/>
              </w:rPr>
            </w:pPr>
            <w:r w:rsidRPr="00BF12AA">
              <w:rPr>
                <w:rFonts w:ascii="Times New Roman" w:eastAsia="Times New Roman" w:hAnsi="Times New Roman"/>
                <w:lang w:val="vi-VN"/>
              </w:rPr>
              <w:t>CI7.1. Thực hiện đầy đủ việc chuẩn bị bài, tra cứu, hoàn thiện và tự đánh giá sản phẩm biên dịch.</w:t>
            </w:r>
          </w:p>
        </w:tc>
        <w:tc>
          <w:tcPr>
            <w:tcW w:w="2497" w:type="dxa"/>
            <w:vAlign w:val="center"/>
          </w:tcPr>
          <w:p w14:paraId="7867F845" w14:textId="6B9B990A" w:rsidR="00A13D3F" w:rsidRPr="00BF12AA" w:rsidRDefault="001E398B" w:rsidP="00BF12AA">
            <w:pPr>
              <w:adjustRightInd w:val="0"/>
              <w:spacing w:line="288" w:lineRule="auto"/>
              <w:rPr>
                <w:rFonts w:ascii="Times New Roman" w:eastAsia="MS Mincho" w:hAnsi="Times New Roman"/>
              </w:rPr>
            </w:pPr>
            <w:r w:rsidRPr="00BF12AA">
              <w:rPr>
                <w:rFonts w:ascii="Times New Roman" w:eastAsia="Times New Roman" w:hAnsi="Times New Roman"/>
              </w:rPr>
              <w:t>PI10.1</w:t>
            </w:r>
          </w:p>
        </w:tc>
      </w:tr>
    </w:tbl>
    <w:p w14:paraId="23655188" w14:textId="77777777" w:rsidR="000D73C7" w:rsidRPr="00BF12AA" w:rsidRDefault="000D73C7" w:rsidP="00BF12AA">
      <w:pPr>
        <w:adjustRightInd w:val="0"/>
        <w:spacing w:line="288" w:lineRule="auto"/>
        <w:jc w:val="both"/>
        <w:rPr>
          <w:rFonts w:ascii="Times New Roman" w:hAnsi="Times New Roman"/>
          <w:b/>
          <w:lang w:val="vi-VN"/>
        </w:rPr>
      </w:pPr>
    </w:p>
    <w:p w14:paraId="10D766AB" w14:textId="2F3D6918" w:rsidR="00FE4F03" w:rsidRPr="00BF12AA" w:rsidRDefault="00251FEC" w:rsidP="00BF12AA">
      <w:pPr>
        <w:adjustRightInd w:val="0"/>
        <w:spacing w:line="288" w:lineRule="auto"/>
        <w:jc w:val="both"/>
        <w:rPr>
          <w:rFonts w:ascii="Times New Roman" w:hAnsi="Times New Roman"/>
          <w:b/>
          <w:lang w:val="vi-VN"/>
        </w:rPr>
      </w:pPr>
      <w:r w:rsidRPr="00BF12AA">
        <w:rPr>
          <w:rFonts w:ascii="Times New Roman" w:hAnsi="Times New Roman"/>
          <w:b/>
          <w:lang w:val="vi-VN"/>
        </w:rPr>
        <w:t>I</w:t>
      </w:r>
      <w:r w:rsidR="00B86351" w:rsidRPr="00BF12AA">
        <w:rPr>
          <w:rFonts w:ascii="Times New Roman" w:hAnsi="Times New Roman"/>
          <w:b/>
          <w:lang w:val="vi-VN"/>
        </w:rPr>
        <w:t>II</w:t>
      </w:r>
      <w:r w:rsidR="00732349" w:rsidRPr="00BF12AA">
        <w:rPr>
          <w:rFonts w:ascii="Times New Roman" w:hAnsi="Times New Roman"/>
          <w:b/>
          <w:lang w:val="vi-VN"/>
        </w:rPr>
        <w:t xml:space="preserve">. </w:t>
      </w:r>
      <w:r w:rsidR="00CF2262" w:rsidRPr="00BF12AA">
        <w:rPr>
          <w:rFonts w:ascii="Times New Roman" w:hAnsi="Times New Roman"/>
          <w:b/>
          <w:lang w:val="vi-VN"/>
        </w:rPr>
        <w:t>Nội dung tóm tắt của học phần</w:t>
      </w:r>
      <w:r w:rsidR="00A93900" w:rsidRPr="00BF12AA">
        <w:rPr>
          <w:rFonts w:ascii="Times New Roman" w:hAnsi="Times New Roman"/>
          <w:b/>
          <w:lang w:val="vi-VN"/>
        </w:rPr>
        <w:t xml:space="preserve"> </w:t>
      </w:r>
    </w:p>
    <w:p w14:paraId="6C05DD37" w14:textId="77777777" w:rsidR="001C4BB0" w:rsidRPr="00BF12AA" w:rsidRDefault="001C4BB0" w:rsidP="00BF12AA">
      <w:pPr>
        <w:spacing w:after="40" w:line="288" w:lineRule="auto"/>
        <w:ind w:firstLine="426"/>
        <w:jc w:val="both"/>
        <w:rPr>
          <w:rFonts w:ascii="Times New Roman" w:hAnsi="Times New Roman"/>
          <w:lang w:val="vi-VN"/>
        </w:rPr>
      </w:pPr>
      <w:r w:rsidRPr="00BF12AA">
        <w:rPr>
          <w:rFonts w:ascii="Times New Roman" w:eastAsia="Times New Roman" w:hAnsi="Times New Roman"/>
          <w:lang w:val="vi-VN"/>
        </w:rPr>
        <w:t>DN94169 - Biên dịch cơ bản - Basic Translation Practice (Tổng số tín chỉ: 3 - Lý thuyết: 3 - Thực hành: 0 - Giờ tự học: 90). Học phần cung cấp kiến thức cơ bản về lý thuyết, phương pháp và kỹ thuật biên dịch Trung – Việt, Việt – Trung; thực hành xử lý các văn bản tài chính, kinh tế thương mại, hợp đồng, du lịch, văn hóa và môi trường. Các giờ học tích hợp phân tích văn bản, bài tập dịch, thảo luận phương án dịch và hiệu đính bản dịch.</w:t>
      </w:r>
    </w:p>
    <w:p w14:paraId="77A78932" w14:textId="129A13BE" w:rsidR="00286057" w:rsidRPr="00BF12AA" w:rsidRDefault="00B86351" w:rsidP="00BF12AA">
      <w:pPr>
        <w:adjustRightInd w:val="0"/>
        <w:spacing w:line="288" w:lineRule="auto"/>
        <w:jc w:val="both"/>
        <w:rPr>
          <w:rFonts w:ascii="Times New Roman" w:hAnsi="Times New Roman"/>
          <w:b/>
          <w:color w:val="000000" w:themeColor="text1"/>
          <w:lang w:val="vi-VN"/>
        </w:rPr>
      </w:pPr>
      <w:r w:rsidRPr="00BF12AA">
        <w:rPr>
          <w:rFonts w:ascii="Times New Roman" w:hAnsi="Times New Roman"/>
          <w:b/>
          <w:color w:val="000000" w:themeColor="text1"/>
          <w:lang w:val="vi-VN"/>
        </w:rPr>
        <w:t>I</w:t>
      </w:r>
      <w:r w:rsidR="00251FEC" w:rsidRPr="00BF12AA">
        <w:rPr>
          <w:rFonts w:ascii="Times New Roman" w:hAnsi="Times New Roman"/>
          <w:b/>
          <w:color w:val="000000" w:themeColor="text1"/>
          <w:lang w:val="vi-VN"/>
        </w:rPr>
        <w:t>V</w:t>
      </w:r>
      <w:r w:rsidR="00AD2D79" w:rsidRPr="00BF12AA">
        <w:rPr>
          <w:rFonts w:ascii="Times New Roman" w:hAnsi="Times New Roman"/>
          <w:b/>
          <w:color w:val="000000" w:themeColor="text1"/>
          <w:lang w:val="vi-VN"/>
        </w:rPr>
        <w:t xml:space="preserve">. </w:t>
      </w:r>
      <w:r w:rsidR="00C97977" w:rsidRPr="00BF12AA">
        <w:rPr>
          <w:rFonts w:ascii="Times New Roman" w:hAnsi="Times New Roman"/>
          <w:b/>
          <w:color w:val="000000" w:themeColor="text1"/>
          <w:lang w:val="vi-VN"/>
        </w:rPr>
        <w:t>Phương pháp giảng dạy</w:t>
      </w:r>
      <w:r w:rsidR="00AA0797" w:rsidRPr="00BF12AA">
        <w:rPr>
          <w:rFonts w:ascii="Times New Roman" w:hAnsi="Times New Roman"/>
          <w:b/>
          <w:color w:val="000000" w:themeColor="text1"/>
          <w:lang w:val="vi-VN"/>
        </w:rPr>
        <w:t xml:space="preserve"> và học tập</w:t>
      </w:r>
    </w:p>
    <w:p w14:paraId="714749CF" w14:textId="0395B1E4" w:rsidR="00AA0797" w:rsidRPr="00BF12AA" w:rsidRDefault="003D2A19" w:rsidP="00BF12AA">
      <w:pPr>
        <w:adjustRightInd w:val="0"/>
        <w:spacing w:line="288" w:lineRule="auto"/>
        <w:jc w:val="both"/>
        <w:rPr>
          <w:rFonts w:ascii="Times New Roman" w:hAnsi="Times New Roman"/>
          <w:b/>
          <w:i/>
          <w:color w:val="000000" w:themeColor="text1"/>
          <w:lang w:val="vi-VN"/>
        </w:rPr>
      </w:pPr>
      <w:r w:rsidRPr="00BF12AA">
        <w:rPr>
          <w:rFonts w:ascii="Times New Roman" w:hAnsi="Times New Roman"/>
          <w:b/>
          <w:i/>
          <w:color w:val="000000" w:themeColor="text1"/>
          <w:lang w:val="vi-VN"/>
        </w:rPr>
        <w:t>4.</w:t>
      </w:r>
      <w:r w:rsidR="00AA0797" w:rsidRPr="00BF12AA">
        <w:rPr>
          <w:rFonts w:ascii="Times New Roman" w:hAnsi="Times New Roman"/>
          <w:b/>
          <w:i/>
          <w:color w:val="000000" w:themeColor="text1"/>
          <w:lang w:val="vi-VN"/>
        </w:rPr>
        <w:t>1. Phương pháp giảng dạy</w:t>
      </w:r>
    </w:p>
    <w:p w14:paraId="4AB7F814" w14:textId="77777777" w:rsidR="001C4BB0" w:rsidRPr="00BF12AA" w:rsidRDefault="001C4BB0" w:rsidP="00BF12AA">
      <w:pPr>
        <w:pStyle w:val="ListBullet"/>
        <w:spacing w:after="40" w:line="288" w:lineRule="auto"/>
        <w:jc w:val="both"/>
        <w:rPr>
          <w:rFonts w:cs="Times New Roman"/>
          <w:szCs w:val="24"/>
          <w:lang w:val="vi-VN"/>
        </w:rPr>
      </w:pPr>
      <w:r w:rsidRPr="00BF12AA">
        <w:rPr>
          <w:rFonts w:eastAsia="Times New Roman" w:cs="Times New Roman"/>
          <w:szCs w:val="24"/>
          <w:lang w:val="vi-VN"/>
        </w:rPr>
        <w:t>Thuyết giảng kết hợp minh họa về lý thuyết dịch thuật, phương pháp và kỹ thuật biên dịch.</w:t>
      </w:r>
    </w:p>
    <w:p w14:paraId="0EB4E7E4" w14:textId="77777777" w:rsidR="001C4BB0" w:rsidRPr="00BF12AA" w:rsidRDefault="001C4BB0" w:rsidP="00BF12AA">
      <w:pPr>
        <w:pStyle w:val="ListBullet"/>
        <w:spacing w:after="40" w:line="288" w:lineRule="auto"/>
        <w:jc w:val="both"/>
        <w:rPr>
          <w:rFonts w:cs="Times New Roman"/>
          <w:szCs w:val="24"/>
          <w:lang w:val="vi-VN"/>
        </w:rPr>
      </w:pPr>
      <w:r w:rsidRPr="00BF12AA">
        <w:rPr>
          <w:rFonts w:eastAsia="Times New Roman" w:cs="Times New Roman"/>
          <w:szCs w:val="24"/>
          <w:lang w:val="vi-VN"/>
        </w:rPr>
        <w:t>Phân tích văn bản nguồn, đối chiếu bản dịch, hướng dẫn sinh viên nhận diện lỗi và lựa chọn phương án dịch.</w:t>
      </w:r>
    </w:p>
    <w:p w14:paraId="4D30DA63" w14:textId="77777777" w:rsidR="001C4BB0" w:rsidRPr="00BF12AA" w:rsidRDefault="001C4BB0" w:rsidP="00BF12AA">
      <w:pPr>
        <w:pStyle w:val="ListBullet"/>
        <w:spacing w:after="40" w:line="288" w:lineRule="auto"/>
        <w:jc w:val="both"/>
        <w:rPr>
          <w:rFonts w:cs="Times New Roman"/>
          <w:szCs w:val="24"/>
          <w:lang w:val="vi-VN"/>
        </w:rPr>
      </w:pPr>
      <w:r w:rsidRPr="00BF12AA">
        <w:rPr>
          <w:rFonts w:eastAsia="Times New Roman" w:cs="Times New Roman"/>
          <w:szCs w:val="24"/>
          <w:lang w:val="vi-VN"/>
        </w:rPr>
        <w:t>Giảng dạy theo tình huống, nghiên cứu trường hợp, tổ chức thực hành dịch cá nhân, theo cặp và theo nhóm.</w:t>
      </w:r>
    </w:p>
    <w:p w14:paraId="6636E985" w14:textId="77777777" w:rsidR="001C4BB0" w:rsidRPr="00BF12AA" w:rsidRDefault="001C4BB0" w:rsidP="00BF12AA">
      <w:pPr>
        <w:pStyle w:val="ListBullet"/>
        <w:spacing w:after="40" w:line="288" w:lineRule="auto"/>
        <w:jc w:val="both"/>
        <w:rPr>
          <w:rFonts w:cs="Times New Roman"/>
          <w:szCs w:val="24"/>
          <w:lang w:val="vi-VN"/>
        </w:rPr>
      </w:pPr>
      <w:r w:rsidRPr="00BF12AA">
        <w:rPr>
          <w:rFonts w:eastAsia="Times New Roman" w:cs="Times New Roman"/>
          <w:szCs w:val="24"/>
          <w:lang w:val="vi-VN"/>
        </w:rPr>
        <w:t>Tổ chức thảo luận, phản biện bản dịch, trình bày phương án dịch và hiệu đính bản dịch.</w:t>
      </w:r>
    </w:p>
    <w:p w14:paraId="63A9802F" w14:textId="77777777" w:rsidR="001C4BB0" w:rsidRPr="00BF12AA" w:rsidRDefault="001C4BB0" w:rsidP="00BF12AA">
      <w:pPr>
        <w:pStyle w:val="ListBullet"/>
        <w:spacing w:after="40" w:line="288" w:lineRule="auto"/>
        <w:jc w:val="both"/>
        <w:rPr>
          <w:rFonts w:cs="Times New Roman"/>
          <w:szCs w:val="24"/>
          <w:lang w:val="vi-VN"/>
        </w:rPr>
      </w:pPr>
      <w:r w:rsidRPr="00BF12AA">
        <w:rPr>
          <w:rFonts w:eastAsia="Times New Roman" w:cs="Times New Roman"/>
          <w:szCs w:val="24"/>
          <w:lang w:val="vi-VN"/>
        </w:rPr>
        <w:t>Sử dụng học liệu song ngữ, từ điển, cơ sở dữ liệu, công cụ công nghệ số và phương tiện đa truyền thông phục vụ dịch thuật.</w:t>
      </w:r>
    </w:p>
    <w:p w14:paraId="08514A3A" w14:textId="2423770D" w:rsidR="00AA0797" w:rsidRPr="00BF12AA" w:rsidRDefault="003D2A19" w:rsidP="00BF12AA">
      <w:pPr>
        <w:adjustRightInd w:val="0"/>
        <w:spacing w:line="288" w:lineRule="auto"/>
        <w:jc w:val="both"/>
        <w:rPr>
          <w:rFonts w:ascii="Times New Roman" w:hAnsi="Times New Roman"/>
          <w:b/>
          <w:i/>
          <w:color w:val="000000" w:themeColor="text1"/>
          <w:lang w:val="it-IT"/>
        </w:rPr>
      </w:pPr>
      <w:r w:rsidRPr="00BF12AA">
        <w:rPr>
          <w:rFonts w:ascii="Times New Roman" w:hAnsi="Times New Roman"/>
          <w:b/>
          <w:i/>
          <w:color w:val="000000" w:themeColor="text1"/>
          <w:lang w:val="it-IT"/>
        </w:rPr>
        <w:t>4.</w:t>
      </w:r>
      <w:r w:rsidR="00AA0797" w:rsidRPr="00BF12AA">
        <w:rPr>
          <w:rFonts w:ascii="Times New Roman" w:hAnsi="Times New Roman"/>
          <w:b/>
          <w:i/>
          <w:color w:val="000000" w:themeColor="text1"/>
          <w:lang w:val="it-IT"/>
        </w:rPr>
        <w:t>2. Phương pháp học tập</w:t>
      </w:r>
    </w:p>
    <w:p w14:paraId="25DB8CD8" w14:textId="77777777" w:rsidR="001C4BB0" w:rsidRPr="00BF12AA" w:rsidRDefault="001C4BB0" w:rsidP="00BF12AA">
      <w:pPr>
        <w:pStyle w:val="ListBullet"/>
        <w:spacing w:after="40" w:line="288" w:lineRule="auto"/>
        <w:jc w:val="both"/>
        <w:rPr>
          <w:rFonts w:cs="Times New Roman"/>
          <w:szCs w:val="24"/>
          <w:lang w:val="it-IT"/>
        </w:rPr>
      </w:pPr>
      <w:r w:rsidRPr="00BF12AA">
        <w:rPr>
          <w:rFonts w:eastAsia="Times New Roman" w:cs="Times New Roman"/>
          <w:szCs w:val="24"/>
          <w:lang w:val="it-IT"/>
        </w:rPr>
        <w:t>Chuẩn bị bài trước khi lên lớp: đọc văn bản, tra cứu từ mới, thuật ngữ và thông tin nền.</w:t>
      </w:r>
    </w:p>
    <w:p w14:paraId="72B71069" w14:textId="77777777" w:rsidR="001C4BB0" w:rsidRPr="00BF12AA" w:rsidRDefault="001C4BB0" w:rsidP="00BF12AA">
      <w:pPr>
        <w:pStyle w:val="ListBullet"/>
        <w:spacing w:after="40" w:line="288" w:lineRule="auto"/>
        <w:jc w:val="both"/>
        <w:rPr>
          <w:rFonts w:cs="Times New Roman"/>
          <w:szCs w:val="24"/>
          <w:lang w:val="it-IT"/>
        </w:rPr>
      </w:pPr>
      <w:r w:rsidRPr="00BF12AA">
        <w:rPr>
          <w:rFonts w:eastAsia="Times New Roman" w:cs="Times New Roman"/>
          <w:szCs w:val="24"/>
          <w:lang w:val="it-IT"/>
        </w:rPr>
        <w:t>Tham gia đầy đủ hoạt động phân tích văn bản, thảo luận, thực hành dịch, phản biện và hiệu đính bản dịch trên lớp.</w:t>
      </w:r>
    </w:p>
    <w:p w14:paraId="73FD7318" w14:textId="77777777" w:rsidR="001C4BB0" w:rsidRPr="00BF12AA" w:rsidRDefault="001C4BB0" w:rsidP="00BF12AA">
      <w:pPr>
        <w:pStyle w:val="ListBullet"/>
        <w:spacing w:after="40" w:line="288" w:lineRule="auto"/>
        <w:jc w:val="both"/>
        <w:rPr>
          <w:rFonts w:cs="Times New Roman"/>
          <w:szCs w:val="24"/>
          <w:lang w:val="it-IT"/>
        </w:rPr>
      </w:pPr>
      <w:r w:rsidRPr="00BF12AA">
        <w:rPr>
          <w:rFonts w:eastAsia="Times New Roman" w:cs="Times New Roman"/>
          <w:szCs w:val="24"/>
          <w:lang w:val="it-IT"/>
        </w:rPr>
        <w:t>Hoàn thành bài tập dịch cá nhân/nhóm; lưu lại bản nháp, bản sửa và ghi chú lý do lựa chọn phương án dịch.</w:t>
      </w:r>
    </w:p>
    <w:p w14:paraId="5D354FBC" w14:textId="77777777" w:rsidR="001C4BB0" w:rsidRPr="00BF12AA" w:rsidRDefault="001C4BB0" w:rsidP="00BF12AA">
      <w:pPr>
        <w:pStyle w:val="ListBullet"/>
        <w:spacing w:after="40" w:line="288" w:lineRule="auto"/>
        <w:jc w:val="both"/>
        <w:rPr>
          <w:rFonts w:cs="Times New Roman"/>
          <w:szCs w:val="24"/>
          <w:lang w:val="it-IT"/>
        </w:rPr>
      </w:pPr>
      <w:r w:rsidRPr="00BF12AA">
        <w:rPr>
          <w:rFonts w:eastAsia="Times New Roman" w:cs="Times New Roman"/>
          <w:szCs w:val="24"/>
          <w:lang w:val="it-IT"/>
        </w:rPr>
        <w:t>Tự học sau giờ học: hoàn thiện bản dịch, xây dựng sổ tay thuật ngữ, đọc thêm văn bản song ngữ và luyện dịch bổ sung.</w:t>
      </w:r>
    </w:p>
    <w:p w14:paraId="7861BAA9" w14:textId="7674276C" w:rsidR="00DE167E" w:rsidRPr="00BF12AA" w:rsidRDefault="001C4BB0" w:rsidP="00BF12AA">
      <w:pPr>
        <w:pStyle w:val="ListBullet"/>
        <w:spacing w:after="40" w:line="288" w:lineRule="auto"/>
        <w:jc w:val="both"/>
        <w:rPr>
          <w:rFonts w:cs="Times New Roman"/>
          <w:szCs w:val="24"/>
          <w:lang w:val="it-IT"/>
        </w:rPr>
      </w:pPr>
      <w:r w:rsidRPr="00BF12AA">
        <w:rPr>
          <w:rFonts w:eastAsia="Times New Roman" w:cs="Times New Roman"/>
          <w:szCs w:val="24"/>
          <w:lang w:val="it-IT"/>
        </w:rPr>
        <w:t>Tuân thủ đạo đức học thuật, bản quyền và bảo mật thông tin trong quá trình sử dụng tài liệu, công cụ hỗ trợ dịch.</w:t>
      </w:r>
    </w:p>
    <w:p w14:paraId="5DF83444" w14:textId="1BF09A72" w:rsidR="00AD2D79" w:rsidRPr="00BF12AA" w:rsidRDefault="00251FEC" w:rsidP="00BF12AA">
      <w:pPr>
        <w:adjustRightInd w:val="0"/>
        <w:spacing w:line="288" w:lineRule="auto"/>
        <w:jc w:val="both"/>
        <w:rPr>
          <w:rFonts w:ascii="Times New Roman" w:hAnsi="Times New Roman"/>
          <w:b/>
          <w:color w:val="000000" w:themeColor="text1"/>
          <w:lang w:val="it-IT"/>
        </w:rPr>
      </w:pPr>
      <w:r w:rsidRPr="00BF12AA">
        <w:rPr>
          <w:rFonts w:ascii="Times New Roman" w:hAnsi="Times New Roman"/>
          <w:b/>
          <w:color w:val="000000" w:themeColor="text1"/>
          <w:lang w:val="it-IT"/>
        </w:rPr>
        <w:lastRenderedPageBreak/>
        <w:t>V</w:t>
      </w:r>
      <w:r w:rsidR="00286057" w:rsidRPr="00BF12AA">
        <w:rPr>
          <w:rFonts w:ascii="Times New Roman" w:hAnsi="Times New Roman"/>
          <w:b/>
          <w:color w:val="000000" w:themeColor="text1"/>
          <w:lang w:val="it-IT"/>
        </w:rPr>
        <w:t xml:space="preserve">. </w:t>
      </w:r>
      <w:r w:rsidR="00C97977" w:rsidRPr="00BF12AA">
        <w:rPr>
          <w:rFonts w:ascii="Times New Roman" w:hAnsi="Times New Roman"/>
          <w:b/>
          <w:color w:val="000000" w:themeColor="text1"/>
          <w:lang w:val="it-IT"/>
        </w:rPr>
        <w:t>Nhiệm vụ của sinh viên</w:t>
      </w:r>
      <w:r w:rsidR="008B4EB5" w:rsidRPr="00BF12AA">
        <w:rPr>
          <w:rFonts w:ascii="Times New Roman" w:hAnsi="Times New Roman"/>
          <w:b/>
          <w:color w:val="000000" w:themeColor="text1"/>
          <w:lang w:val="it-IT"/>
        </w:rPr>
        <w:t xml:space="preserve"> </w:t>
      </w:r>
    </w:p>
    <w:p w14:paraId="40A40DAC" w14:textId="77777777" w:rsidR="001C4BB0" w:rsidRPr="00BF12AA" w:rsidRDefault="001C4BB0" w:rsidP="00BF12AA">
      <w:pPr>
        <w:pStyle w:val="ListBullet"/>
        <w:spacing w:after="40" w:line="288" w:lineRule="auto"/>
        <w:jc w:val="both"/>
        <w:rPr>
          <w:rFonts w:cs="Times New Roman"/>
          <w:szCs w:val="24"/>
          <w:lang w:val="it-IT"/>
        </w:rPr>
      </w:pPr>
      <w:r w:rsidRPr="00BF12AA">
        <w:rPr>
          <w:rFonts w:eastAsia="Times New Roman" w:cs="Times New Roman"/>
          <w:szCs w:val="24"/>
          <w:lang w:val="it-IT"/>
        </w:rPr>
        <w:t>Tham dự tối thiểu 80% số tiết học theo quy định; tham gia nghiêm túc các hoạt động học tập trên lớp.</w:t>
      </w:r>
    </w:p>
    <w:p w14:paraId="70AD672F" w14:textId="77777777" w:rsidR="001C4BB0" w:rsidRPr="00BF12AA" w:rsidRDefault="001C4BB0" w:rsidP="00BF12AA">
      <w:pPr>
        <w:pStyle w:val="ListBullet"/>
        <w:spacing w:after="40" w:line="288" w:lineRule="auto"/>
        <w:jc w:val="both"/>
        <w:rPr>
          <w:rFonts w:cs="Times New Roman"/>
          <w:szCs w:val="24"/>
          <w:lang w:val="it-IT"/>
        </w:rPr>
      </w:pPr>
      <w:r w:rsidRPr="00BF12AA">
        <w:rPr>
          <w:rFonts w:eastAsia="Times New Roman" w:cs="Times New Roman"/>
          <w:szCs w:val="24"/>
          <w:lang w:val="it-IT"/>
        </w:rPr>
        <w:t>Chuẩn bị bài trước khi đến lớp, mang đầy đủ giáo trình, tài liệu, từ điển hoặc thiết bị phục vụ tra cứu theo yêu cầu.</w:t>
      </w:r>
    </w:p>
    <w:p w14:paraId="475C6A5D" w14:textId="77777777" w:rsidR="001C4BB0" w:rsidRPr="00BF12AA" w:rsidRDefault="001C4BB0" w:rsidP="00BF12AA">
      <w:pPr>
        <w:pStyle w:val="ListBullet"/>
        <w:spacing w:after="40" w:line="288" w:lineRule="auto"/>
        <w:jc w:val="both"/>
        <w:rPr>
          <w:rFonts w:cs="Times New Roman"/>
          <w:szCs w:val="24"/>
          <w:lang w:val="it-IT"/>
        </w:rPr>
      </w:pPr>
      <w:r w:rsidRPr="00BF12AA">
        <w:rPr>
          <w:rFonts w:eastAsia="Times New Roman" w:cs="Times New Roman"/>
          <w:szCs w:val="24"/>
          <w:lang w:val="it-IT"/>
        </w:rPr>
        <w:t>Hoàn thành đầy đủ bài tập dịch, bài tập hiệu đính, bài tập cá nhân/nhóm và các nhiệm vụ tự học.</w:t>
      </w:r>
    </w:p>
    <w:p w14:paraId="3F694807" w14:textId="77777777" w:rsidR="001C4BB0" w:rsidRPr="00BF12AA" w:rsidRDefault="001C4BB0" w:rsidP="00BF12AA">
      <w:pPr>
        <w:pStyle w:val="ListBullet"/>
        <w:spacing w:after="40" w:line="288" w:lineRule="auto"/>
        <w:jc w:val="both"/>
        <w:rPr>
          <w:rFonts w:cs="Times New Roman"/>
          <w:szCs w:val="24"/>
          <w:lang w:val="it-IT"/>
        </w:rPr>
      </w:pPr>
      <w:r w:rsidRPr="00BF12AA">
        <w:rPr>
          <w:rFonts w:eastAsia="Times New Roman" w:cs="Times New Roman"/>
          <w:szCs w:val="24"/>
          <w:lang w:val="it-IT"/>
        </w:rPr>
        <w:t>Tham gia kiểm tra giữa học phần, kiểm tra/thi cuối học phần theo đúng quy định.</w:t>
      </w:r>
    </w:p>
    <w:p w14:paraId="44FD1101" w14:textId="77777777" w:rsidR="001C4BB0" w:rsidRPr="00BF12AA" w:rsidRDefault="001C4BB0" w:rsidP="00BF12AA">
      <w:pPr>
        <w:pStyle w:val="ListBullet"/>
        <w:spacing w:after="40" w:line="288" w:lineRule="auto"/>
        <w:jc w:val="both"/>
        <w:rPr>
          <w:rFonts w:cs="Times New Roman"/>
          <w:szCs w:val="24"/>
          <w:lang w:val="it-IT"/>
        </w:rPr>
      </w:pPr>
      <w:r w:rsidRPr="00BF12AA">
        <w:rPr>
          <w:rFonts w:eastAsia="Times New Roman" w:cs="Times New Roman"/>
          <w:szCs w:val="24"/>
          <w:lang w:val="it-IT"/>
        </w:rPr>
        <w:t>Không sao chép bản dịch, không sử dụng tài liệu/công cụ trái phép trong kiểm tra, thi; ghi rõ nguồn tham khảo khi cần.</w:t>
      </w:r>
    </w:p>
    <w:p w14:paraId="1EFC9831" w14:textId="4AC0CBA6" w:rsidR="00A07FE8" w:rsidRPr="00BF12AA" w:rsidRDefault="001C4BB0" w:rsidP="00BF12AA">
      <w:pPr>
        <w:pStyle w:val="ListBullet"/>
        <w:spacing w:after="40" w:line="288" w:lineRule="auto"/>
        <w:jc w:val="both"/>
        <w:rPr>
          <w:rFonts w:cs="Times New Roman"/>
          <w:szCs w:val="24"/>
          <w:lang w:val="it-IT"/>
        </w:rPr>
      </w:pPr>
      <w:r w:rsidRPr="00BF12AA">
        <w:rPr>
          <w:rFonts w:eastAsia="Times New Roman" w:cs="Times New Roman"/>
          <w:szCs w:val="24"/>
          <w:lang w:val="it-IT"/>
        </w:rPr>
        <w:t>Chủ động trao đổi với giảng viên, tự đánh giá và cải thiện kỹ năng biên dịch trong suốt học phần.</w:t>
      </w:r>
    </w:p>
    <w:p w14:paraId="323164F9" w14:textId="5795DDA9" w:rsidR="008B4EB5" w:rsidRPr="00BF12AA" w:rsidRDefault="002F0494" w:rsidP="00BF12AA">
      <w:pPr>
        <w:adjustRightInd w:val="0"/>
        <w:spacing w:line="288" w:lineRule="auto"/>
        <w:jc w:val="both"/>
        <w:rPr>
          <w:rFonts w:ascii="Times New Roman" w:hAnsi="Times New Roman"/>
          <w:b/>
          <w:color w:val="000000" w:themeColor="text1"/>
          <w:lang w:val="vi-VN"/>
        </w:rPr>
      </w:pPr>
      <w:r w:rsidRPr="00BF12AA">
        <w:rPr>
          <w:rFonts w:ascii="Times New Roman" w:hAnsi="Times New Roman"/>
          <w:b/>
          <w:color w:val="000000" w:themeColor="text1"/>
          <w:lang w:val="it-IT"/>
        </w:rPr>
        <w:t>V</w:t>
      </w:r>
      <w:r w:rsidR="00135FC0" w:rsidRPr="00BF12AA">
        <w:rPr>
          <w:rFonts w:ascii="Times New Roman" w:hAnsi="Times New Roman"/>
          <w:b/>
          <w:color w:val="000000" w:themeColor="text1"/>
          <w:lang w:val="it-IT"/>
        </w:rPr>
        <w:t>I</w:t>
      </w:r>
      <w:r w:rsidR="008B4EB5" w:rsidRPr="00BF12AA">
        <w:rPr>
          <w:rFonts w:ascii="Times New Roman" w:hAnsi="Times New Roman"/>
          <w:b/>
          <w:color w:val="000000" w:themeColor="text1"/>
          <w:lang w:val="it-IT"/>
        </w:rPr>
        <w:t xml:space="preserve">. </w:t>
      </w:r>
      <w:r w:rsidR="00ED3BEF" w:rsidRPr="00BF12AA">
        <w:rPr>
          <w:rFonts w:ascii="Times New Roman" w:hAnsi="Times New Roman"/>
          <w:b/>
          <w:color w:val="000000" w:themeColor="text1"/>
          <w:lang w:val="it-IT"/>
        </w:rPr>
        <w:t>Phương</w:t>
      </w:r>
      <w:r w:rsidR="00ED3BEF" w:rsidRPr="00BF12AA">
        <w:rPr>
          <w:rFonts w:ascii="Times New Roman" w:hAnsi="Times New Roman"/>
          <w:b/>
          <w:color w:val="000000" w:themeColor="text1"/>
          <w:lang w:val="vi-VN"/>
        </w:rPr>
        <w:t xml:space="preserve"> pháp đ</w:t>
      </w:r>
      <w:r w:rsidR="00C97977" w:rsidRPr="00BF12AA">
        <w:rPr>
          <w:rFonts w:ascii="Times New Roman" w:hAnsi="Times New Roman"/>
          <w:b/>
          <w:color w:val="000000" w:themeColor="text1"/>
          <w:lang w:val="it-IT"/>
        </w:rPr>
        <w:t>ánh giá</w:t>
      </w:r>
    </w:p>
    <w:p w14:paraId="2BFB7C80" w14:textId="4CE38DE5" w:rsidR="00FB02D9" w:rsidRPr="00BF12AA" w:rsidRDefault="003D2A19" w:rsidP="00BF12AA">
      <w:pPr>
        <w:shd w:val="clear" w:color="auto" w:fill="FFFFFF" w:themeFill="background1"/>
        <w:adjustRightInd w:val="0"/>
        <w:spacing w:line="288" w:lineRule="auto"/>
        <w:jc w:val="both"/>
        <w:rPr>
          <w:rFonts w:ascii="Times New Roman" w:hAnsi="Times New Roman"/>
          <w:color w:val="000000" w:themeColor="text1"/>
          <w:lang w:val="it-IT"/>
        </w:rPr>
      </w:pPr>
      <w:r w:rsidRPr="00BF12AA">
        <w:rPr>
          <w:rFonts w:ascii="Times New Roman" w:hAnsi="Times New Roman"/>
          <w:b/>
          <w:i/>
          <w:color w:val="000000" w:themeColor="text1"/>
          <w:lang w:val="it-IT"/>
        </w:rPr>
        <w:t>6.</w:t>
      </w:r>
      <w:r w:rsidR="00662305" w:rsidRPr="00BF12AA">
        <w:rPr>
          <w:rFonts w:ascii="Times New Roman" w:hAnsi="Times New Roman"/>
          <w:b/>
          <w:i/>
          <w:color w:val="000000" w:themeColor="text1"/>
          <w:lang w:val="it-IT"/>
        </w:rPr>
        <w:t>1</w:t>
      </w:r>
      <w:r w:rsidR="00DF0663" w:rsidRPr="00BF12AA">
        <w:rPr>
          <w:rFonts w:ascii="Times New Roman" w:hAnsi="Times New Roman"/>
          <w:b/>
          <w:i/>
          <w:color w:val="000000" w:themeColor="text1"/>
          <w:lang w:val="it-IT"/>
        </w:rPr>
        <w:t>.</w:t>
      </w:r>
      <w:r w:rsidR="000639E5" w:rsidRPr="00BF12AA">
        <w:rPr>
          <w:rFonts w:ascii="Times New Roman" w:hAnsi="Times New Roman"/>
          <w:b/>
          <w:i/>
          <w:color w:val="000000" w:themeColor="text1"/>
          <w:lang w:val="it-IT"/>
        </w:rPr>
        <w:t xml:space="preserve"> </w:t>
      </w:r>
      <w:r w:rsidR="00C97977" w:rsidRPr="00BF12AA">
        <w:rPr>
          <w:rFonts w:ascii="Times New Roman" w:hAnsi="Times New Roman"/>
          <w:b/>
          <w:i/>
          <w:color w:val="000000" w:themeColor="text1"/>
          <w:lang w:val="it-IT"/>
        </w:rPr>
        <w:t>Thang điểm</w:t>
      </w:r>
      <w:r w:rsidR="00343679" w:rsidRPr="00BF12AA">
        <w:rPr>
          <w:rFonts w:ascii="Times New Roman" w:hAnsi="Times New Roman"/>
          <w:b/>
          <w:i/>
          <w:color w:val="000000" w:themeColor="text1"/>
          <w:lang w:val="it-IT"/>
        </w:rPr>
        <w:t xml:space="preserve">: </w:t>
      </w:r>
      <w:r w:rsidR="00010109" w:rsidRPr="00BF12AA">
        <w:rPr>
          <w:rFonts w:ascii="Times New Roman" w:hAnsi="Times New Roman"/>
          <w:b/>
          <w:i/>
          <w:color w:val="000000" w:themeColor="text1"/>
          <w:lang w:val="it-IT"/>
        </w:rPr>
        <w:t>10</w:t>
      </w:r>
    </w:p>
    <w:p w14:paraId="6AA2E52B" w14:textId="0ABD2AF2" w:rsidR="00FB02D9" w:rsidRPr="00BF12AA" w:rsidRDefault="003D2A19" w:rsidP="00BF12AA">
      <w:pPr>
        <w:shd w:val="clear" w:color="auto" w:fill="FFFFFF" w:themeFill="background1"/>
        <w:adjustRightInd w:val="0"/>
        <w:spacing w:line="288" w:lineRule="auto"/>
        <w:jc w:val="both"/>
        <w:rPr>
          <w:rFonts w:ascii="Times New Roman" w:hAnsi="Times New Roman"/>
          <w:b/>
          <w:i/>
          <w:color w:val="000000" w:themeColor="text1"/>
          <w:lang w:val="it-IT"/>
        </w:rPr>
      </w:pPr>
      <w:r w:rsidRPr="00BF12AA">
        <w:rPr>
          <w:rFonts w:ascii="Times New Roman" w:hAnsi="Times New Roman"/>
          <w:b/>
          <w:i/>
          <w:color w:val="000000" w:themeColor="text1"/>
          <w:lang w:val="it-IT"/>
        </w:rPr>
        <w:t>6.</w:t>
      </w:r>
      <w:r w:rsidR="00A82DEE" w:rsidRPr="00BF12AA">
        <w:rPr>
          <w:rFonts w:ascii="Times New Roman" w:hAnsi="Times New Roman"/>
          <w:b/>
          <w:i/>
          <w:color w:val="000000" w:themeColor="text1"/>
          <w:lang w:val="it-IT"/>
        </w:rPr>
        <w:t>2</w:t>
      </w:r>
      <w:r w:rsidR="00662305" w:rsidRPr="00BF12AA">
        <w:rPr>
          <w:rFonts w:ascii="Times New Roman" w:hAnsi="Times New Roman"/>
          <w:b/>
          <w:i/>
          <w:color w:val="000000" w:themeColor="text1"/>
          <w:lang w:val="it-IT"/>
        </w:rPr>
        <w:t>.</w:t>
      </w:r>
      <w:r w:rsidR="00251FEC" w:rsidRPr="00BF12AA">
        <w:rPr>
          <w:rFonts w:ascii="Times New Roman" w:hAnsi="Times New Roman"/>
          <w:b/>
          <w:i/>
          <w:color w:val="000000" w:themeColor="text1"/>
          <w:lang w:val="it-IT"/>
        </w:rPr>
        <w:t xml:space="preserve"> </w:t>
      </w:r>
      <w:r w:rsidR="00031BF4" w:rsidRPr="00BF12AA">
        <w:rPr>
          <w:rFonts w:ascii="Times New Roman" w:hAnsi="Times New Roman"/>
          <w:b/>
          <w:i/>
          <w:color w:val="000000" w:themeColor="text1"/>
          <w:lang w:val="it-IT"/>
        </w:rPr>
        <w:t>P</w:t>
      </w:r>
      <w:r w:rsidR="00A83710" w:rsidRPr="00BF12AA">
        <w:rPr>
          <w:rFonts w:ascii="Times New Roman" w:hAnsi="Times New Roman"/>
          <w:b/>
          <w:i/>
          <w:color w:val="000000" w:themeColor="text1"/>
          <w:lang w:val="it-IT"/>
        </w:rPr>
        <w:t>hương pháp đ</w:t>
      </w:r>
      <w:r w:rsidR="00031BF4" w:rsidRPr="00BF12AA">
        <w:rPr>
          <w:rFonts w:ascii="Times New Roman" w:hAnsi="Times New Roman"/>
          <w:b/>
          <w:i/>
          <w:color w:val="000000" w:themeColor="text1"/>
          <w:lang w:val="it-IT"/>
        </w:rPr>
        <w:t>ánh giá</w:t>
      </w:r>
    </w:p>
    <w:p w14:paraId="4C01E305" w14:textId="77777777" w:rsidR="00BF12AA" w:rsidRPr="00BF12AA" w:rsidRDefault="00BF12AA" w:rsidP="00BF12AA">
      <w:pPr>
        <w:shd w:val="clear" w:color="auto" w:fill="FFFFFF" w:themeFill="background1"/>
        <w:adjustRightInd w:val="0"/>
        <w:spacing w:line="288" w:lineRule="auto"/>
        <w:jc w:val="both"/>
        <w:rPr>
          <w:rFonts w:ascii="Times New Roman" w:hAnsi="Times New Roman"/>
          <w:b/>
          <w:i/>
          <w:color w:val="000000" w:themeColor="text1"/>
          <w:lang w:val="it-IT"/>
        </w:rPr>
      </w:pPr>
    </w:p>
    <w:p w14:paraId="22E040D7" w14:textId="69759811" w:rsidR="009F0114" w:rsidRPr="00BF12AA" w:rsidRDefault="009F0114" w:rsidP="00BF12AA">
      <w:pPr>
        <w:shd w:val="clear" w:color="auto" w:fill="FFFFFF" w:themeFill="background1"/>
        <w:adjustRightInd w:val="0"/>
        <w:spacing w:line="288" w:lineRule="auto"/>
        <w:jc w:val="center"/>
        <w:rPr>
          <w:rFonts w:ascii="Times New Roman" w:hAnsi="Times New Roman"/>
          <w:b/>
          <w:bCs/>
          <w:color w:val="000000" w:themeColor="text1"/>
          <w:lang w:val="vi-VN"/>
        </w:rPr>
      </w:pPr>
      <w:bookmarkStart w:id="1" w:name="_Hlk34030832"/>
      <w:r w:rsidRPr="00BF12AA">
        <w:rPr>
          <w:rFonts w:ascii="Times New Roman" w:hAnsi="Times New Roman"/>
          <w:b/>
          <w:bCs/>
          <w:color w:val="000000" w:themeColor="text1"/>
          <w:lang w:val="it-IT"/>
        </w:rPr>
        <w:t xml:space="preserve">Bảng </w:t>
      </w:r>
      <w:r w:rsidR="00496CA6" w:rsidRPr="00BF12AA">
        <w:rPr>
          <w:rFonts w:ascii="Times New Roman" w:hAnsi="Times New Roman"/>
          <w:b/>
          <w:bCs/>
          <w:color w:val="000000" w:themeColor="text1"/>
          <w:lang w:val="it-IT"/>
        </w:rPr>
        <w:t>3</w:t>
      </w:r>
      <w:r w:rsidR="00707B4C" w:rsidRPr="00BF12AA">
        <w:rPr>
          <w:rFonts w:ascii="Times New Roman" w:hAnsi="Times New Roman"/>
          <w:b/>
          <w:bCs/>
          <w:color w:val="000000" w:themeColor="text1"/>
          <w:lang w:val="it-IT"/>
        </w:rPr>
        <w:t>.</w:t>
      </w:r>
      <w:r w:rsidRPr="00BF12AA">
        <w:rPr>
          <w:rFonts w:ascii="Times New Roman" w:hAnsi="Times New Roman"/>
          <w:b/>
          <w:bCs/>
          <w:color w:val="000000" w:themeColor="text1"/>
          <w:lang w:val="it-IT"/>
        </w:rPr>
        <w:t xml:space="preserve"> Kế hoạch đánh giá và trọng số</w:t>
      </w:r>
      <w:r w:rsidR="00F963B8" w:rsidRPr="00BF12AA">
        <w:rPr>
          <w:rFonts w:ascii="Times New Roman" w:hAnsi="Times New Roman"/>
          <w:b/>
          <w:bCs/>
          <w:color w:val="000000" w:themeColor="text1"/>
          <w:lang w:val="vi-VN"/>
        </w:rPr>
        <w:t xml:space="preserve"> điểm</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803"/>
        <w:gridCol w:w="1276"/>
        <w:gridCol w:w="1417"/>
        <w:gridCol w:w="1843"/>
        <w:gridCol w:w="1843"/>
        <w:gridCol w:w="1235"/>
        <w:gridCol w:w="783"/>
      </w:tblGrid>
      <w:tr w:rsidR="007915C2" w:rsidRPr="00BF12AA" w14:paraId="0A5F54A9" w14:textId="77777777" w:rsidTr="00D84474">
        <w:trPr>
          <w:trHeight w:val="380"/>
          <w:tblHeader/>
          <w:jc w:val="center"/>
        </w:trPr>
        <w:tc>
          <w:tcPr>
            <w:tcW w:w="1803" w:type="dxa"/>
            <w:shd w:val="clear" w:color="auto" w:fill="FFFFFF" w:themeFill="background1"/>
            <w:vAlign w:val="center"/>
          </w:tcPr>
          <w:p w14:paraId="3FE7123B" w14:textId="77777777" w:rsidR="00884AF8" w:rsidRPr="00BF12AA" w:rsidRDefault="00884AF8" w:rsidP="00BF12AA">
            <w:pPr>
              <w:shd w:val="clear" w:color="auto" w:fill="FFFFFF" w:themeFill="background1"/>
              <w:adjustRightInd w:val="0"/>
              <w:spacing w:line="288" w:lineRule="auto"/>
              <w:jc w:val="center"/>
              <w:rPr>
                <w:rFonts w:ascii="Times New Roman" w:eastAsia="MS Mincho" w:hAnsi="Times New Roman"/>
                <w:b/>
                <w:iCs/>
                <w:color w:val="000000" w:themeColor="text1"/>
                <w:lang w:val="vi-VN"/>
              </w:rPr>
            </w:pPr>
            <w:r w:rsidRPr="00BF12AA">
              <w:rPr>
                <w:rFonts w:ascii="Times New Roman" w:eastAsia="MS Mincho" w:hAnsi="Times New Roman"/>
                <w:b/>
                <w:iCs/>
                <w:color w:val="000000" w:themeColor="text1"/>
                <w:lang w:val="vi-VN"/>
              </w:rPr>
              <w:t>Hoạt động đánh giá</w:t>
            </w:r>
          </w:p>
        </w:tc>
        <w:tc>
          <w:tcPr>
            <w:tcW w:w="1276" w:type="dxa"/>
            <w:shd w:val="clear" w:color="auto" w:fill="FFFFFF" w:themeFill="background1"/>
            <w:vAlign w:val="center"/>
          </w:tcPr>
          <w:p w14:paraId="1EB32CF7" w14:textId="77777777" w:rsidR="00884AF8" w:rsidRPr="00BF12AA" w:rsidRDefault="00884AF8" w:rsidP="00BF12AA">
            <w:pPr>
              <w:shd w:val="clear" w:color="auto" w:fill="FFFFFF" w:themeFill="background1"/>
              <w:adjustRightInd w:val="0"/>
              <w:spacing w:line="288" w:lineRule="auto"/>
              <w:jc w:val="center"/>
              <w:rPr>
                <w:rFonts w:ascii="Times New Roman" w:eastAsia="MS Mincho" w:hAnsi="Times New Roman"/>
                <w:b/>
                <w:iCs/>
                <w:color w:val="000000" w:themeColor="text1"/>
                <w:lang w:val="vi-VN"/>
              </w:rPr>
            </w:pPr>
            <w:r w:rsidRPr="00BF12AA">
              <w:rPr>
                <w:rFonts w:ascii="Times New Roman" w:hAnsi="Times New Roman"/>
                <w:b/>
                <w:iCs/>
                <w:color w:val="000000" w:themeColor="text1"/>
                <w:spacing w:val="-4"/>
                <w:lang w:val="vi-VN"/>
              </w:rPr>
              <w:t>Chuẩn đầu ra của học phần</w:t>
            </w:r>
            <w:r w:rsidRPr="00BF12AA">
              <w:rPr>
                <w:rFonts w:ascii="Times New Roman" w:eastAsia="MS Mincho" w:hAnsi="Times New Roman"/>
                <w:b/>
                <w:iCs/>
                <w:color w:val="000000" w:themeColor="text1"/>
                <w:lang w:val="vi-VN"/>
              </w:rPr>
              <w:t xml:space="preserve"> được đánh giá</w:t>
            </w:r>
          </w:p>
        </w:tc>
        <w:tc>
          <w:tcPr>
            <w:tcW w:w="1417" w:type="dxa"/>
            <w:shd w:val="clear" w:color="auto" w:fill="FFFFFF" w:themeFill="background1"/>
            <w:vAlign w:val="center"/>
          </w:tcPr>
          <w:p w14:paraId="5AD0B6CD" w14:textId="77777777" w:rsidR="00884AF8" w:rsidRPr="00BF12AA" w:rsidRDefault="00884AF8" w:rsidP="00BF12AA">
            <w:pPr>
              <w:shd w:val="clear" w:color="auto" w:fill="FFFFFF" w:themeFill="background1"/>
              <w:adjustRightInd w:val="0"/>
              <w:spacing w:line="288" w:lineRule="auto"/>
              <w:jc w:val="center"/>
              <w:rPr>
                <w:rFonts w:ascii="Times New Roman" w:eastAsia="MS Mincho" w:hAnsi="Times New Roman"/>
                <w:b/>
                <w:iCs/>
                <w:color w:val="000000" w:themeColor="text1"/>
                <w:lang w:val="vi-VN"/>
              </w:rPr>
            </w:pPr>
            <w:r w:rsidRPr="00BF12AA">
              <w:rPr>
                <w:rFonts w:ascii="Times New Roman" w:hAnsi="Times New Roman"/>
                <w:b/>
                <w:iCs/>
                <w:color w:val="000000" w:themeColor="text1"/>
                <w:lang w:val="vi-VN"/>
              </w:rPr>
              <w:t>Chỉ báo chuẩn đầu ra học phần</w:t>
            </w:r>
            <w:r w:rsidRPr="00BF12AA">
              <w:rPr>
                <w:rFonts w:ascii="Times New Roman" w:eastAsia="MS Mincho" w:hAnsi="Times New Roman"/>
                <w:b/>
                <w:iCs/>
                <w:color w:val="000000" w:themeColor="text1"/>
                <w:lang w:val="vi-VN"/>
              </w:rPr>
              <w:t xml:space="preserve"> được đánh giá</w:t>
            </w:r>
          </w:p>
        </w:tc>
        <w:tc>
          <w:tcPr>
            <w:tcW w:w="1843" w:type="dxa"/>
            <w:shd w:val="clear" w:color="auto" w:fill="FFFFFF" w:themeFill="background1"/>
            <w:vAlign w:val="center"/>
          </w:tcPr>
          <w:p w14:paraId="1401C3B9" w14:textId="77777777" w:rsidR="00884AF8" w:rsidRPr="00BF12AA" w:rsidRDefault="00884AF8" w:rsidP="00BF12AA">
            <w:pPr>
              <w:shd w:val="clear" w:color="auto" w:fill="FFFFFF" w:themeFill="background1"/>
              <w:adjustRightInd w:val="0"/>
              <w:spacing w:line="288" w:lineRule="auto"/>
              <w:jc w:val="center"/>
              <w:rPr>
                <w:rFonts w:ascii="Times New Roman" w:eastAsia="MS Mincho" w:hAnsi="Times New Roman"/>
                <w:b/>
                <w:iCs/>
                <w:color w:val="000000" w:themeColor="text1"/>
                <w:lang w:val="vi-VN"/>
              </w:rPr>
            </w:pPr>
            <w:r w:rsidRPr="00BF12AA">
              <w:rPr>
                <w:rFonts w:ascii="Times New Roman" w:hAnsi="Times New Roman"/>
                <w:b/>
                <w:iCs/>
                <w:color w:val="000000" w:themeColor="text1"/>
                <w:lang w:val="vi-VN"/>
              </w:rPr>
              <w:t>Điểm số của hoạt động đánh giá phân bổ cho từng Chỉ báo chuẩn đầu ra học phần được đánh giá</w:t>
            </w:r>
          </w:p>
        </w:tc>
        <w:tc>
          <w:tcPr>
            <w:tcW w:w="1843" w:type="dxa"/>
            <w:shd w:val="clear" w:color="auto" w:fill="FFFFFF" w:themeFill="background1"/>
            <w:vAlign w:val="center"/>
          </w:tcPr>
          <w:p w14:paraId="22BE3D3E" w14:textId="77777777" w:rsidR="00884AF8" w:rsidRPr="00BF12AA" w:rsidRDefault="00884AF8" w:rsidP="00BF12AA">
            <w:pPr>
              <w:shd w:val="clear" w:color="auto" w:fill="FFFFFF" w:themeFill="background1"/>
              <w:adjustRightInd w:val="0"/>
              <w:spacing w:line="288" w:lineRule="auto"/>
              <w:jc w:val="center"/>
              <w:rPr>
                <w:rFonts w:ascii="Times New Roman" w:eastAsia="MS Mincho" w:hAnsi="Times New Roman"/>
                <w:b/>
                <w:iCs/>
                <w:color w:val="000000" w:themeColor="text1"/>
                <w:lang w:val="vi-VN"/>
              </w:rPr>
            </w:pPr>
            <w:r w:rsidRPr="00BF12AA">
              <w:rPr>
                <w:rFonts w:ascii="Times New Roman" w:hAnsi="Times New Roman"/>
                <w:b/>
                <w:iCs/>
                <w:color w:val="000000" w:themeColor="text1"/>
                <w:lang w:val="vi-VN"/>
              </w:rPr>
              <w:t>Trọng số của chỉ báo chuẩn đầu ra học phần trên điểm toàn phần (%)</w:t>
            </w:r>
          </w:p>
        </w:tc>
        <w:tc>
          <w:tcPr>
            <w:tcW w:w="1235" w:type="dxa"/>
            <w:shd w:val="clear" w:color="auto" w:fill="FFFFFF" w:themeFill="background1"/>
            <w:vAlign w:val="center"/>
          </w:tcPr>
          <w:p w14:paraId="77402D5D" w14:textId="77777777" w:rsidR="00884AF8" w:rsidRPr="00BF12AA" w:rsidRDefault="00884AF8" w:rsidP="00BF12AA">
            <w:pPr>
              <w:shd w:val="clear" w:color="auto" w:fill="FFFFFF" w:themeFill="background1"/>
              <w:adjustRightInd w:val="0"/>
              <w:spacing w:line="288" w:lineRule="auto"/>
              <w:jc w:val="center"/>
              <w:rPr>
                <w:rFonts w:ascii="Times New Roman" w:eastAsia="MS Mincho" w:hAnsi="Times New Roman"/>
                <w:b/>
                <w:iCs/>
                <w:color w:val="000000" w:themeColor="text1"/>
                <w:lang w:val="vi-VN"/>
              </w:rPr>
            </w:pPr>
            <w:r w:rsidRPr="00BF12AA">
              <w:rPr>
                <w:rFonts w:ascii="Times New Roman" w:hAnsi="Times New Roman"/>
                <w:b/>
                <w:iCs/>
                <w:color w:val="000000" w:themeColor="text1"/>
                <w:lang w:val="vi-VN"/>
              </w:rPr>
              <w:t>Trọng số của hoạt động đánh giá (%)</w:t>
            </w:r>
          </w:p>
        </w:tc>
        <w:tc>
          <w:tcPr>
            <w:tcW w:w="783" w:type="dxa"/>
            <w:shd w:val="clear" w:color="auto" w:fill="FFFFFF" w:themeFill="background1"/>
            <w:vAlign w:val="center"/>
          </w:tcPr>
          <w:p w14:paraId="741951AD" w14:textId="77777777" w:rsidR="00884AF8" w:rsidRPr="00BF12AA" w:rsidRDefault="00884AF8" w:rsidP="00BF12AA">
            <w:pPr>
              <w:shd w:val="clear" w:color="auto" w:fill="FFFFFF" w:themeFill="background1"/>
              <w:adjustRightInd w:val="0"/>
              <w:spacing w:line="288" w:lineRule="auto"/>
              <w:jc w:val="center"/>
              <w:rPr>
                <w:rFonts w:ascii="Times New Roman" w:eastAsia="MS Mincho" w:hAnsi="Times New Roman"/>
                <w:b/>
                <w:iCs/>
                <w:color w:val="000000" w:themeColor="text1"/>
              </w:rPr>
            </w:pPr>
            <w:r w:rsidRPr="00BF12AA">
              <w:rPr>
                <w:rFonts w:ascii="Times New Roman" w:eastAsia="MS Mincho" w:hAnsi="Times New Roman"/>
                <w:b/>
                <w:iCs/>
                <w:color w:val="000000" w:themeColor="text1"/>
              </w:rPr>
              <w:t>Thời gian/Tuần học</w:t>
            </w:r>
          </w:p>
        </w:tc>
      </w:tr>
      <w:tr w:rsidR="007915C2" w:rsidRPr="00BF12AA" w14:paraId="3A716A28" w14:textId="77777777" w:rsidTr="00D84474">
        <w:trPr>
          <w:trHeight w:val="380"/>
          <w:tblHeader/>
          <w:jc w:val="center"/>
        </w:trPr>
        <w:tc>
          <w:tcPr>
            <w:tcW w:w="1803" w:type="dxa"/>
            <w:shd w:val="clear" w:color="auto" w:fill="FFFFFF" w:themeFill="background1"/>
            <w:vAlign w:val="center"/>
          </w:tcPr>
          <w:p w14:paraId="063F7FC9" w14:textId="77777777" w:rsidR="00884AF8" w:rsidRPr="00BF12AA" w:rsidRDefault="00884AF8" w:rsidP="00BF12AA">
            <w:pPr>
              <w:shd w:val="clear" w:color="auto" w:fill="FFFFFF" w:themeFill="background1"/>
              <w:adjustRightInd w:val="0"/>
              <w:spacing w:line="288" w:lineRule="auto"/>
              <w:jc w:val="center"/>
              <w:rPr>
                <w:rFonts w:ascii="Times New Roman" w:eastAsia="MS Mincho" w:hAnsi="Times New Roman"/>
                <w:bCs/>
                <w:iCs/>
                <w:color w:val="000000" w:themeColor="text1"/>
              </w:rPr>
            </w:pPr>
            <w:r w:rsidRPr="00BF12AA">
              <w:rPr>
                <w:rFonts w:ascii="Times New Roman" w:eastAsia="MS Mincho" w:hAnsi="Times New Roman"/>
                <w:bCs/>
                <w:iCs/>
                <w:color w:val="000000" w:themeColor="text1"/>
              </w:rPr>
              <w:t>Đánh giá chuyên cần và tự học</w:t>
            </w:r>
          </w:p>
        </w:tc>
        <w:tc>
          <w:tcPr>
            <w:tcW w:w="1276" w:type="dxa"/>
            <w:shd w:val="clear" w:color="auto" w:fill="FFFFFF" w:themeFill="background1"/>
            <w:vAlign w:val="center"/>
          </w:tcPr>
          <w:p w14:paraId="4D15F1D3" w14:textId="77777777" w:rsidR="00884AF8" w:rsidRPr="00BF12AA" w:rsidRDefault="00884AF8" w:rsidP="00BF12AA">
            <w:pPr>
              <w:shd w:val="clear" w:color="auto" w:fill="FFFFFF" w:themeFill="background1"/>
              <w:adjustRightInd w:val="0"/>
              <w:spacing w:line="288" w:lineRule="auto"/>
              <w:jc w:val="center"/>
              <w:rPr>
                <w:rFonts w:ascii="Times New Roman" w:hAnsi="Times New Roman"/>
                <w:bCs/>
                <w:iCs/>
                <w:color w:val="000000" w:themeColor="text1"/>
                <w:spacing w:val="-4"/>
              </w:rPr>
            </w:pPr>
            <w:r w:rsidRPr="00BF12AA">
              <w:rPr>
                <w:rFonts w:ascii="Times New Roman" w:hAnsi="Times New Roman"/>
                <w:bCs/>
                <w:iCs/>
                <w:color w:val="000000" w:themeColor="text1"/>
                <w:spacing w:val="-4"/>
              </w:rPr>
              <w:t>CLO7</w:t>
            </w:r>
          </w:p>
        </w:tc>
        <w:tc>
          <w:tcPr>
            <w:tcW w:w="1417" w:type="dxa"/>
            <w:shd w:val="clear" w:color="auto" w:fill="FFFFFF" w:themeFill="background1"/>
            <w:vAlign w:val="center"/>
          </w:tcPr>
          <w:p w14:paraId="5DEB0125" w14:textId="77777777" w:rsidR="00884AF8" w:rsidRPr="00BF12AA" w:rsidRDefault="00884AF8" w:rsidP="00BF12AA">
            <w:pPr>
              <w:shd w:val="clear" w:color="auto" w:fill="FFFFFF" w:themeFill="background1"/>
              <w:adjustRightInd w:val="0"/>
              <w:spacing w:line="288" w:lineRule="auto"/>
              <w:jc w:val="center"/>
              <w:rPr>
                <w:rFonts w:ascii="Times New Roman" w:hAnsi="Times New Roman"/>
                <w:bCs/>
                <w:iCs/>
                <w:color w:val="000000" w:themeColor="text1"/>
              </w:rPr>
            </w:pPr>
            <w:r w:rsidRPr="00BF12AA">
              <w:rPr>
                <w:rFonts w:ascii="Times New Roman" w:hAnsi="Times New Roman"/>
                <w:bCs/>
                <w:iCs/>
                <w:color w:val="000000" w:themeColor="text1"/>
              </w:rPr>
              <w:t>CI7.1</w:t>
            </w:r>
          </w:p>
        </w:tc>
        <w:tc>
          <w:tcPr>
            <w:tcW w:w="1843" w:type="dxa"/>
            <w:shd w:val="clear" w:color="auto" w:fill="FFFFFF" w:themeFill="background1"/>
            <w:vAlign w:val="center"/>
          </w:tcPr>
          <w:p w14:paraId="1B97CBF3" w14:textId="77777777" w:rsidR="00884AF8" w:rsidRPr="00BF12AA" w:rsidRDefault="00884AF8" w:rsidP="00BF12AA">
            <w:pPr>
              <w:shd w:val="clear" w:color="auto" w:fill="FFFFFF" w:themeFill="background1"/>
              <w:adjustRightInd w:val="0"/>
              <w:spacing w:line="288" w:lineRule="auto"/>
              <w:jc w:val="center"/>
              <w:rPr>
                <w:rFonts w:ascii="Times New Roman" w:hAnsi="Times New Roman"/>
                <w:bCs/>
                <w:iCs/>
                <w:color w:val="000000" w:themeColor="text1"/>
              </w:rPr>
            </w:pPr>
            <w:r w:rsidRPr="00BF12AA">
              <w:rPr>
                <w:rFonts w:ascii="Times New Roman" w:hAnsi="Times New Roman"/>
                <w:bCs/>
                <w:iCs/>
                <w:color w:val="000000" w:themeColor="text1"/>
              </w:rPr>
              <w:t>10</w:t>
            </w:r>
          </w:p>
        </w:tc>
        <w:tc>
          <w:tcPr>
            <w:tcW w:w="1843" w:type="dxa"/>
            <w:shd w:val="clear" w:color="auto" w:fill="FFFFFF" w:themeFill="background1"/>
            <w:vAlign w:val="center"/>
          </w:tcPr>
          <w:p w14:paraId="2977E526" w14:textId="77777777" w:rsidR="00884AF8" w:rsidRPr="00BF12AA" w:rsidRDefault="00884AF8" w:rsidP="00BF12AA">
            <w:pPr>
              <w:shd w:val="clear" w:color="auto" w:fill="FFFFFF" w:themeFill="background1"/>
              <w:adjustRightInd w:val="0"/>
              <w:spacing w:line="288" w:lineRule="auto"/>
              <w:jc w:val="center"/>
              <w:rPr>
                <w:rFonts w:ascii="Times New Roman" w:hAnsi="Times New Roman"/>
                <w:bCs/>
                <w:iCs/>
                <w:color w:val="000000" w:themeColor="text1"/>
              </w:rPr>
            </w:pPr>
            <w:r w:rsidRPr="00BF12AA">
              <w:rPr>
                <w:rFonts w:ascii="Times New Roman" w:hAnsi="Times New Roman"/>
                <w:bCs/>
                <w:iCs/>
                <w:color w:val="000000" w:themeColor="text1"/>
              </w:rPr>
              <w:t>10</w:t>
            </w:r>
          </w:p>
        </w:tc>
        <w:tc>
          <w:tcPr>
            <w:tcW w:w="1235" w:type="dxa"/>
            <w:shd w:val="clear" w:color="auto" w:fill="FFFFFF" w:themeFill="background1"/>
            <w:vAlign w:val="center"/>
          </w:tcPr>
          <w:p w14:paraId="779E9B4C" w14:textId="77777777" w:rsidR="00884AF8" w:rsidRPr="00BF12AA" w:rsidRDefault="00884AF8" w:rsidP="00BF12AA">
            <w:pPr>
              <w:shd w:val="clear" w:color="auto" w:fill="FFFFFF" w:themeFill="background1"/>
              <w:adjustRightInd w:val="0"/>
              <w:spacing w:line="288" w:lineRule="auto"/>
              <w:jc w:val="center"/>
              <w:rPr>
                <w:rFonts w:ascii="Times New Roman" w:hAnsi="Times New Roman"/>
                <w:bCs/>
                <w:iCs/>
                <w:color w:val="000000" w:themeColor="text1"/>
              </w:rPr>
            </w:pPr>
            <w:r w:rsidRPr="00BF12AA">
              <w:rPr>
                <w:rFonts w:ascii="Times New Roman" w:hAnsi="Times New Roman"/>
                <w:bCs/>
                <w:iCs/>
                <w:color w:val="000000" w:themeColor="text1"/>
              </w:rPr>
              <w:t>10</w:t>
            </w:r>
          </w:p>
        </w:tc>
        <w:tc>
          <w:tcPr>
            <w:tcW w:w="783" w:type="dxa"/>
            <w:shd w:val="clear" w:color="auto" w:fill="FFFFFF" w:themeFill="background1"/>
            <w:vAlign w:val="center"/>
          </w:tcPr>
          <w:p w14:paraId="1AB8B12A" w14:textId="77777777" w:rsidR="00884AF8" w:rsidRPr="00BF12AA" w:rsidRDefault="00884AF8" w:rsidP="00BF12AA">
            <w:pPr>
              <w:shd w:val="clear" w:color="auto" w:fill="FFFFFF" w:themeFill="background1"/>
              <w:adjustRightInd w:val="0"/>
              <w:spacing w:line="288" w:lineRule="auto"/>
              <w:jc w:val="center"/>
              <w:rPr>
                <w:rFonts w:ascii="Times New Roman" w:eastAsia="MS Mincho" w:hAnsi="Times New Roman"/>
                <w:bCs/>
                <w:iCs/>
                <w:color w:val="000000" w:themeColor="text1"/>
              </w:rPr>
            </w:pPr>
            <w:r w:rsidRPr="00BF12AA">
              <w:rPr>
                <w:rFonts w:ascii="Times New Roman" w:eastAsia="MS Mincho" w:hAnsi="Times New Roman"/>
                <w:bCs/>
                <w:iCs/>
                <w:color w:val="000000" w:themeColor="text1"/>
              </w:rPr>
              <w:t>Tuần 1-9</w:t>
            </w:r>
          </w:p>
        </w:tc>
      </w:tr>
      <w:tr w:rsidR="001C4BB0" w:rsidRPr="00BF12AA" w14:paraId="1F6AF553" w14:textId="77777777" w:rsidTr="00D84474">
        <w:trPr>
          <w:trHeight w:val="380"/>
          <w:tblHeader/>
          <w:jc w:val="center"/>
        </w:trPr>
        <w:tc>
          <w:tcPr>
            <w:tcW w:w="1803" w:type="dxa"/>
            <w:shd w:val="clear" w:color="auto" w:fill="FFFFFF" w:themeFill="background1"/>
            <w:vAlign w:val="center"/>
          </w:tcPr>
          <w:p w14:paraId="0DC57333" w14:textId="2015C6EC" w:rsidR="001C4BB0" w:rsidRPr="00BF12AA" w:rsidRDefault="001C4BB0" w:rsidP="00BF12AA">
            <w:pPr>
              <w:shd w:val="clear" w:color="auto" w:fill="FFFFFF" w:themeFill="background1"/>
              <w:adjustRightInd w:val="0"/>
              <w:spacing w:line="288" w:lineRule="auto"/>
              <w:jc w:val="center"/>
              <w:rPr>
                <w:rFonts w:ascii="Times New Roman" w:eastAsia="MS Mincho" w:hAnsi="Times New Roman"/>
                <w:b/>
                <w:iCs/>
                <w:color w:val="000000" w:themeColor="text1"/>
              </w:rPr>
            </w:pPr>
            <w:r w:rsidRPr="00BF12AA">
              <w:rPr>
                <w:rFonts w:ascii="Times New Roman" w:eastAsia="Times New Roman" w:hAnsi="Times New Roman"/>
              </w:rPr>
              <w:t>Kiểm tra giữa học phần</w:t>
            </w:r>
          </w:p>
        </w:tc>
        <w:tc>
          <w:tcPr>
            <w:tcW w:w="1276" w:type="dxa"/>
            <w:shd w:val="clear" w:color="auto" w:fill="FFFFFF" w:themeFill="background1"/>
            <w:vAlign w:val="center"/>
          </w:tcPr>
          <w:p w14:paraId="6AE11E54" w14:textId="25F1DC8F"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spacing w:val="-4"/>
              </w:rPr>
            </w:pPr>
            <w:r w:rsidRPr="00BF12AA">
              <w:rPr>
                <w:rFonts w:ascii="Times New Roman" w:eastAsia="Times New Roman" w:hAnsi="Times New Roman"/>
              </w:rPr>
              <w:t>CLO1; CLO2; CLO3; CLO4; CLO5; CLO6</w:t>
            </w:r>
          </w:p>
        </w:tc>
        <w:tc>
          <w:tcPr>
            <w:tcW w:w="1417" w:type="dxa"/>
            <w:shd w:val="clear" w:color="auto" w:fill="FFFFFF" w:themeFill="background1"/>
            <w:vAlign w:val="center"/>
          </w:tcPr>
          <w:p w14:paraId="59555C33" w14:textId="0855C245"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rPr>
            </w:pPr>
            <w:r w:rsidRPr="00BF12AA">
              <w:rPr>
                <w:rFonts w:ascii="Times New Roman" w:eastAsia="Times New Roman" w:hAnsi="Times New Roman"/>
              </w:rPr>
              <w:t>CI1.1; CI2.1; CI3.1; CI4.1; CI5.1; CI6.1</w:t>
            </w:r>
          </w:p>
        </w:tc>
        <w:tc>
          <w:tcPr>
            <w:tcW w:w="1843" w:type="dxa"/>
            <w:shd w:val="clear" w:color="auto" w:fill="FFFFFF" w:themeFill="background1"/>
            <w:vAlign w:val="center"/>
          </w:tcPr>
          <w:p w14:paraId="3ABEE8B8" w14:textId="77ED55C5"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rPr>
            </w:pPr>
            <w:r w:rsidRPr="00BF12AA">
              <w:rPr>
                <w:rFonts w:ascii="Times New Roman" w:eastAsia="Times New Roman" w:hAnsi="Times New Roman"/>
              </w:rPr>
              <w:t>10</w:t>
            </w:r>
          </w:p>
        </w:tc>
        <w:tc>
          <w:tcPr>
            <w:tcW w:w="1843" w:type="dxa"/>
            <w:shd w:val="clear" w:color="auto" w:fill="FFFFFF" w:themeFill="background1"/>
            <w:vAlign w:val="center"/>
          </w:tcPr>
          <w:p w14:paraId="48F2ACAA" w14:textId="11A2114A"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rPr>
            </w:pPr>
            <w:r w:rsidRPr="00BF12AA">
              <w:rPr>
                <w:rFonts w:ascii="Times New Roman" w:eastAsia="Times New Roman" w:hAnsi="Times New Roman"/>
              </w:rPr>
              <w:t>30</w:t>
            </w:r>
          </w:p>
        </w:tc>
        <w:tc>
          <w:tcPr>
            <w:tcW w:w="1235" w:type="dxa"/>
            <w:shd w:val="clear" w:color="auto" w:fill="FFFFFF" w:themeFill="background1"/>
            <w:vAlign w:val="center"/>
          </w:tcPr>
          <w:p w14:paraId="20D6DD16" w14:textId="26C40A66"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rPr>
            </w:pPr>
            <w:r w:rsidRPr="00BF12AA">
              <w:rPr>
                <w:rFonts w:ascii="Times New Roman" w:eastAsia="Times New Roman" w:hAnsi="Times New Roman"/>
              </w:rPr>
              <w:t>30</w:t>
            </w:r>
          </w:p>
        </w:tc>
        <w:tc>
          <w:tcPr>
            <w:tcW w:w="783" w:type="dxa"/>
            <w:shd w:val="clear" w:color="auto" w:fill="FFFFFF" w:themeFill="background1"/>
            <w:vAlign w:val="center"/>
          </w:tcPr>
          <w:p w14:paraId="6DEC5AF9" w14:textId="41E9C090" w:rsidR="001C4BB0" w:rsidRPr="00BF12AA" w:rsidRDefault="001C4BB0" w:rsidP="00BF12AA">
            <w:pPr>
              <w:shd w:val="clear" w:color="auto" w:fill="FFFFFF" w:themeFill="background1"/>
              <w:adjustRightInd w:val="0"/>
              <w:spacing w:line="288" w:lineRule="auto"/>
              <w:jc w:val="center"/>
              <w:rPr>
                <w:rFonts w:ascii="Times New Roman" w:eastAsia="MS Mincho" w:hAnsi="Times New Roman"/>
                <w:b/>
                <w:iCs/>
                <w:color w:val="000000" w:themeColor="text1"/>
              </w:rPr>
            </w:pPr>
            <w:r w:rsidRPr="00BF12AA">
              <w:rPr>
                <w:rFonts w:ascii="Times New Roman" w:eastAsia="Times New Roman" w:hAnsi="Times New Roman"/>
              </w:rPr>
              <w:t>Tuần 5</w:t>
            </w:r>
          </w:p>
        </w:tc>
      </w:tr>
      <w:tr w:rsidR="001C4BB0" w:rsidRPr="00BF12AA" w14:paraId="43E6C3FD" w14:textId="77777777" w:rsidTr="00D84474">
        <w:trPr>
          <w:trHeight w:val="380"/>
          <w:tblHeader/>
          <w:jc w:val="center"/>
        </w:trPr>
        <w:tc>
          <w:tcPr>
            <w:tcW w:w="1803" w:type="dxa"/>
            <w:shd w:val="clear" w:color="auto" w:fill="FFFFFF" w:themeFill="background1"/>
            <w:vAlign w:val="center"/>
          </w:tcPr>
          <w:p w14:paraId="49DAC594" w14:textId="39CA7DE0" w:rsidR="001C4BB0" w:rsidRPr="00BF12AA" w:rsidRDefault="001C4BB0" w:rsidP="00BF12AA">
            <w:pPr>
              <w:shd w:val="clear" w:color="auto" w:fill="FFFFFF" w:themeFill="background1"/>
              <w:adjustRightInd w:val="0"/>
              <w:spacing w:line="288" w:lineRule="auto"/>
              <w:jc w:val="center"/>
              <w:rPr>
                <w:rFonts w:ascii="Times New Roman" w:eastAsia="MS Mincho" w:hAnsi="Times New Roman"/>
                <w:b/>
                <w:iCs/>
                <w:color w:val="000000" w:themeColor="text1"/>
              </w:rPr>
            </w:pPr>
            <w:r w:rsidRPr="00BF12AA">
              <w:rPr>
                <w:rFonts w:ascii="Times New Roman" w:eastAsia="Times New Roman" w:hAnsi="Times New Roman"/>
              </w:rPr>
              <w:t>Đánh giá cuối kỳ: bài thi biên dịch tổng hợp</w:t>
            </w:r>
          </w:p>
        </w:tc>
        <w:tc>
          <w:tcPr>
            <w:tcW w:w="1276" w:type="dxa"/>
            <w:shd w:val="clear" w:color="auto" w:fill="FFFFFF" w:themeFill="background1"/>
            <w:vAlign w:val="center"/>
          </w:tcPr>
          <w:p w14:paraId="68DAAA5C" w14:textId="7C7E5D2A"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spacing w:val="-4"/>
              </w:rPr>
            </w:pPr>
            <w:r w:rsidRPr="00BF12AA">
              <w:rPr>
                <w:rFonts w:ascii="Times New Roman" w:eastAsia="Times New Roman" w:hAnsi="Times New Roman"/>
              </w:rPr>
              <w:t>CLO1; CLO2; CLO3; CLO4; CLO5; CLO6</w:t>
            </w:r>
          </w:p>
        </w:tc>
        <w:tc>
          <w:tcPr>
            <w:tcW w:w="1417" w:type="dxa"/>
            <w:shd w:val="clear" w:color="auto" w:fill="FFFFFF" w:themeFill="background1"/>
            <w:vAlign w:val="center"/>
          </w:tcPr>
          <w:p w14:paraId="27C68555" w14:textId="3817C796"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rPr>
            </w:pPr>
            <w:r w:rsidRPr="00BF12AA">
              <w:rPr>
                <w:rFonts w:ascii="Times New Roman" w:eastAsia="Times New Roman" w:hAnsi="Times New Roman"/>
              </w:rPr>
              <w:t>CI1.1; CI2.1; CI3.1; CI4.1; CI5.1; CI6.1</w:t>
            </w:r>
          </w:p>
        </w:tc>
        <w:tc>
          <w:tcPr>
            <w:tcW w:w="1843" w:type="dxa"/>
            <w:shd w:val="clear" w:color="auto" w:fill="FFFFFF" w:themeFill="background1"/>
            <w:vAlign w:val="center"/>
          </w:tcPr>
          <w:p w14:paraId="05F5D5AA" w14:textId="478FEAF4"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rPr>
            </w:pPr>
            <w:r w:rsidRPr="00BF12AA">
              <w:rPr>
                <w:rFonts w:ascii="Times New Roman" w:eastAsia="Times New Roman" w:hAnsi="Times New Roman"/>
              </w:rPr>
              <w:t>10</w:t>
            </w:r>
          </w:p>
        </w:tc>
        <w:tc>
          <w:tcPr>
            <w:tcW w:w="1843" w:type="dxa"/>
            <w:shd w:val="clear" w:color="auto" w:fill="FFFFFF" w:themeFill="background1"/>
            <w:vAlign w:val="center"/>
          </w:tcPr>
          <w:p w14:paraId="43128EAF" w14:textId="5A7DD19A"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rPr>
            </w:pPr>
            <w:r w:rsidRPr="00BF12AA">
              <w:rPr>
                <w:rFonts w:ascii="Times New Roman" w:eastAsia="Times New Roman" w:hAnsi="Times New Roman"/>
              </w:rPr>
              <w:t>60</w:t>
            </w:r>
          </w:p>
        </w:tc>
        <w:tc>
          <w:tcPr>
            <w:tcW w:w="1235" w:type="dxa"/>
            <w:shd w:val="clear" w:color="auto" w:fill="FFFFFF" w:themeFill="background1"/>
            <w:vAlign w:val="center"/>
          </w:tcPr>
          <w:p w14:paraId="39F8A4B2" w14:textId="2F9DF31A"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rPr>
            </w:pPr>
            <w:r w:rsidRPr="00BF12AA">
              <w:rPr>
                <w:rFonts w:ascii="Times New Roman" w:eastAsia="Times New Roman" w:hAnsi="Times New Roman"/>
              </w:rPr>
              <w:t>60</w:t>
            </w:r>
          </w:p>
        </w:tc>
        <w:tc>
          <w:tcPr>
            <w:tcW w:w="783" w:type="dxa"/>
            <w:shd w:val="clear" w:color="auto" w:fill="FFFFFF" w:themeFill="background1"/>
            <w:vAlign w:val="center"/>
          </w:tcPr>
          <w:p w14:paraId="12D30155" w14:textId="35D2D425" w:rsidR="001C4BB0" w:rsidRPr="00BF12AA" w:rsidRDefault="001C4BB0" w:rsidP="00BF12AA">
            <w:pPr>
              <w:shd w:val="clear" w:color="auto" w:fill="FFFFFF" w:themeFill="background1"/>
              <w:adjustRightInd w:val="0"/>
              <w:spacing w:line="288" w:lineRule="auto"/>
              <w:jc w:val="center"/>
              <w:rPr>
                <w:rFonts w:ascii="Times New Roman" w:eastAsia="MS Mincho" w:hAnsi="Times New Roman"/>
                <w:b/>
                <w:iCs/>
                <w:color w:val="000000" w:themeColor="text1"/>
              </w:rPr>
            </w:pPr>
            <w:r w:rsidRPr="00BF12AA">
              <w:rPr>
                <w:rFonts w:ascii="Times New Roman" w:eastAsia="Times New Roman" w:hAnsi="Times New Roman"/>
              </w:rPr>
              <w:t>Theo lịch thi</w:t>
            </w:r>
          </w:p>
        </w:tc>
      </w:tr>
      <w:tr w:rsidR="001C4BB0" w:rsidRPr="00BF12AA" w14:paraId="608B1717" w14:textId="77777777" w:rsidTr="00D84474">
        <w:trPr>
          <w:trHeight w:val="380"/>
          <w:tblHeader/>
          <w:jc w:val="center"/>
        </w:trPr>
        <w:tc>
          <w:tcPr>
            <w:tcW w:w="1803" w:type="dxa"/>
            <w:shd w:val="clear" w:color="auto" w:fill="FFFFFF" w:themeFill="background1"/>
            <w:vAlign w:val="center"/>
          </w:tcPr>
          <w:p w14:paraId="04613DB3" w14:textId="298E065A" w:rsidR="001C4BB0" w:rsidRPr="00BF12AA" w:rsidRDefault="001C4BB0" w:rsidP="00BF12AA">
            <w:pPr>
              <w:shd w:val="clear" w:color="auto" w:fill="FFFFFF" w:themeFill="background1"/>
              <w:adjustRightInd w:val="0"/>
              <w:spacing w:line="288" w:lineRule="auto"/>
              <w:jc w:val="center"/>
              <w:rPr>
                <w:rFonts w:ascii="Times New Roman" w:eastAsia="MS Mincho" w:hAnsi="Times New Roman"/>
                <w:b/>
                <w:iCs/>
                <w:color w:val="000000" w:themeColor="text1"/>
              </w:rPr>
            </w:pPr>
            <w:r w:rsidRPr="00BF12AA">
              <w:rPr>
                <w:rFonts w:ascii="Times New Roman" w:eastAsia="Times New Roman" w:hAnsi="Times New Roman"/>
              </w:rPr>
              <w:t>Tổng</w:t>
            </w:r>
          </w:p>
        </w:tc>
        <w:tc>
          <w:tcPr>
            <w:tcW w:w="1276" w:type="dxa"/>
            <w:shd w:val="clear" w:color="auto" w:fill="FFFFFF" w:themeFill="background1"/>
            <w:vAlign w:val="center"/>
          </w:tcPr>
          <w:p w14:paraId="2188A3AB" w14:textId="4DDAF64F"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spacing w:val="-4"/>
              </w:rPr>
            </w:pPr>
          </w:p>
        </w:tc>
        <w:tc>
          <w:tcPr>
            <w:tcW w:w="1417" w:type="dxa"/>
            <w:shd w:val="clear" w:color="auto" w:fill="FFFFFF" w:themeFill="background1"/>
            <w:vAlign w:val="center"/>
          </w:tcPr>
          <w:p w14:paraId="11FB8DF9" w14:textId="6F60DA33"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rPr>
            </w:pPr>
          </w:p>
        </w:tc>
        <w:tc>
          <w:tcPr>
            <w:tcW w:w="1843" w:type="dxa"/>
            <w:shd w:val="clear" w:color="auto" w:fill="FFFFFF" w:themeFill="background1"/>
            <w:vAlign w:val="center"/>
          </w:tcPr>
          <w:p w14:paraId="7A823B6E" w14:textId="19ECAD7B"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rPr>
            </w:pPr>
          </w:p>
        </w:tc>
        <w:tc>
          <w:tcPr>
            <w:tcW w:w="1843" w:type="dxa"/>
            <w:shd w:val="clear" w:color="auto" w:fill="FFFFFF" w:themeFill="background1"/>
            <w:vAlign w:val="center"/>
          </w:tcPr>
          <w:p w14:paraId="712EF114" w14:textId="3D9F29B5"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rPr>
            </w:pPr>
            <w:r w:rsidRPr="00BF12AA">
              <w:rPr>
                <w:rFonts w:ascii="Times New Roman" w:eastAsia="Times New Roman" w:hAnsi="Times New Roman"/>
              </w:rPr>
              <w:t>100%</w:t>
            </w:r>
          </w:p>
        </w:tc>
        <w:tc>
          <w:tcPr>
            <w:tcW w:w="1235" w:type="dxa"/>
            <w:shd w:val="clear" w:color="auto" w:fill="FFFFFF" w:themeFill="background1"/>
            <w:vAlign w:val="center"/>
          </w:tcPr>
          <w:p w14:paraId="30E391DD" w14:textId="5E8E24E9" w:rsidR="001C4BB0" w:rsidRPr="00BF12AA" w:rsidRDefault="001C4BB0" w:rsidP="00BF12AA">
            <w:pPr>
              <w:shd w:val="clear" w:color="auto" w:fill="FFFFFF" w:themeFill="background1"/>
              <w:adjustRightInd w:val="0"/>
              <w:spacing w:line="288" w:lineRule="auto"/>
              <w:jc w:val="center"/>
              <w:rPr>
                <w:rFonts w:ascii="Times New Roman" w:hAnsi="Times New Roman"/>
                <w:b/>
                <w:iCs/>
                <w:color w:val="000000" w:themeColor="text1"/>
              </w:rPr>
            </w:pPr>
            <w:r w:rsidRPr="00BF12AA">
              <w:rPr>
                <w:rFonts w:ascii="Times New Roman" w:eastAsia="Times New Roman" w:hAnsi="Times New Roman"/>
              </w:rPr>
              <w:t>100%</w:t>
            </w:r>
          </w:p>
        </w:tc>
        <w:tc>
          <w:tcPr>
            <w:tcW w:w="783" w:type="dxa"/>
            <w:shd w:val="clear" w:color="auto" w:fill="FFFFFF" w:themeFill="background1"/>
            <w:vAlign w:val="center"/>
          </w:tcPr>
          <w:p w14:paraId="255FA008" w14:textId="200738F5" w:rsidR="001C4BB0" w:rsidRPr="00BF12AA" w:rsidRDefault="001C4BB0" w:rsidP="00BF12AA">
            <w:pPr>
              <w:shd w:val="clear" w:color="auto" w:fill="FFFFFF" w:themeFill="background1"/>
              <w:adjustRightInd w:val="0"/>
              <w:spacing w:line="288" w:lineRule="auto"/>
              <w:jc w:val="center"/>
              <w:rPr>
                <w:rFonts w:ascii="Times New Roman" w:eastAsia="MS Mincho" w:hAnsi="Times New Roman"/>
                <w:b/>
                <w:iCs/>
                <w:color w:val="000000" w:themeColor="text1"/>
              </w:rPr>
            </w:pPr>
          </w:p>
        </w:tc>
      </w:tr>
      <w:bookmarkEnd w:id="1"/>
    </w:tbl>
    <w:p w14:paraId="4C458896" w14:textId="77777777" w:rsidR="005F3510" w:rsidRPr="00BF12AA" w:rsidRDefault="005F3510" w:rsidP="00BF12AA">
      <w:pPr>
        <w:shd w:val="clear" w:color="auto" w:fill="FFFFFF" w:themeFill="background1"/>
        <w:adjustRightInd w:val="0"/>
        <w:spacing w:line="288" w:lineRule="auto"/>
        <w:rPr>
          <w:rFonts w:ascii="Times New Roman" w:eastAsia="MS Mincho" w:hAnsi="Times New Roman"/>
          <w:b/>
          <w:i/>
          <w:iCs/>
          <w:color w:val="000000" w:themeColor="text1"/>
        </w:rPr>
      </w:pPr>
    </w:p>
    <w:p w14:paraId="7212D573" w14:textId="40DBD34A" w:rsidR="00194F2C" w:rsidRPr="00BF12AA" w:rsidRDefault="00B86C73" w:rsidP="00BF12AA">
      <w:pPr>
        <w:shd w:val="clear" w:color="auto" w:fill="FFFFFF" w:themeFill="background1"/>
        <w:adjustRightInd w:val="0"/>
        <w:spacing w:line="288" w:lineRule="auto"/>
        <w:rPr>
          <w:rFonts w:ascii="Times New Roman" w:eastAsia="MS Mincho" w:hAnsi="Times New Roman"/>
          <w:b/>
          <w:i/>
          <w:iCs/>
          <w:color w:val="000000" w:themeColor="text1"/>
          <w:lang w:val="vi-VN"/>
        </w:rPr>
      </w:pPr>
      <w:r w:rsidRPr="00BF12AA">
        <w:rPr>
          <w:rFonts w:ascii="Times New Roman" w:eastAsia="MS Mincho" w:hAnsi="Times New Roman"/>
          <w:b/>
          <w:i/>
          <w:iCs/>
          <w:color w:val="000000" w:themeColor="text1"/>
          <w:lang w:val="vi-VN"/>
        </w:rPr>
        <w:t>6.3. Rubric dùng cho các hoạt động đánh giá định tính</w:t>
      </w:r>
    </w:p>
    <w:p w14:paraId="010CC387" w14:textId="03B286DB" w:rsidR="00E14139" w:rsidRPr="00BF12AA" w:rsidRDefault="00F03B82" w:rsidP="00BF12AA">
      <w:pPr>
        <w:shd w:val="clear" w:color="auto" w:fill="FFFFFF" w:themeFill="background1"/>
        <w:adjustRightInd w:val="0"/>
        <w:spacing w:line="288" w:lineRule="auto"/>
        <w:rPr>
          <w:rFonts w:ascii="Times New Roman" w:eastAsia="MS Mincho" w:hAnsi="Times New Roman"/>
          <w:b/>
          <w:i/>
          <w:color w:val="000000" w:themeColor="text1"/>
          <w:lang w:val="vi-VN"/>
        </w:rPr>
      </w:pPr>
      <w:r w:rsidRPr="00BF12AA">
        <w:rPr>
          <w:rFonts w:ascii="Times New Roman" w:eastAsia="MS Mincho" w:hAnsi="Times New Roman"/>
          <w:b/>
          <w:color w:val="000000" w:themeColor="text1"/>
          <w:lang w:val="vi-VN"/>
        </w:rPr>
        <w:t>Rubric 1. Đánh giá chuyên cần và tự học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1222"/>
        <w:gridCol w:w="1222"/>
        <w:gridCol w:w="1222"/>
        <w:gridCol w:w="1371"/>
        <w:gridCol w:w="1689"/>
        <w:gridCol w:w="1818"/>
      </w:tblGrid>
      <w:tr w:rsidR="007915C2" w:rsidRPr="00BF12AA" w14:paraId="4C923EAD" w14:textId="77777777" w:rsidTr="005F3510">
        <w:trPr>
          <w:trHeight w:val="454"/>
          <w:jc w:val="center"/>
        </w:trPr>
        <w:tc>
          <w:tcPr>
            <w:tcW w:w="756" w:type="pct"/>
            <w:vMerge w:val="restart"/>
            <w:vAlign w:val="center"/>
          </w:tcPr>
          <w:p w14:paraId="2DF41855" w14:textId="3EBE1E0A" w:rsidR="00487E2B" w:rsidRPr="00BF12AA" w:rsidRDefault="00487E2B" w:rsidP="00BF12AA">
            <w:pPr>
              <w:tabs>
                <w:tab w:val="left" w:pos="426"/>
              </w:tabs>
              <w:adjustRightInd w:val="0"/>
              <w:spacing w:line="288" w:lineRule="auto"/>
              <w:jc w:val="center"/>
              <w:rPr>
                <w:rFonts w:ascii="Times New Roman" w:hAnsi="Times New Roman"/>
                <w:bCs/>
                <w:iCs/>
                <w:color w:val="000000" w:themeColor="text1"/>
                <w:lang w:val="vi-VN"/>
              </w:rPr>
            </w:pPr>
            <w:r w:rsidRPr="00BF12AA">
              <w:rPr>
                <w:rFonts w:ascii="Times New Roman" w:hAnsi="Times New Roman"/>
                <w:bCs/>
                <w:iCs/>
                <w:color w:val="000000" w:themeColor="text1"/>
                <w:lang w:val="vi-VN"/>
              </w:rPr>
              <w:t>CI7.1</w:t>
            </w:r>
          </w:p>
        </w:tc>
        <w:tc>
          <w:tcPr>
            <w:tcW w:w="607" w:type="pct"/>
            <w:vMerge w:val="restart"/>
            <w:vAlign w:val="center"/>
          </w:tcPr>
          <w:p w14:paraId="085632C6" w14:textId="6008832B" w:rsidR="00487E2B" w:rsidRPr="00BF12AA" w:rsidRDefault="00487E2B" w:rsidP="00BF12AA">
            <w:pPr>
              <w:tabs>
                <w:tab w:val="left" w:pos="426"/>
              </w:tabs>
              <w:adjustRightInd w:val="0"/>
              <w:spacing w:line="288" w:lineRule="auto"/>
              <w:jc w:val="center"/>
              <w:rPr>
                <w:rFonts w:ascii="Times New Roman" w:hAnsi="Times New Roman"/>
                <w:bCs/>
                <w:iCs/>
                <w:color w:val="000000" w:themeColor="text1"/>
                <w:lang w:val="vi-VN"/>
              </w:rPr>
            </w:pPr>
            <w:r w:rsidRPr="00BF12AA">
              <w:rPr>
                <w:rFonts w:ascii="Times New Roman" w:hAnsi="Times New Roman"/>
                <w:bCs/>
                <w:iCs/>
                <w:color w:val="000000" w:themeColor="text1"/>
                <w:lang w:val="vi-VN"/>
              </w:rPr>
              <w:t xml:space="preserve">Chuẩn bị </w:t>
            </w:r>
            <w:r w:rsidRPr="00BF12AA">
              <w:rPr>
                <w:rFonts w:ascii="Times New Roman" w:hAnsi="Times New Roman"/>
                <w:bCs/>
                <w:iCs/>
                <w:color w:val="000000" w:themeColor="text1"/>
                <w:lang w:val="vi-VN"/>
              </w:rPr>
              <w:lastRenderedPageBreak/>
              <w:t>bài, tham gia học tập, hoàn thành và tự đánh giá nhiệm vụ</w:t>
            </w:r>
          </w:p>
        </w:tc>
        <w:tc>
          <w:tcPr>
            <w:tcW w:w="607" w:type="pct"/>
            <w:vMerge w:val="restart"/>
            <w:vAlign w:val="center"/>
          </w:tcPr>
          <w:p w14:paraId="6DE68AC0" w14:textId="1C5F69E5" w:rsidR="00487E2B" w:rsidRPr="00BF12AA" w:rsidRDefault="00487E2B" w:rsidP="00BF12AA">
            <w:pPr>
              <w:tabs>
                <w:tab w:val="left" w:pos="426"/>
              </w:tabs>
              <w:adjustRightInd w:val="0"/>
              <w:spacing w:line="288" w:lineRule="auto"/>
              <w:jc w:val="center"/>
              <w:rPr>
                <w:rFonts w:ascii="Times New Roman" w:hAnsi="Times New Roman"/>
                <w:bCs/>
                <w:iCs/>
                <w:color w:val="000000" w:themeColor="text1"/>
              </w:rPr>
            </w:pPr>
            <w:r w:rsidRPr="00BF12AA">
              <w:rPr>
                <w:rFonts w:ascii="Times New Roman" w:hAnsi="Times New Roman"/>
                <w:bCs/>
                <w:iCs/>
                <w:color w:val="000000" w:themeColor="text1"/>
              </w:rPr>
              <w:lastRenderedPageBreak/>
              <w:t>100%</w:t>
            </w:r>
          </w:p>
        </w:tc>
        <w:tc>
          <w:tcPr>
            <w:tcW w:w="3030" w:type="pct"/>
            <w:gridSpan w:val="4"/>
            <w:vAlign w:val="center"/>
          </w:tcPr>
          <w:p w14:paraId="3322793F" w14:textId="6CE2C179" w:rsidR="00487E2B" w:rsidRPr="00BF12AA" w:rsidRDefault="00487E2B" w:rsidP="00BF12AA">
            <w:pPr>
              <w:tabs>
                <w:tab w:val="left" w:pos="426"/>
              </w:tabs>
              <w:adjustRightInd w:val="0"/>
              <w:spacing w:line="288" w:lineRule="auto"/>
              <w:jc w:val="center"/>
              <w:rPr>
                <w:rFonts w:ascii="Times New Roman" w:hAnsi="Times New Roman"/>
                <w:bCs/>
                <w:iCs/>
                <w:color w:val="000000" w:themeColor="text1"/>
                <w:lang w:val="vi-VN"/>
              </w:rPr>
            </w:pPr>
            <w:r w:rsidRPr="00BF12AA">
              <w:rPr>
                <w:rFonts w:ascii="Times New Roman" w:hAnsi="Times New Roman"/>
                <w:bCs/>
                <w:iCs/>
                <w:color w:val="000000" w:themeColor="text1"/>
                <w:lang w:val="vi-VN"/>
              </w:rPr>
              <w:t>Thang đánh giá</w:t>
            </w:r>
            <w:r w:rsidR="00F44E25" w:rsidRPr="00BF12AA">
              <w:rPr>
                <w:rFonts w:ascii="Times New Roman" w:hAnsi="Times New Roman"/>
                <w:bCs/>
                <w:iCs/>
                <w:color w:val="000000" w:themeColor="text1"/>
                <w:lang w:val="vi-VN"/>
              </w:rPr>
              <w:t xml:space="preserve"> cho điểm</w:t>
            </w:r>
          </w:p>
        </w:tc>
      </w:tr>
      <w:tr w:rsidR="007915C2" w:rsidRPr="003232DD" w14:paraId="6C3C5B95" w14:textId="77777777" w:rsidTr="005F3510">
        <w:trPr>
          <w:trHeight w:val="454"/>
          <w:jc w:val="center"/>
        </w:trPr>
        <w:tc>
          <w:tcPr>
            <w:tcW w:w="756" w:type="pct"/>
            <w:vMerge/>
            <w:vAlign w:val="center"/>
          </w:tcPr>
          <w:p w14:paraId="066ED619" w14:textId="63D6B3D7" w:rsidR="00487E2B" w:rsidRPr="00BF12AA" w:rsidRDefault="00487E2B" w:rsidP="00BF12AA">
            <w:pPr>
              <w:tabs>
                <w:tab w:val="left" w:pos="426"/>
              </w:tabs>
              <w:adjustRightInd w:val="0"/>
              <w:spacing w:line="288" w:lineRule="auto"/>
              <w:jc w:val="center"/>
              <w:rPr>
                <w:rFonts w:ascii="Times New Roman" w:hAnsi="Times New Roman"/>
                <w:bCs/>
                <w:iCs/>
                <w:color w:val="000000" w:themeColor="text1"/>
              </w:rPr>
            </w:pPr>
          </w:p>
        </w:tc>
        <w:tc>
          <w:tcPr>
            <w:tcW w:w="607" w:type="pct"/>
            <w:vMerge/>
            <w:vAlign w:val="center"/>
          </w:tcPr>
          <w:p w14:paraId="651832A7" w14:textId="3B73AEDF" w:rsidR="00487E2B" w:rsidRPr="00BF12AA" w:rsidRDefault="00487E2B" w:rsidP="00BF12AA">
            <w:pPr>
              <w:tabs>
                <w:tab w:val="left" w:pos="426"/>
              </w:tabs>
              <w:adjustRightInd w:val="0"/>
              <w:spacing w:line="288" w:lineRule="auto"/>
              <w:jc w:val="center"/>
              <w:rPr>
                <w:rFonts w:ascii="Times New Roman" w:hAnsi="Times New Roman"/>
                <w:bCs/>
                <w:iCs/>
                <w:color w:val="000000" w:themeColor="text1"/>
              </w:rPr>
            </w:pPr>
          </w:p>
        </w:tc>
        <w:tc>
          <w:tcPr>
            <w:tcW w:w="607" w:type="pct"/>
            <w:vMerge/>
            <w:vAlign w:val="center"/>
          </w:tcPr>
          <w:p w14:paraId="6C5C2BFF" w14:textId="27199B16" w:rsidR="00487E2B" w:rsidRPr="00BF12AA" w:rsidRDefault="00487E2B" w:rsidP="00BF12AA">
            <w:pPr>
              <w:tabs>
                <w:tab w:val="left" w:pos="426"/>
              </w:tabs>
              <w:adjustRightInd w:val="0"/>
              <w:spacing w:line="288" w:lineRule="auto"/>
              <w:jc w:val="center"/>
              <w:rPr>
                <w:rFonts w:ascii="Times New Roman" w:hAnsi="Times New Roman"/>
                <w:bCs/>
                <w:iCs/>
                <w:color w:val="000000" w:themeColor="text1"/>
                <w:lang w:val="vi-VN"/>
              </w:rPr>
            </w:pPr>
          </w:p>
        </w:tc>
        <w:tc>
          <w:tcPr>
            <w:tcW w:w="607" w:type="pct"/>
            <w:vAlign w:val="center"/>
          </w:tcPr>
          <w:p w14:paraId="2710D517" w14:textId="77777777" w:rsidR="00487E2B" w:rsidRPr="00BF12AA" w:rsidRDefault="00487E2B" w:rsidP="00BF12AA">
            <w:pPr>
              <w:tabs>
                <w:tab w:val="left" w:pos="426"/>
              </w:tabs>
              <w:adjustRightInd w:val="0"/>
              <w:spacing w:line="288" w:lineRule="auto"/>
              <w:jc w:val="center"/>
              <w:rPr>
                <w:rFonts w:ascii="Times New Roman" w:hAnsi="Times New Roman"/>
                <w:bCs/>
                <w:iCs/>
                <w:color w:val="000000" w:themeColor="text1"/>
                <w:lang w:val="vi-VN"/>
              </w:rPr>
            </w:pPr>
            <w:r w:rsidRPr="00BF12AA">
              <w:rPr>
                <w:rFonts w:ascii="Times New Roman" w:hAnsi="Times New Roman"/>
                <w:bCs/>
                <w:iCs/>
                <w:color w:val="000000" w:themeColor="text1"/>
                <w:lang w:val="vi-VN"/>
              </w:rPr>
              <w:t>Chuẩn bị đầy đủ; tham gia tích cực; hoàn thành 85-100% nhiệm vụ đúng hạn và tự sửa lỗi rõ ràng.</w:t>
            </w:r>
          </w:p>
        </w:tc>
        <w:tc>
          <w:tcPr>
            <w:tcW w:w="681" w:type="pct"/>
            <w:vAlign w:val="center"/>
          </w:tcPr>
          <w:p w14:paraId="5F97EAA5" w14:textId="77777777" w:rsidR="00487E2B" w:rsidRPr="00BF12AA" w:rsidRDefault="00487E2B" w:rsidP="00BF12AA">
            <w:pPr>
              <w:tabs>
                <w:tab w:val="left" w:pos="426"/>
              </w:tabs>
              <w:adjustRightInd w:val="0"/>
              <w:spacing w:line="288" w:lineRule="auto"/>
              <w:jc w:val="center"/>
              <w:rPr>
                <w:rFonts w:ascii="Times New Roman" w:hAnsi="Times New Roman"/>
                <w:bCs/>
                <w:iCs/>
                <w:color w:val="000000" w:themeColor="text1"/>
                <w:lang w:val="vi-VN"/>
              </w:rPr>
            </w:pPr>
            <w:r w:rsidRPr="00BF12AA">
              <w:rPr>
                <w:rFonts w:ascii="Times New Roman" w:hAnsi="Times New Roman"/>
                <w:bCs/>
                <w:iCs/>
                <w:color w:val="000000" w:themeColor="text1"/>
                <w:lang w:val="vi-VN"/>
              </w:rPr>
              <w:t>Chuẩn bị tương đối đầy đủ; hoàn thành 65-84% nhiệm vụ; có tự sửa lỗi.</w:t>
            </w:r>
          </w:p>
        </w:tc>
        <w:tc>
          <w:tcPr>
            <w:tcW w:w="839" w:type="pct"/>
            <w:vAlign w:val="center"/>
          </w:tcPr>
          <w:p w14:paraId="5A804ABD" w14:textId="77777777" w:rsidR="00487E2B" w:rsidRPr="00BF12AA" w:rsidRDefault="00487E2B" w:rsidP="00BF12AA">
            <w:pPr>
              <w:tabs>
                <w:tab w:val="left" w:pos="426"/>
              </w:tabs>
              <w:adjustRightInd w:val="0"/>
              <w:spacing w:line="288" w:lineRule="auto"/>
              <w:jc w:val="center"/>
              <w:rPr>
                <w:rFonts w:ascii="Times New Roman" w:hAnsi="Times New Roman"/>
                <w:bCs/>
                <w:iCs/>
                <w:color w:val="000000" w:themeColor="text1"/>
                <w:lang w:val="vi-VN"/>
              </w:rPr>
            </w:pPr>
            <w:r w:rsidRPr="00BF12AA">
              <w:rPr>
                <w:rFonts w:ascii="Times New Roman" w:hAnsi="Times New Roman"/>
                <w:bCs/>
                <w:iCs/>
                <w:color w:val="000000" w:themeColor="text1"/>
                <w:lang w:val="vi-VN"/>
              </w:rPr>
              <w:t>Chuẩn bị chưa đều; hoàn thành 40-64% nhiệm vụ; tự sửa lỗi còn hạn chế.</w:t>
            </w:r>
          </w:p>
        </w:tc>
        <w:tc>
          <w:tcPr>
            <w:tcW w:w="903" w:type="pct"/>
            <w:vAlign w:val="center"/>
          </w:tcPr>
          <w:p w14:paraId="10805B9B" w14:textId="77777777" w:rsidR="00487E2B" w:rsidRPr="00BF12AA" w:rsidRDefault="00487E2B" w:rsidP="00BF12AA">
            <w:pPr>
              <w:tabs>
                <w:tab w:val="left" w:pos="426"/>
              </w:tabs>
              <w:adjustRightInd w:val="0"/>
              <w:spacing w:line="288" w:lineRule="auto"/>
              <w:jc w:val="center"/>
              <w:rPr>
                <w:rFonts w:ascii="Times New Roman" w:hAnsi="Times New Roman"/>
                <w:bCs/>
                <w:iCs/>
                <w:color w:val="000000" w:themeColor="text1"/>
                <w:lang w:val="vi-VN"/>
              </w:rPr>
            </w:pPr>
            <w:r w:rsidRPr="00BF12AA">
              <w:rPr>
                <w:rFonts w:ascii="Times New Roman" w:hAnsi="Times New Roman"/>
                <w:bCs/>
                <w:iCs/>
                <w:color w:val="000000" w:themeColor="text1"/>
                <w:lang w:val="vi-VN"/>
              </w:rPr>
              <w:t>Thiếu chuẩn bị; hoàn thành dưới 40% nhiệm vụ hoặc vi phạm yêu cầu học thuật.</w:t>
            </w:r>
          </w:p>
        </w:tc>
      </w:tr>
    </w:tbl>
    <w:p w14:paraId="046558B8" w14:textId="77777777" w:rsidR="00643D53" w:rsidRPr="00BF12AA" w:rsidRDefault="00643D53" w:rsidP="00BF12AA">
      <w:pPr>
        <w:adjustRightInd w:val="0"/>
        <w:spacing w:line="288" w:lineRule="auto"/>
        <w:rPr>
          <w:rFonts w:ascii="Times New Roman" w:eastAsia="MS Mincho" w:hAnsi="Times New Roman"/>
          <w:b/>
          <w:color w:val="000000" w:themeColor="text1"/>
          <w:lang w:val="vi-VN"/>
        </w:rPr>
      </w:pPr>
    </w:p>
    <w:p w14:paraId="3078E1DC" w14:textId="3AE05242" w:rsidR="00F03B82" w:rsidRPr="00BF12AA" w:rsidRDefault="00F03B82" w:rsidP="00BF12AA">
      <w:pPr>
        <w:adjustRightInd w:val="0"/>
        <w:spacing w:line="288" w:lineRule="auto"/>
        <w:rPr>
          <w:rFonts w:ascii="Times New Roman" w:eastAsia="MS Mincho" w:hAnsi="Times New Roman"/>
          <w:b/>
          <w:color w:val="000000" w:themeColor="text1"/>
          <w:lang w:val="vi-VN"/>
        </w:rPr>
      </w:pPr>
      <w:r w:rsidRPr="00BF12AA">
        <w:rPr>
          <w:rFonts w:ascii="Times New Roman" w:eastAsia="MS Mincho" w:hAnsi="Times New Roman"/>
          <w:b/>
          <w:color w:val="000000" w:themeColor="text1"/>
          <w:lang w:val="vi-VN"/>
        </w:rPr>
        <w:t>Rubric 2. Kiểm tra giữa học phần</w:t>
      </w:r>
    </w:p>
    <w:tbl>
      <w:tblPr>
        <w:tblStyle w:val="TableGrid"/>
        <w:tblW w:w="0" w:type="auto"/>
        <w:jc w:val="center"/>
        <w:tblLook w:val="04A0" w:firstRow="1" w:lastRow="0" w:firstColumn="1" w:lastColumn="0" w:noHBand="0" w:noVBand="1"/>
      </w:tblPr>
      <w:tblGrid>
        <w:gridCol w:w="1408"/>
        <w:gridCol w:w="1408"/>
        <w:gridCol w:w="1408"/>
        <w:gridCol w:w="1408"/>
        <w:gridCol w:w="1408"/>
        <w:gridCol w:w="1408"/>
        <w:gridCol w:w="1408"/>
      </w:tblGrid>
      <w:tr w:rsidR="00375769" w:rsidRPr="00BF12AA" w14:paraId="788C912D" w14:textId="77777777" w:rsidTr="0033398D">
        <w:trPr>
          <w:tblHeader/>
          <w:jc w:val="center"/>
        </w:trPr>
        <w:tc>
          <w:tcPr>
            <w:tcW w:w="1408" w:type="dxa"/>
            <w:shd w:val="clear" w:color="auto" w:fill="D9EAD3"/>
            <w:vAlign w:val="center"/>
          </w:tcPr>
          <w:p w14:paraId="1981E4E7" w14:textId="77777777" w:rsidR="00375769" w:rsidRPr="00BF12AA" w:rsidRDefault="00375769" w:rsidP="00BF12AA">
            <w:pPr>
              <w:adjustRightInd w:val="0"/>
              <w:spacing w:line="288" w:lineRule="auto"/>
              <w:jc w:val="center"/>
              <w:rPr>
                <w:rFonts w:ascii="Times New Roman" w:hAnsi="Times New Roman"/>
                <w:lang w:val="vi-VN"/>
              </w:rPr>
            </w:pPr>
            <w:r w:rsidRPr="00BF12AA">
              <w:rPr>
                <w:rFonts w:ascii="Times New Roman" w:eastAsia="Times New Roman" w:hAnsi="Times New Roman"/>
                <w:b/>
                <w:lang w:val="vi-VN"/>
              </w:rPr>
              <w:t>Chỉ báo chuẩn đầu ra học phần được đánh giá</w:t>
            </w:r>
          </w:p>
        </w:tc>
        <w:tc>
          <w:tcPr>
            <w:tcW w:w="1408" w:type="dxa"/>
            <w:shd w:val="clear" w:color="auto" w:fill="D9EAD3"/>
            <w:vAlign w:val="center"/>
          </w:tcPr>
          <w:p w14:paraId="27372E2A" w14:textId="77777777" w:rsidR="00375769" w:rsidRPr="00BF12AA" w:rsidRDefault="00375769" w:rsidP="00BF12AA">
            <w:pPr>
              <w:adjustRightInd w:val="0"/>
              <w:spacing w:line="288" w:lineRule="auto"/>
              <w:jc w:val="center"/>
              <w:rPr>
                <w:rFonts w:ascii="Times New Roman" w:hAnsi="Times New Roman"/>
                <w:lang w:val="vi-VN"/>
              </w:rPr>
            </w:pPr>
            <w:r w:rsidRPr="00BF12AA">
              <w:rPr>
                <w:rFonts w:ascii="Times New Roman" w:eastAsia="Times New Roman" w:hAnsi="Times New Roman"/>
                <w:b/>
                <w:lang w:val="vi-VN"/>
              </w:rPr>
              <w:t>Tiêu chí đánh giá</w:t>
            </w:r>
          </w:p>
        </w:tc>
        <w:tc>
          <w:tcPr>
            <w:tcW w:w="1408" w:type="dxa"/>
            <w:shd w:val="clear" w:color="auto" w:fill="D9EAD3"/>
            <w:vAlign w:val="center"/>
          </w:tcPr>
          <w:p w14:paraId="0AF2B63C" w14:textId="77777777" w:rsidR="00375769" w:rsidRPr="00BF12AA" w:rsidRDefault="00375769" w:rsidP="00BF12AA">
            <w:pPr>
              <w:adjustRightInd w:val="0"/>
              <w:spacing w:line="288" w:lineRule="auto"/>
              <w:jc w:val="center"/>
              <w:rPr>
                <w:rFonts w:ascii="Times New Roman" w:hAnsi="Times New Roman"/>
                <w:lang w:val="vi-VN"/>
              </w:rPr>
            </w:pPr>
            <w:r w:rsidRPr="00BF12AA">
              <w:rPr>
                <w:rFonts w:ascii="Times New Roman" w:eastAsia="Times New Roman" w:hAnsi="Times New Roman"/>
                <w:b/>
                <w:lang w:val="vi-VN"/>
              </w:rPr>
              <w:t>Hệ số của tiêu chí đánh giá</w:t>
            </w:r>
          </w:p>
        </w:tc>
        <w:tc>
          <w:tcPr>
            <w:tcW w:w="1408" w:type="dxa"/>
            <w:shd w:val="clear" w:color="auto" w:fill="D9EAD3"/>
            <w:vAlign w:val="center"/>
          </w:tcPr>
          <w:p w14:paraId="1C45DF62" w14:textId="77777777" w:rsidR="00375769" w:rsidRPr="00BF12AA" w:rsidRDefault="00375769" w:rsidP="00BF12AA">
            <w:pPr>
              <w:adjustRightInd w:val="0"/>
              <w:spacing w:line="288" w:lineRule="auto"/>
              <w:jc w:val="center"/>
              <w:rPr>
                <w:rFonts w:ascii="Times New Roman" w:hAnsi="Times New Roman"/>
              </w:rPr>
            </w:pPr>
            <w:r w:rsidRPr="00BF12AA">
              <w:rPr>
                <w:rFonts w:ascii="Times New Roman" w:eastAsia="Times New Roman" w:hAnsi="Times New Roman"/>
                <w:b/>
              </w:rPr>
              <w:t>Tốt 8.5-10 điểm</w:t>
            </w:r>
          </w:p>
        </w:tc>
        <w:tc>
          <w:tcPr>
            <w:tcW w:w="1408" w:type="dxa"/>
            <w:shd w:val="clear" w:color="auto" w:fill="D9EAD3"/>
            <w:vAlign w:val="center"/>
          </w:tcPr>
          <w:p w14:paraId="3F97864C" w14:textId="77777777" w:rsidR="00375769" w:rsidRPr="00BF12AA" w:rsidRDefault="00375769" w:rsidP="00BF12AA">
            <w:pPr>
              <w:adjustRightInd w:val="0"/>
              <w:spacing w:line="288" w:lineRule="auto"/>
              <w:jc w:val="center"/>
              <w:rPr>
                <w:rFonts w:ascii="Times New Roman" w:hAnsi="Times New Roman"/>
              </w:rPr>
            </w:pPr>
            <w:r w:rsidRPr="00BF12AA">
              <w:rPr>
                <w:rFonts w:ascii="Times New Roman" w:eastAsia="Times New Roman" w:hAnsi="Times New Roman"/>
                <w:b/>
              </w:rPr>
              <w:t>Khá 6.5-8.4 điểm</w:t>
            </w:r>
          </w:p>
        </w:tc>
        <w:tc>
          <w:tcPr>
            <w:tcW w:w="1408" w:type="dxa"/>
            <w:shd w:val="clear" w:color="auto" w:fill="D9EAD3"/>
            <w:vAlign w:val="center"/>
          </w:tcPr>
          <w:p w14:paraId="3307E754" w14:textId="77777777" w:rsidR="00375769" w:rsidRPr="00BF12AA" w:rsidRDefault="00375769" w:rsidP="00BF12AA">
            <w:pPr>
              <w:adjustRightInd w:val="0"/>
              <w:spacing w:line="288" w:lineRule="auto"/>
              <w:jc w:val="center"/>
              <w:rPr>
                <w:rFonts w:ascii="Times New Roman" w:hAnsi="Times New Roman"/>
              </w:rPr>
            </w:pPr>
            <w:r w:rsidRPr="00BF12AA">
              <w:rPr>
                <w:rFonts w:ascii="Times New Roman" w:eastAsia="Times New Roman" w:hAnsi="Times New Roman"/>
                <w:b/>
              </w:rPr>
              <w:t>Trung bình 4.0-6.4 điểm</w:t>
            </w:r>
          </w:p>
        </w:tc>
        <w:tc>
          <w:tcPr>
            <w:tcW w:w="1408" w:type="dxa"/>
            <w:shd w:val="clear" w:color="auto" w:fill="D9EAD3"/>
            <w:vAlign w:val="center"/>
          </w:tcPr>
          <w:p w14:paraId="51425390" w14:textId="77777777" w:rsidR="00375769" w:rsidRPr="00BF12AA" w:rsidRDefault="00375769" w:rsidP="00BF12AA">
            <w:pPr>
              <w:adjustRightInd w:val="0"/>
              <w:spacing w:line="288" w:lineRule="auto"/>
              <w:jc w:val="center"/>
              <w:rPr>
                <w:rFonts w:ascii="Times New Roman" w:hAnsi="Times New Roman"/>
              </w:rPr>
            </w:pPr>
            <w:r w:rsidRPr="00BF12AA">
              <w:rPr>
                <w:rFonts w:ascii="Times New Roman" w:eastAsia="Times New Roman" w:hAnsi="Times New Roman"/>
                <w:b/>
              </w:rPr>
              <w:t>Kém 0-3.9 điểm</w:t>
            </w:r>
          </w:p>
        </w:tc>
      </w:tr>
      <w:tr w:rsidR="001C4BB0" w:rsidRPr="00BF12AA" w14:paraId="5FB5BDD3" w14:textId="77777777" w:rsidTr="0033398D">
        <w:trPr>
          <w:jc w:val="center"/>
        </w:trPr>
        <w:tc>
          <w:tcPr>
            <w:tcW w:w="1408" w:type="dxa"/>
            <w:vAlign w:val="center"/>
          </w:tcPr>
          <w:p w14:paraId="43AA71B2" w14:textId="56AD8C32"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CI1.1</w:t>
            </w:r>
          </w:p>
        </w:tc>
        <w:tc>
          <w:tcPr>
            <w:tcW w:w="1408" w:type="dxa"/>
            <w:vAlign w:val="center"/>
          </w:tcPr>
          <w:p w14:paraId="7CD8875C" w14:textId="1A1710EA"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Thông tin nền và thuật ngữ</w:t>
            </w:r>
          </w:p>
        </w:tc>
        <w:tc>
          <w:tcPr>
            <w:tcW w:w="1408" w:type="dxa"/>
            <w:vAlign w:val="center"/>
          </w:tcPr>
          <w:p w14:paraId="19CDE27D" w14:textId="09CCF910"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10%</w:t>
            </w:r>
          </w:p>
        </w:tc>
        <w:tc>
          <w:tcPr>
            <w:tcW w:w="1408" w:type="dxa"/>
            <w:vAlign w:val="center"/>
          </w:tcPr>
          <w:p w14:paraId="0A7697E0" w14:textId="788D66E0"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Áp dụng đầy đủ, chính xác và phù hợp.</w:t>
            </w:r>
          </w:p>
        </w:tc>
        <w:tc>
          <w:tcPr>
            <w:tcW w:w="1408" w:type="dxa"/>
            <w:vAlign w:val="center"/>
          </w:tcPr>
          <w:p w14:paraId="02AD2447" w14:textId="0875632C"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Cơ bản chính xác, còn ít thiếu sót.</w:t>
            </w:r>
          </w:p>
        </w:tc>
        <w:tc>
          <w:tcPr>
            <w:tcW w:w="1408" w:type="dxa"/>
            <w:vAlign w:val="center"/>
          </w:tcPr>
          <w:p w14:paraId="4755583D" w14:textId="79E35645"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Thiếu một số thông tin/thuật ngữ.</w:t>
            </w:r>
          </w:p>
        </w:tc>
        <w:tc>
          <w:tcPr>
            <w:tcW w:w="1408" w:type="dxa"/>
            <w:vAlign w:val="center"/>
          </w:tcPr>
          <w:p w14:paraId="3026E897" w14:textId="1A450EC0"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Sai hoặc thiếu nghiêm trọng.</w:t>
            </w:r>
          </w:p>
        </w:tc>
      </w:tr>
      <w:tr w:rsidR="001C4BB0" w:rsidRPr="00BF12AA" w14:paraId="2C94828B" w14:textId="77777777" w:rsidTr="0033398D">
        <w:trPr>
          <w:jc w:val="center"/>
        </w:trPr>
        <w:tc>
          <w:tcPr>
            <w:tcW w:w="1408" w:type="dxa"/>
            <w:vAlign w:val="center"/>
          </w:tcPr>
          <w:p w14:paraId="5B54860D" w14:textId="2E7997F1"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CI2.1</w:t>
            </w:r>
          </w:p>
        </w:tc>
        <w:tc>
          <w:tcPr>
            <w:tcW w:w="1408" w:type="dxa"/>
            <w:vAlign w:val="center"/>
          </w:tcPr>
          <w:p w14:paraId="54A78B32" w14:textId="2A71044A"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Phân tích và sử dụng ngôn ngữ</w:t>
            </w:r>
          </w:p>
        </w:tc>
        <w:tc>
          <w:tcPr>
            <w:tcW w:w="1408" w:type="dxa"/>
            <w:vAlign w:val="center"/>
          </w:tcPr>
          <w:p w14:paraId="3A93DB46" w14:textId="3A87B44B"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15%</w:t>
            </w:r>
          </w:p>
        </w:tc>
        <w:tc>
          <w:tcPr>
            <w:tcW w:w="1408" w:type="dxa"/>
            <w:vAlign w:val="center"/>
          </w:tcPr>
          <w:p w14:paraId="554FEBAA" w14:textId="72F35778"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Phân tích chính xác; dùng từ, cấu trúc và ngữ dụng phù hợp.</w:t>
            </w:r>
          </w:p>
        </w:tc>
        <w:tc>
          <w:tcPr>
            <w:tcW w:w="1408" w:type="dxa"/>
            <w:vAlign w:val="center"/>
          </w:tcPr>
          <w:p w14:paraId="7610AD6C" w14:textId="5D5B36FE"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Cơ bản chính xác, còn lỗi nhỏ.</w:t>
            </w:r>
          </w:p>
        </w:tc>
        <w:tc>
          <w:tcPr>
            <w:tcW w:w="1408" w:type="dxa"/>
            <w:vAlign w:val="center"/>
          </w:tcPr>
          <w:p w14:paraId="78DA122D" w14:textId="7893D488"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Nhiều lỗi nhưng vẫn hiểu được.</w:t>
            </w:r>
          </w:p>
        </w:tc>
        <w:tc>
          <w:tcPr>
            <w:tcW w:w="1408" w:type="dxa"/>
            <w:vAlign w:val="center"/>
          </w:tcPr>
          <w:p w14:paraId="60F8319F" w14:textId="65CCE897"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Hiểu sai hoặc diễn đạt khó hiểu.</w:t>
            </w:r>
          </w:p>
        </w:tc>
      </w:tr>
      <w:tr w:rsidR="001C4BB0" w:rsidRPr="00BF12AA" w14:paraId="510FF279" w14:textId="77777777" w:rsidTr="0033398D">
        <w:trPr>
          <w:jc w:val="center"/>
        </w:trPr>
        <w:tc>
          <w:tcPr>
            <w:tcW w:w="1408" w:type="dxa"/>
            <w:vAlign w:val="center"/>
          </w:tcPr>
          <w:p w14:paraId="0B907BC3" w14:textId="0AFFF96E"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CI3.1</w:t>
            </w:r>
          </w:p>
        </w:tc>
        <w:tc>
          <w:tcPr>
            <w:tcW w:w="1408" w:type="dxa"/>
            <w:vAlign w:val="center"/>
          </w:tcPr>
          <w:p w14:paraId="40E89339" w14:textId="3050050A"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Phương pháp và kỹ thuật biên dịch</w:t>
            </w:r>
          </w:p>
        </w:tc>
        <w:tc>
          <w:tcPr>
            <w:tcW w:w="1408" w:type="dxa"/>
            <w:vAlign w:val="center"/>
          </w:tcPr>
          <w:p w14:paraId="3564D211" w14:textId="4E7EE0A6"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15%</w:t>
            </w:r>
          </w:p>
        </w:tc>
        <w:tc>
          <w:tcPr>
            <w:tcW w:w="1408" w:type="dxa"/>
            <w:vAlign w:val="center"/>
          </w:tcPr>
          <w:p w14:paraId="77DBA047" w14:textId="0067A7BD"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Vận dụng đúng, linh hoạt và hiệu quả.</w:t>
            </w:r>
          </w:p>
        </w:tc>
        <w:tc>
          <w:tcPr>
            <w:tcW w:w="1408" w:type="dxa"/>
            <w:vAlign w:val="center"/>
          </w:tcPr>
          <w:p w14:paraId="3FA0B649" w14:textId="7DB5FDFA"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Vận dụng cơ bản phù hợp.</w:t>
            </w:r>
          </w:p>
        </w:tc>
        <w:tc>
          <w:tcPr>
            <w:tcW w:w="1408" w:type="dxa"/>
            <w:vAlign w:val="center"/>
          </w:tcPr>
          <w:p w14:paraId="137DD6FA" w14:textId="4977FD6E"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Còn lúng túng, cần điều chỉnh.</w:t>
            </w:r>
          </w:p>
        </w:tc>
        <w:tc>
          <w:tcPr>
            <w:tcW w:w="1408" w:type="dxa"/>
            <w:vAlign w:val="center"/>
          </w:tcPr>
          <w:p w14:paraId="5DAD0119" w14:textId="594A5ACE"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Không vận dụng được.</w:t>
            </w:r>
          </w:p>
        </w:tc>
      </w:tr>
      <w:tr w:rsidR="001C4BB0" w:rsidRPr="00BF12AA" w14:paraId="1ACC9D6D" w14:textId="77777777" w:rsidTr="0033398D">
        <w:trPr>
          <w:jc w:val="center"/>
        </w:trPr>
        <w:tc>
          <w:tcPr>
            <w:tcW w:w="1408" w:type="dxa"/>
            <w:vAlign w:val="center"/>
          </w:tcPr>
          <w:p w14:paraId="5AC8FBA6" w14:textId="1EAF4F10"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CI4.1</w:t>
            </w:r>
          </w:p>
        </w:tc>
        <w:tc>
          <w:tcPr>
            <w:tcW w:w="1408" w:type="dxa"/>
            <w:vAlign w:val="center"/>
          </w:tcPr>
          <w:p w14:paraId="6B6B0876" w14:textId="260DC45B"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Hợp tác và trách nhiệm nghề nghiệp</w:t>
            </w:r>
          </w:p>
        </w:tc>
        <w:tc>
          <w:tcPr>
            <w:tcW w:w="1408" w:type="dxa"/>
            <w:vAlign w:val="center"/>
          </w:tcPr>
          <w:p w14:paraId="04308C0F" w14:textId="245B0B89"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10%</w:t>
            </w:r>
          </w:p>
        </w:tc>
        <w:tc>
          <w:tcPr>
            <w:tcW w:w="1408" w:type="dxa"/>
            <w:vAlign w:val="center"/>
          </w:tcPr>
          <w:p w14:paraId="5579D239" w14:textId="60FD6116"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Hợp tác tốt, tuân thủ đầy đủ bản quyền và bảo mật.</w:t>
            </w:r>
          </w:p>
        </w:tc>
        <w:tc>
          <w:tcPr>
            <w:tcW w:w="1408" w:type="dxa"/>
            <w:vAlign w:val="center"/>
          </w:tcPr>
          <w:p w14:paraId="3D82A614" w14:textId="6D6F4787"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Cơ bản phù hợp, còn thiếu sót nhỏ.</w:t>
            </w:r>
          </w:p>
        </w:tc>
        <w:tc>
          <w:tcPr>
            <w:tcW w:w="1408" w:type="dxa"/>
            <w:vAlign w:val="center"/>
          </w:tcPr>
          <w:p w14:paraId="582A3125" w14:textId="7249E9E8"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Hợp tác hạn chế hoặc cần nhắc nhở.</w:t>
            </w:r>
          </w:p>
        </w:tc>
        <w:tc>
          <w:tcPr>
            <w:tcW w:w="1408" w:type="dxa"/>
            <w:vAlign w:val="center"/>
          </w:tcPr>
          <w:p w14:paraId="65AC3726" w14:textId="343A476B"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Vi phạm yêu cầu nghề nghiệp.</w:t>
            </w:r>
          </w:p>
        </w:tc>
      </w:tr>
      <w:tr w:rsidR="001C4BB0" w:rsidRPr="00BF12AA" w14:paraId="200E826C" w14:textId="77777777" w:rsidTr="0033398D">
        <w:trPr>
          <w:jc w:val="center"/>
        </w:trPr>
        <w:tc>
          <w:tcPr>
            <w:tcW w:w="1408" w:type="dxa"/>
            <w:vAlign w:val="center"/>
          </w:tcPr>
          <w:p w14:paraId="1A800EBE"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CI5.1</w:t>
            </w:r>
          </w:p>
        </w:tc>
        <w:tc>
          <w:tcPr>
            <w:tcW w:w="1408" w:type="dxa"/>
            <w:vAlign w:val="center"/>
          </w:tcPr>
          <w:p w14:paraId="3DC24067"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Ngôn ngữ và văn phong tiếng Trung</w:t>
            </w:r>
          </w:p>
        </w:tc>
        <w:tc>
          <w:tcPr>
            <w:tcW w:w="1408" w:type="dxa"/>
            <w:vAlign w:val="center"/>
          </w:tcPr>
          <w:p w14:paraId="602D7DCB"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20%</w:t>
            </w:r>
          </w:p>
        </w:tc>
        <w:tc>
          <w:tcPr>
            <w:tcW w:w="1408" w:type="dxa"/>
            <w:vAlign w:val="center"/>
          </w:tcPr>
          <w:p w14:paraId="4C3FAE6F"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Chính xác, tự nhiên, đúng văn phong.</w:t>
            </w:r>
          </w:p>
        </w:tc>
        <w:tc>
          <w:tcPr>
            <w:tcW w:w="1408" w:type="dxa"/>
            <w:vAlign w:val="center"/>
          </w:tcPr>
          <w:p w14:paraId="4213C26C"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Khá chính xác, còn lỗi nhỏ.</w:t>
            </w:r>
          </w:p>
        </w:tc>
        <w:tc>
          <w:tcPr>
            <w:tcW w:w="1408" w:type="dxa"/>
            <w:vAlign w:val="center"/>
          </w:tcPr>
          <w:p w14:paraId="0B168ADF"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Nhiều lỗi nhưng vẫn hiểu được.</w:t>
            </w:r>
          </w:p>
        </w:tc>
        <w:tc>
          <w:tcPr>
            <w:tcW w:w="1408" w:type="dxa"/>
            <w:vAlign w:val="center"/>
          </w:tcPr>
          <w:p w14:paraId="7ADA341F"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Nhiều lỗi, văn phong không phù hợp.</w:t>
            </w:r>
          </w:p>
        </w:tc>
      </w:tr>
      <w:tr w:rsidR="001C4BB0" w:rsidRPr="00BF12AA" w14:paraId="6E168CAB" w14:textId="77777777" w:rsidTr="0033398D">
        <w:trPr>
          <w:jc w:val="center"/>
        </w:trPr>
        <w:tc>
          <w:tcPr>
            <w:tcW w:w="1408" w:type="dxa"/>
            <w:vAlign w:val="center"/>
          </w:tcPr>
          <w:p w14:paraId="67AE3822"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CI6.1</w:t>
            </w:r>
          </w:p>
        </w:tc>
        <w:tc>
          <w:tcPr>
            <w:tcW w:w="1408" w:type="dxa"/>
            <w:vAlign w:val="center"/>
          </w:tcPr>
          <w:p w14:paraId="21AC5475"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 xml:space="preserve">Chuyển tải </w:t>
            </w:r>
            <w:r w:rsidRPr="00BF12AA">
              <w:rPr>
                <w:rFonts w:ascii="Times New Roman" w:eastAsia="Times New Roman" w:hAnsi="Times New Roman"/>
              </w:rPr>
              <w:lastRenderedPageBreak/>
              <w:t>và hiệu đính bản dịch</w:t>
            </w:r>
          </w:p>
        </w:tc>
        <w:tc>
          <w:tcPr>
            <w:tcW w:w="1408" w:type="dxa"/>
            <w:vAlign w:val="center"/>
          </w:tcPr>
          <w:p w14:paraId="6B30D9C1"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lastRenderedPageBreak/>
              <w:t>30%</w:t>
            </w:r>
          </w:p>
        </w:tc>
        <w:tc>
          <w:tcPr>
            <w:tcW w:w="1408" w:type="dxa"/>
            <w:vAlign w:val="center"/>
          </w:tcPr>
          <w:p w14:paraId="4C1EA55E"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 xml:space="preserve">Chính xác, </w:t>
            </w:r>
            <w:r w:rsidRPr="00BF12AA">
              <w:rPr>
                <w:rFonts w:ascii="Times New Roman" w:eastAsia="Times New Roman" w:hAnsi="Times New Roman"/>
              </w:rPr>
              <w:lastRenderedPageBreak/>
              <w:t>đầy đủ, mạch lạc; hiệu đính tốt.</w:t>
            </w:r>
          </w:p>
        </w:tc>
        <w:tc>
          <w:tcPr>
            <w:tcW w:w="1408" w:type="dxa"/>
            <w:vAlign w:val="center"/>
          </w:tcPr>
          <w:p w14:paraId="4EBAE27C"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lastRenderedPageBreak/>
              <w:t xml:space="preserve">Khá chính </w:t>
            </w:r>
            <w:r w:rsidRPr="00BF12AA">
              <w:rPr>
                <w:rFonts w:ascii="Times New Roman" w:eastAsia="Times New Roman" w:hAnsi="Times New Roman"/>
              </w:rPr>
              <w:lastRenderedPageBreak/>
              <w:t>xác, còn lỗi nhỏ.</w:t>
            </w:r>
          </w:p>
        </w:tc>
        <w:tc>
          <w:tcPr>
            <w:tcW w:w="1408" w:type="dxa"/>
            <w:vAlign w:val="center"/>
          </w:tcPr>
          <w:p w14:paraId="728F98FE"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lastRenderedPageBreak/>
              <w:t xml:space="preserve">Đạt ý chính </w:t>
            </w:r>
            <w:r w:rsidRPr="00BF12AA">
              <w:rPr>
                <w:rFonts w:ascii="Times New Roman" w:eastAsia="Times New Roman" w:hAnsi="Times New Roman"/>
              </w:rPr>
              <w:lastRenderedPageBreak/>
              <w:t>nhưng thiếu/sai chi tiết.</w:t>
            </w:r>
          </w:p>
        </w:tc>
        <w:tc>
          <w:tcPr>
            <w:tcW w:w="1408" w:type="dxa"/>
            <w:vAlign w:val="center"/>
          </w:tcPr>
          <w:p w14:paraId="09ED4256"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lastRenderedPageBreak/>
              <w:t xml:space="preserve">Sai ý nhiều </w:t>
            </w:r>
            <w:r w:rsidRPr="00BF12AA">
              <w:rPr>
                <w:rFonts w:ascii="Times New Roman" w:eastAsia="Times New Roman" w:hAnsi="Times New Roman"/>
              </w:rPr>
              <w:lastRenderedPageBreak/>
              <w:t>hoặc không hoàn thành.</w:t>
            </w:r>
          </w:p>
        </w:tc>
      </w:tr>
    </w:tbl>
    <w:p w14:paraId="19A50863" w14:textId="5737F4ED" w:rsidR="005F4C53" w:rsidRPr="00BF12AA" w:rsidRDefault="005F4C53" w:rsidP="00BF12AA">
      <w:pPr>
        <w:adjustRightInd w:val="0"/>
        <w:spacing w:line="288" w:lineRule="auto"/>
        <w:rPr>
          <w:rFonts w:ascii="Times New Roman" w:eastAsia="MS Mincho" w:hAnsi="Times New Roman"/>
          <w:b/>
          <w:color w:val="000000" w:themeColor="text1"/>
        </w:rPr>
      </w:pPr>
    </w:p>
    <w:p w14:paraId="03BC6790" w14:textId="0C59E027" w:rsidR="00375769" w:rsidRPr="00BF12AA" w:rsidRDefault="00375769" w:rsidP="00BF12AA">
      <w:pPr>
        <w:adjustRightInd w:val="0"/>
        <w:spacing w:line="288" w:lineRule="auto"/>
        <w:rPr>
          <w:rFonts w:ascii="Times New Roman" w:hAnsi="Times New Roman"/>
        </w:rPr>
      </w:pPr>
      <w:r w:rsidRPr="00BF12AA">
        <w:rPr>
          <w:rFonts w:ascii="Times New Roman" w:eastAsia="Times New Roman" w:hAnsi="Times New Roman"/>
          <w:b/>
        </w:rPr>
        <w:t>Rubric 3. Đánh giá bài thi cuối</w:t>
      </w:r>
      <w:r w:rsidR="00BF12AA" w:rsidRPr="00BF12AA">
        <w:rPr>
          <w:rFonts w:ascii="Times New Roman" w:eastAsia="Times New Roman" w:hAnsi="Times New Roman"/>
          <w:b/>
        </w:rPr>
        <w:t xml:space="preserve"> học phần</w:t>
      </w:r>
    </w:p>
    <w:tbl>
      <w:tblPr>
        <w:tblStyle w:val="TableGrid"/>
        <w:tblW w:w="0" w:type="auto"/>
        <w:jc w:val="center"/>
        <w:tblLook w:val="04A0" w:firstRow="1" w:lastRow="0" w:firstColumn="1" w:lastColumn="0" w:noHBand="0" w:noVBand="1"/>
      </w:tblPr>
      <w:tblGrid>
        <w:gridCol w:w="1408"/>
        <w:gridCol w:w="1408"/>
        <w:gridCol w:w="1408"/>
        <w:gridCol w:w="1408"/>
        <w:gridCol w:w="1408"/>
        <w:gridCol w:w="1408"/>
        <w:gridCol w:w="1408"/>
      </w:tblGrid>
      <w:tr w:rsidR="00375769" w:rsidRPr="00BF12AA" w14:paraId="29730A8D" w14:textId="77777777" w:rsidTr="0033398D">
        <w:trPr>
          <w:tblHeader/>
          <w:jc w:val="center"/>
        </w:trPr>
        <w:tc>
          <w:tcPr>
            <w:tcW w:w="1408" w:type="dxa"/>
            <w:shd w:val="clear" w:color="auto" w:fill="D9EAD3"/>
            <w:vAlign w:val="center"/>
          </w:tcPr>
          <w:p w14:paraId="6DDDBBA1" w14:textId="77777777" w:rsidR="00375769" w:rsidRPr="00BF12AA" w:rsidRDefault="00375769" w:rsidP="00BF12AA">
            <w:pPr>
              <w:adjustRightInd w:val="0"/>
              <w:spacing w:line="288" w:lineRule="auto"/>
              <w:jc w:val="center"/>
              <w:rPr>
                <w:rFonts w:ascii="Times New Roman" w:hAnsi="Times New Roman"/>
              </w:rPr>
            </w:pPr>
            <w:r w:rsidRPr="00BF12AA">
              <w:rPr>
                <w:rFonts w:ascii="Times New Roman" w:eastAsia="Times New Roman" w:hAnsi="Times New Roman"/>
                <w:b/>
              </w:rPr>
              <w:t>Chỉ báo chuẩn đầu ra học phần được đánh giá</w:t>
            </w:r>
          </w:p>
        </w:tc>
        <w:tc>
          <w:tcPr>
            <w:tcW w:w="1408" w:type="dxa"/>
            <w:shd w:val="clear" w:color="auto" w:fill="D9EAD3"/>
            <w:vAlign w:val="center"/>
          </w:tcPr>
          <w:p w14:paraId="6E73F1CB" w14:textId="77777777" w:rsidR="00375769" w:rsidRPr="00BF12AA" w:rsidRDefault="00375769" w:rsidP="00BF12AA">
            <w:pPr>
              <w:adjustRightInd w:val="0"/>
              <w:spacing w:line="288" w:lineRule="auto"/>
              <w:jc w:val="center"/>
              <w:rPr>
                <w:rFonts w:ascii="Times New Roman" w:hAnsi="Times New Roman"/>
              </w:rPr>
            </w:pPr>
            <w:r w:rsidRPr="00BF12AA">
              <w:rPr>
                <w:rFonts w:ascii="Times New Roman" w:eastAsia="Times New Roman" w:hAnsi="Times New Roman"/>
                <w:b/>
              </w:rPr>
              <w:t>Tiêu chí đánh giá</w:t>
            </w:r>
          </w:p>
        </w:tc>
        <w:tc>
          <w:tcPr>
            <w:tcW w:w="1408" w:type="dxa"/>
            <w:shd w:val="clear" w:color="auto" w:fill="D9EAD3"/>
            <w:vAlign w:val="center"/>
          </w:tcPr>
          <w:p w14:paraId="710FDE92" w14:textId="77777777" w:rsidR="00375769" w:rsidRPr="00BF12AA" w:rsidRDefault="00375769" w:rsidP="00BF12AA">
            <w:pPr>
              <w:adjustRightInd w:val="0"/>
              <w:spacing w:line="288" w:lineRule="auto"/>
              <w:jc w:val="center"/>
              <w:rPr>
                <w:rFonts w:ascii="Times New Roman" w:hAnsi="Times New Roman"/>
              </w:rPr>
            </w:pPr>
            <w:r w:rsidRPr="00BF12AA">
              <w:rPr>
                <w:rFonts w:ascii="Times New Roman" w:eastAsia="Times New Roman" w:hAnsi="Times New Roman"/>
                <w:b/>
              </w:rPr>
              <w:t>Hệ số của tiêu chí đánh giá</w:t>
            </w:r>
          </w:p>
        </w:tc>
        <w:tc>
          <w:tcPr>
            <w:tcW w:w="1408" w:type="dxa"/>
            <w:shd w:val="clear" w:color="auto" w:fill="D9EAD3"/>
            <w:vAlign w:val="center"/>
          </w:tcPr>
          <w:p w14:paraId="08DA818D" w14:textId="77777777" w:rsidR="00375769" w:rsidRPr="00BF12AA" w:rsidRDefault="00375769" w:rsidP="00BF12AA">
            <w:pPr>
              <w:adjustRightInd w:val="0"/>
              <w:spacing w:line="288" w:lineRule="auto"/>
              <w:jc w:val="center"/>
              <w:rPr>
                <w:rFonts w:ascii="Times New Roman" w:hAnsi="Times New Roman"/>
              </w:rPr>
            </w:pPr>
            <w:r w:rsidRPr="00BF12AA">
              <w:rPr>
                <w:rFonts w:ascii="Times New Roman" w:eastAsia="Times New Roman" w:hAnsi="Times New Roman"/>
                <w:b/>
              </w:rPr>
              <w:t>Tốt 8.5-10 điểm</w:t>
            </w:r>
          </w:p>
        </w:tc>
        <w:tc>
          <w:tcPr>
            <w:tcW w:w="1408" w:type="dxa"/>
            <w:shd w:val="clear" w:color="auto" w:fill="D9EAD3"/>
            <w:vAlign w:val="center"/>
          </w:tcPr>
          <w:p w14:paraId="41A8B119" w14:textId="77777777" w:rsidR="00375769" w:rsidRPr="00BF12AA" w:rsidRDefault="00375769" w:rsidP="00BF12AA">
            <w:pPr>
              <w:adjustRightInd w:val="0"/>
              <w:spacing w:line="288" w:lineRule="auto"/>
              <w:jc w:val="center"/>
              <w:rPr>
                <w:rFonts w:ascii="Times New Roman" w:hAnsi="Times New Roman"/>
              </w:rPr>
            </w:pPr>
            <w:r w:rsidRPr="00BF12AA">
              <w:rPr>
                <w:rFonts w:ascii="Times New Roman" w:eastAsia="Times New Roman" w:hAnsi="Times New Roman"/>
                <w:b/>
              </w:rPr>
              <w:t>Khá 6.5-8.4 điểm</w:t>
            </w:r>
          </w:p>
        </w:tc>
        <w:tc>
          <w:tcPr>
            <w:tcW w:w="1408" w:type="dxa"/>
            <w:shd w:val="clear" w:color="auto" w:fill="D9EAD3"/>
            <w:vAlign w:val="center"/>
          </w:tcPr>
          <w:p w14:paraId="7F9EF2BB" w14:textId="77777777" w:rsidR="00375769" w:rsidRPr="00BF12AA" w:rsidRDefault="00375769" w:rsidP="00BF12AA">
            <w:pPr>
              <w:adjustRightInd w:val="0"/>
              <w:spacing w:line="288" w:lineRule="auto"/>
              <w:jc w:val="center"/>
              <w:rPr>
                <w:rFonts w:ascii="Times New Roman" w:hAnsi="Times New Roman"/>
              </w:rPr>
            </w:pPr>
            <w:r w:rsidRPr="00BF12AA">
              <w:rPr>
                <w:rFonts w:ascii="Times New Roman" w:eastAsia="Times New Roman" w:hAnsi="Times New Roman"/>
                <w:b/>
              </w:rPr>
              <w:t>Trung bình 4.0-6.4 điểm</w:t>
            </w:r>
          </w:p>
        </w:tc>
        <w:tc>
          <w:tcPr>
            <w:tcW w:w="1408" w:type="dxa"/>
            <w:shd w:val="clear" w:color="auto" w:fill="D9EAD3"/>
            <w:vAlign w:val="center"/>
          </w:tcPr>
          <w:p w14:paraId="0FD2EA4B" w14:textId="77777777" w:rsidR="00375769" w:rsidRPr="00BF12AA" w:rsidRDefault="00375769" w:rsidP="00BF12AA">
            <w:pPr>
              <w:adjustRightInd w:val="0"/>
              <w:spacing w:line="288" w:lineRule="auto"/>
              <w:jc w:val="center"/>
              <w:rPr>
                <w:rFonts w:ascii="Times New Roman" w:hAnsi="Times New Roman"/>
              </w:rPr>
            </w:pPr>
            <w:r w:rsidRPr="00BF12AA">
              <w:rPr>
                <w:rFonts w:ascii="Times New Roman" w:eastAsia="Times New Roman" w:hAnsi="Times New Roman"/>
                <w:b/>
              </w:rPr>
              <w:t>Kém 0-3.9 điểm</w:t>
            </w:r>
          </w:p>
        </w:tc>
      </w:tr>
      <w:tr w:rsidR="001C4BB0" w:rsidRPr="00BF12AA" w14:paraId="72A678FF" w14:textId="77777777" w:rsidTr="0033398D">
        <w:trPr>
          <w:jc w:val="center"/>
        </w:trPr>
        <w:tc>
          <w:tcPr>
            <w:tcW w:w="1408" w:type="dxa"/>
            <w:vAlign w:val="center"/>
          </w:tcPr>
          <w:p w14:paraId="3D688BC1" w14:textId="5BCBE2A3"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CI1.1</w:t>
            </w:r>
          </w:p>
        </w:tc>
        <w:tc>
          <w:tcPr>
            <w:tcW w:w="1408" w:type="dxa"/>
            <w:vAlign w:val="center"/>
          </w:tcPr>
          <w:p w14:paraId="6EC63E5B" w14:textId="3762A423"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Thông tin nền và thuật ngữ</w:t>
            </w:r>
          </w:p>
        </w:tc>
        <w:tc>
          <w:tcPr>
            <w:tcW w:w="1408" w:type="dxa"/>
            <w:vAlign w:val="center"/>
          </w:tcPr>
          <w:p w14:paraId="465321B1" w14:textId="4BAED68D"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5%</w:t>
            </w:r>
          </w:p>
        </w:tc>
        <w:tc>
          <w:tcPr>
            <w:tcW w:w="1408" w:type="dxa"/>
            <w:vAlign w:val="center"/>
          </w:tcPr>
          <w:p w14:paraId="7E406E38" w14:textId="2C496859"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Áp dụng đầy đủ, chính xác và phù hợp.</w:t>
            </w:r>
          </w:p>
        </w:tc>
        <w:tc>
          <w:tcPr>
            <w:tcW w:w="1408" w:type="dxa"/>
            <w:vAlign w:val="center"/>
          </w:tcPr>
          <w:p w14:paraId="08D16244" w14:textId="638C5F66"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Cơ bản chính xác, còn ít thiếu sót.</w:t>
            </w:r>
          </w:p>
        </w:tc>
        <w:tc>
          <w:tcPr>
            <w:tcW w:w="1408" w:type="dxa"/>
            <w:vAlign w:val="center"/>
          </w:tcPr>
          <w:p w14:paraId="63B3915C" w14:textId="51CC65D3"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Thiếu một số thông tin/thuật ngữ.</w:t>
            </w:r>
          </w:p>
        </w:tc>
        <w:tc>
          <w:tcPr>
            <w:tcW w:w="1408" w:type="dxa"/>
            <w:vAlign w:val="center"/>
          </w:tcPr>
          <w:p w14:paraId="7ADC5B46" w14:textId="0DADE943"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Sai hoặc thiếu nghiêm trọng.</w:t>
            </w:r>
          </w:p>
        </w:tc>
      </w:tr>
      <w:tr w:rsidR="001C4BB0" w:rsidRPr="00BF12AA" w14:paraId="27E02D1A" w14:textId="77777777" w:rsidTr="0033398D">
        <w:trPr>
          <w:jc w:val="center"/>
        </w:trPr>
        <w:tc>
          <w:tcPr>
            <w:tcW w:w="1408" w:type="dxa"/>
            <w:vAlign w:val="center"/>
          </w:tcPr>
          <w:p w14:paraId="6FCD07C4" w14:textId="4BC8C0B3"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CI2.1</w:t>
            </w:r>
          </w:p>
        </w:tc>
        <w:tc>
          <w:tcPr>
            <w:tcW w:w="1408" w:type="dxa"/>
            <w:vAlign w:val="center"/>
          </w:tcPr>
          <w:p w14:paraId="27AFCA7D" w14:textId="55BFECD1"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Phân tích và sử dụng ngôn ngữ</w:t>
            </w:r>
          </w:p>
        </w:tc>
        <w:tc>
          <w:tcPr>
            <w:tcW w:w="1408" w:type="dxa"/>
            <w:vAlign w:val="center"/>
          </w:tcPr>
          <w:p w14:paraId="1DF7EC2A" w14:textId="2092A6BE"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15%</w:t>
            </w:r>
          </w:p>
        </w:tc>
        <w:tc>
          <w:tcPr>
            <w:tcW w:w="1408" w:type="dxa"/>
            <w:vAlign w:val="center"/>
          </w:tcPr>
          <w:p w14:paraId="4B2BB710" w14:textId="47609165"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Phân tích chính xác; diễn đạt tự nhiên.</w:t>
            </w:r>
          </w:p>
        </w:tc>
        <w:tc>
          <w:tcPr>
            <w:tcW w:w="1408" w:type="dxa"/>
            <w:vAlign w:val="center"/>
          </w:tcPr>
          <w:p w14:paraId="671AB64E" w14:textId="228C8152"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Cơ bản chính xác, còn lỗi nhỏ.</w:t>
            </w:r>
          </w:p>
        </w:tc>
        <w:tc>
          <w:tcPr>
            <w:tcW w:w="1408" w:type="dxa"/>
            <w:vAlign w:val="center"/>
          </w:tcPr>
          <w:p w14:paraId="06D0B1D8" w14:textId="43BFEEF2"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Nhiều lỗi nhưng vẫn hiểu được.</w:t>
            </w:r>
          </w:p>
        </w:tc>
        <w:tc>
          <w:tcPr>
            <w:tcW w:w="1408" w:type="dxa"/>
            <w:vAlign w:val="center"/>
          </w:tcPr>
          <w:p w14:paraId="0F436757" w14:textId="39B4DE73"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Hiểu sai hoặc diễn đạt khó hiểu.</w:t>
            </w:r>
          </w:p>
        </w:tc>
      </w:tr>
      <w:tr w:rsidR="001C4BB0" w:rsidRPr="00BF12AA" w14:paraId="08E4B5FC" w14:textId="77777777" w:rsidTr="0033398D">
        <w:trPr>
          <w:jc w:val="center"/>
        </w:trPr>
        <w:tc>
          <w:tcPr>
            <w:tcW w:w="1408" w:type="dxa"/>
            <w:vAlign w:val="center"/>
          </w:tcPr>
          <w:p w14:paraId="16E796B7" w14:textId="6274EC76"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CI3.1</w:t>
            </w:r>
          </w:p>
        </w:tc>
        <w:tc>
          <w:tcPr>
            <w:tcW w:w="1408" w:type="dxa"/>
            <w:vAlign w:val="center"/>
          </w:tcPr>
          <w:p w14:paraId="4D8DB5A2" w14:textId="32D195E8"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Phương pháp và kỹ thuật biên dịch</w:t>
            </w:r>
          </w:p>
        </w:tc>
        <w:tc>
          <w:tcPr>
            <w:tcW w:w="1408" w:type="dxa"/>
            <w:vAlign w:val="center"/>
          </w:tcPr>
          <w:p w14:paraId="507DE8CF" w14:textId="59F09377"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15%</w:t>
            </w:r>
          </w:p>
        </w:tc>
        <w:tc>
          <w:tcPr>
            <w:tcW w:w="1408" w:type="dxa"/>
            <w:vAlign w:val="center"/>
          </w:tcPr>
          <w:p w14:paraId="095928B1" w14:textId="6E25D957"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Vận dụng đúng, linh hoạt và hiệu quả.</w:t>
            </w:r>
          </w:p>
        </w:tc>
        <w:tc>
          <w:tcPr>
            <w:tcW w:w="1408" w:type="dxa"/>
            <w:vAlign w:val="center"/>
          </w:tcPr>
          <w:p w14:paraId="3C7AB976" w14:textId="252879D8"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Vận dụng cơ bản phù hợp.</w:t>
            </w:r>
          </w:p>
        </w:tc>
        <w:tc>
          <w:tcPr>
            <w:tcW w:w="1408" w:type="dxa"/>
            <w:vAlign w:val="center"/>
          </w:tcPr>
          <w:p w14:paraId="4B29AF52" w14:textId="03993C67"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Còn lúng túng, cần điều chỉnh.</w:t>
            </w:r>
          </w:p>
        </w:tc>
        <w:tc>
          <w:tcPr>
            <w:tcW w:w="1408" w:type="dxa"/>
            <w:vAlign w:val="center"/>
          </w:tcPr>
          <w:p w14:paraId="1937B342" w14:textId="5C965BC3"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Không vận dụng được.</w:t>
            </w:r>
          </w:p>
        </w:tc>
      </w:tr>
      <w:tr w:rsidR="001C4BB0" w:rsidRPr="00BF12AA" w14:paraId="08F29CCA" w14:textId="77777777" w:rsidTr="0033398D">
        <w:trPr>
          <w:jc w:val="center"/>
        </w:trPr>
        <w:tc>
          <w:tcPr>
            <w:tcW w:w="1408" w:type="dxa"/>
            <w:vAlign w:val="center"/>
          </w:tcPr>
          <w:p w14:paraId="029D953E" w14:textId="550C4BB2"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CI4.1</w:t>
            </w:r>
          </w:p>
        </w:tc>
        <w:tc>
          <w:tcPr>
            <w:tcW w:w="1408" w:type="dxa"/>
            <w:vAlign w:val="center"/>
          </w:tcPr>
          <w:p w14:paraId="72732285" w14:textId="254618F6"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Trách nhiệm với sản phẩm dịch</w:t>
            </w:r>
          </w:p>
        </w:tc>
        <w:tc>
          <w:tcPr>
            <w:tcW w:w="1408" w:type="dxa"/>
            <w:vAlign w:val="center"/>
          </w:tcPr>
          <w:p w14:paraId="46002E99" w14:textId="44496CE4"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5%</w:t>
            </w:r>
          </w:p>
        </w:tc>
        <w:tc>
          <w:tcPr>
            <w:tcW w:w="1408" w:type="dxa"/>
            <w:vAlign w:val="center"/>
          </w:tcPr>
          <w:p w14:paraId="10086BBE" w14:textId="5A26A975"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Tuân thủ đầy đủ bản quyền, bảo mật và yêu cầu trình bày.</w:t>
            </w:r>
          </w:p>
        </w:tc>
        <w:tc>
          <w:tcPr>
            <w:tcW w:w="1408" w:type="dxa"/>
            <w:vAlign w:val="center"/>
          </w:tcPr>
          <w:p w14:paraId="2E1A086E" w14:textId="6586C1D5"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Cơ bản phù hợp.</w:t>
            </w:r>
          </w:p>
        </w:tc>
        <w:tc>
          <w:tcPr>
            <w:tcW w:w="1408" w:type="dxa"/>
            <w:vAlign w:val="center"/>
          </w:tcPr>
          <w:p w14:paraId="37C2247A" w14:textId="545C936F"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Còn thiếu sót.</w:t>
            </w:r>
          </w:p>
        </w:tc>
        <w:tc>
          <w:tcPr>
            <w:tcW w:w="1408" w:type="dxa"/>
            <w:vAlign w:val="center"/>
          </w:tcPr>
          <w:p w14:paraId="2DFE1EDC" w14:textId="18D78361" w:rsidR="001C4BB0" w:rsidRPr="00BF12AA" w:rsidRDefault="001C4BB0" w:rsidP="00BF12AA">
            <w:pPr>
              <w:adjustRightInd w:val="0"/>
              <w:spacing w:line="288" w:lineRule="auto"/>
              <w:rPr>
                <w:rFonts w:ascii="Times New Roman" w:eastAsia="Times New Roman" w:hAnsi="Times New Roman"/>
              </w:rPr>
            </w:pPr>
            <w:r w:rsidRPr="00BF12AA">
              <w:rPr>
                <w:rFonts w:ascii="Times New Roman" w:eastAsia="Times New Roman" w:hAnsi="Times New Roman"/>
              </w:rPr>
              <w:t>Vi phạm yêu cầu.</w:t>
            </w:r>
          </w:p>
        </w:tc>
      </w:tr>
      <w:tr w:rsidR="001C4BB0" w:rsidRPr="00BF12AA" w14:paraId="711CD1F7" w14:textId="77777777" w:rsidTr="0033398D">
        <w:trPr>
          <w:jc w:val="center"/>
        </w:trPr>
        <w:tc>
          <w:tcPr>
            <w:tcW w:w="1408" w:type="dxa"/>
            <w:vAlign w:val="center"/>
          </w:tcPr>
          <w:p w14:paraId="721F7B7F"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CI5.1</w:t>
            </w:r>
          </w:p>
        </w:tc>
        <w:tc>
          <w:tcPr>
            <w:tcW w:w="1408" w:type="dxa"/>
            <w:vAlign w:val="center"/>
          </w:tcPr>
          <w:p w14:paraId="3CD1AF3F"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Ngôn ngữ và văn phong tiếng Trung</w:t>
            </w:r>
          </w:p>
        </w:tc>
        <w:tc>
          <w:tcPr>
            <w:tcW w:w="1408" w:type="dxa"/>
            <w:vAlign w:val="center"/>
          </w:tcPr>
          <w:p w14:paraId="533CE452"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20%</w:t>
            </w:r>
          </w:p>
        </w:tc>
        <w:tc>
          <w:tcPr>
            <w:tcW w:w="1408" w:type="dxa"/>
            <w:vAlign w:val="center"/>
          </w:tcPr>
          <w:p w14:paraId="620FEEDC"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Chính xác, tự nhiên, đúng văn phong.</w:t>
            </w:r>
          </w:p>
        </w:tc>
        <w:tc>
          <w:tcPr>
            <w:tcW w:w="1408" w:type="dxa"/>
            <w:vAlign w:val="center"/>
          </w:tcPr>
          <w:p w14:paraId="184B5C4B"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Khá chính xác, còn lỗi nhỏ.</w:t>
            </w:r>
          </w:p>
        </w:tc>
        <w:tc>
          <w:tcPr>
            <w:tcW w:w="1408" w:type="dxa"/>
            <w:vAlign w:val="center"/>
          </w:tcPr>
          <w:p w14:paraId="1E207214"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Nhiều lỗi nhưng vẫn hiểu được.</w:t>
            </w:r>
          </w:p>
        </w:tc>
        <w:tc>
          <w:tcPr>
            <w:tcW w:w="1408" w:type="dxa"/>
            <w:vAlign w:val="center"/>
          </w:tcPr>
          <w:p w14:paraId="5DC53205"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Nhiều lỗi, văn phong không phù hợp.</w:t>
            </w:r>
          </w:p>
        </w:tc>
      </w:tr>
      <w:tr w:rsidR="001C4BB0" w:rsidRPr="00BF12AA" w14:paraId="12B07192" w14:textId="77777777" w:rsidTr="0033398D">
        <w:trPr>
          <w:jc w:val="center"/>
        </w:trPr>
        <w:tc>
          <w:tcPr>
            <w:tcW w:w="1408" w:type="dxa"/>
            <w:vAlign w:val="center"/>
          </w:tcPr>
          <w:p w14:paraId="79AFDD00"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CI6.1</w:t>
            </w:r>
          </w:p>
        </w:tc>
        <w:tc>
          <w:tcPr>
            <w:tcW w:w="1408" w:type="dxa"/>
            <w:vAlign w:val="center"/>
          </w:tcPr>
          <w:p w14:paraId="6ABE34F8"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Độ chính xác và hiệu đính bản dịch</w:t>
            </w:r>
          </w:p>
        </w:tc>
        <w:tc>
          <w:tcPr>
            <w:tcW w:w="1408" w:type="dxa"/>
            <w:vAlign w:val="center"/>
          </w:tcPr>
          <w:p w14:paraId="1E03048F"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40%</w:t>
            </w:r>
          </w:p>
        </w:tc>
        <w:tc>
          <w:tcPr>
            <w:tcW w:w="1408" w:type="dxa"/>
            <w:vAlign w:val="center"/>
          </w:tcPr>
          <w:p w14:paraId="74D29C17"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Chính xác, đầy đủ, mạch lạc; hiệu đính tốt.</w:t>
            </w:r>
          </w:p>
        </w:tc>
        <w:tc>
          <w:tcPr>
            <w:tcW w:w="1408" w:type="dxa"/>
            <w:vAlign w:val="center"/>
          </w:tcPr>
          <w:p w14:paraId="4EBB1CC2"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Khá chính xác, còn lỗi nhỏ.</w:t>
            </w:r>
          </w:p>
        </w:tc>
        <w:tc>
          <w:tcPr>
            <w:tcW w:w="1408" w:type="dxa"/>
            <w:vAlign w:val="center"/>
          </w:tcPr>
          <w:p w14:paraId="7B4B28CC"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Đạt ý chính nhưng thiếu/sai chi tiết.</w:t>
            </w:r>
          </w:p>
        </w:tc>
        <w:tc>
          <w:tcPr>
            <w:tcW w:w="1408" w:type="dxa"/>
            <w:vAlign w:val="center"/>
          </w:tcPr>
          <w:p w14:paraId="0D6910A6" w14:textId="77777777" w:rsidR="001C4BB0" w:rsidRPr="00BF12AA" w:rsidRDefault="001C4BB0" w:rsidP="00BF12AA">
            <w:pPr>
              <w:adjustRightInd w:val="0"/>
              <w:spacing w:line="288" w:lineRule="auto"/>
              <w:rPr>
                <w:rFonts w:ascii="Times New Roman" w:hAnsi="Times New Roman"/>
              </w:rPr>
            </w:pPr>
            <w:r w:rsidRPr="00BF12AA">
              <w:rPr>
                <w:rFonts w:ascii="Times New Roman" w:eastAsia="Times New Roman" w:hAnsi="Times New Roman"/>
              </w:rPr>
              <w:t>Sai ý nhiều hoặc không hoàn thành.</w:t>
            </w:r>
          </w:p>
        </w:tc>
      </w:tr>
    </w:tbl>
    <w:p w14:paraId="7F192C10" w14:textId="77777777" w:rsidR="00375769" w:rsidRPr="00BF12AA" w:rsidRDefault="00375769" w:rsidP="00BF12AA">
      <w:pPr>
        <w:adjustRightInd w:val="0"/>
        <w:spacing w:line="288" w:lineRule="auto"/>
        <w:rPr>
          <w:rFonts w:ascii="Times New Roman" w:eastAsia="MS Mincho" w:hAnsi="Times New Roman"/>
          <w:b/>
          <w:color w:val="000000" w:themeColor="text1"/>
        </w:rPr>
      </w:pPr>
    </w:p>
    <w:p w14:paraId="352F329F" w14:textId="77777777" w:rsidR="00A92C64" w:rsidRPr="00BF12AA" w:rsidRDefault="00A92C64" w:rsidP="00BF12AA">
      <w:pPr>
        <w:adjustRightInd w:val="0"/>
        <w:spacing w:line="288" w:lineRule="auto"/>
        <w:jc w:val="both"/>
        <w:rPr>
          <w:rFonts w:ascii="Times New Roman" w:hAnsi="Times New Roman"/>
          <w:b/>
          <w:color w:val="000000" w:themeColor="text1"/>
          <w:lang w:val="vi-VN"/>
        </w:rPr>
      </w:pPr>
    </w:p>
    <w:p w14:paraId="66530B75" w14:textId="64809DB6" w:rsidR="00173883" w:rsidRPr="00BF12AA" w:rsidRDefault="00251FEC" w:rsidP="00BF12AA">
      <w:pPr>
        <w:adjustRightInd w:val="0"/>
        <w:spacing w:line="288" w:lineRule="auto"/>
        <w:jc w:val="both"/>
        <w:rPr>
          <w:rFonts w:ascii="Times New Roman" w:hAnsi="Times New Roman"/>
          <w:b/>
          <w:color w:val="000000" w:themeColor="text1"/>
          <w:lang w:val="vi-VN"/>
        </w:rPr>
      </w:pPr>
      <w:r w:rsidRPr="00BF12AA">
        <w:rPr>
          <w:rFonts w:ascii="Times New Roman" w:hAnsi="Times New Roman"/>
          <w:b/>
          <w:color w:val="000000" w:themeColor="text1"/>
          <w:lang w:val="vi-VN"/>
        </w:rPr>
        <w:t>VII</w:t>
      </w:r>
      <w:r w:rsidR="00AD2D79" w:rsidRPr="00BF12AA">
        <w:rPr>
          <w:rFonts w:ascii="Times New Roman" w:hAnsi="Times New Roman"/>
          <w:b/>
          <w:color w:val="000000" w:themeColor="text1"/>
          <w:lang w:val="vi-VN"/>
        </w:rPr>
        <w:t xml:space="preserve">. </w:t>
      </w:r>
      <w:r w:rsidR="00D52C84" w:rsidRPr="00BF12AA">
        <w:rPr>
          <w:rFonts w:ascii="Times New Roman" w:hAnsi="Times New Roman"/>
          <w:b/>
          <w:color w:val="000000" w:themeColor="text1"/>
          <w:lang w:val="vi-VN"/>
        </w:rPr>
        <w:t>Giáo trình/tài liệu tham khảo</w:t>
      </w:r>
      <w:r w:rsidR="00D541D8" w:rsidRPr="00BF12AA">
        <w:rPr>
          <w:rFonts w:ascii="Times New Roman" w:hAnsi="Times New Roman"/>
          <w:b/>
          <w:color w:val="000000" w:themeColor="text1"/>
          <w:lang w:val="vi-VN"/>
        </w:rPr>
        <w:t xml:space="preserve"> </w:t>
      </w:r>
    </w:p>
    <w:p w14:paraId="36FDE1E4" w14:textId="572F6C52" w:rsidR="00F35198" w:rsidRPr="00BF12AA" w:rsidRDefault="005E3039" w:rsidP="00BF12AA">
      <w:pPr>
        <w:adjustRightInd w:val="0"/>
        <w:spacing w:line="288" w:lineRule="auto"/>
        <w:jc w:val="both"/>
        <w:rPr>
          <w:rFonts w:ascii="Times New Roman" w:hAnsi="Times New Roman"/>
          <w:b/>
          <w:i/>
          <w:color w:val="000000" w:themeColor="text1"/>
          <w:lang w:val="vi-VN" w:eastAsia="zh-CN"/>
        </w:rPr>
      </w:pPr>
      <w:r w:rsidRPr="00BF12AA">
        <w:rPr>
          <w:rFonts w:ascii="Times New Roman" w:hAnsi="Times New Roman"/>
          <w:b/>
          <w:i/>
          <w:color w:val="000000" w:themeColor="text1"/>
          <w:lang w:val="vi-VN" w:eastAsia="zh-CN"/>
        </w:rPr>
        <w:t>7.1.</w:t>
      </w:r>
      <w:r w:rsidR="00F35198" w:rsidRPr="00BF12AA">
        <w:rPr>
          <w:rFonts w:ascii="Times New Roman" w:hAnsi="Times New Roman"/>
          <w:b/>
          <w:i/>
          <w:color w:val="000000" w:themeColor="text1"/>
          <w:lang w:val="vi-VN" w:eastAsia="zh-CN"/>
        </w:rPr>
        <w:t xml:space="preserve"> </w:t>
      </w:r>
      <w:r w:rsidR="00BA7E5A" w:rsidRPr="00BF12AA">
        <w:rPr>
          <w:rFonts w:ascii="Times New Roman" w:hAnsi="Times New Roman"/>
          <w:b/>
          <w:i/>
          <w:color w:val="000000" w:themeColor="text1"/>
          <w:lang w:val="vi-VN" w:eastAsia="zh-CN"/>
        </w:rPr>
        <w:t>G</w:t>
      </w:r>
      <w:r w:rsidR="00F35198" w:rsidRPr="00BF12AA">
        <w:rPr>
          <w:rFonts w:ascii="Times New Roman" w:hAnsi="Times New Roman"/>
          <w:b/>
          <w:i/>
          <w:color w:val="000000" w:themeColor="text1"/>
          <w:lang w:val="vi-VN" w:eastAsia="zh-CN"/>
        </w:rPr>
        <w:t>iáo trình/Bài giảng</w:t>
      </w:r>
    </w:p>
    <w:p w14:paraId="0094E4E3" w14:textId="77777777" w:rsidR="001C4BB0" w:rsidRPr="00BF12AA" w:rsidRDefault="001C4BB0" w:rsidP="00BF12AA">
      <w:pPr>
        <w:adjustRightInd w:val="0"/>
        <w:spacing w:line="288" w:lineRule="auto"/>
        <w:jc w:val="both"/>
        <w:rPr>
          <w:rFonts w:ascii="Times New Roman" w:eastAsia="Times New Roman" w:hAnsi="Times New Roman"/>
          <w:lang w:eastAsia="zh-CN"/>
        </w:rPr>
      </w:pPr>
      <w:r w:rsidRPr="00BF12AA">
        <w:rPr>
          <w:rFonts w:ascii="Times New Roman" w:hAnsi="Times New Roman"/>
          <w:lang w:eastAsia="zh-CN"/>
        </w:rPr>
        <w:t>梁远、温日豪（</w:t>
      </w:r>
      <w:r w:rsidRPr="00BF12AA">
        <w:rPr>
          <w:rFonts w:ascii="Times New Roman" w:eastAsia="Times New Roman" w:hAnsi="Times New Roman"/>
          <w:lang w:eastAsia="zh-CN"/>
        </w:rPr>
        <w:t>2005</w:t>
      </w:r>
      <w:r w:rsidRPr="00BF12AA">
        <w:rPr>
          <w:rFonts w:ascii="Times New Roman" w:hAnsi="Times New Roman"/>
          <w:lang w:eastAsia="zh-CN"/>
        </w:rPr>
        <w:t>）《实用汉越互译技巧》，民族出版社。</w:t>
      </w:r>
    </w:p>
    <w:p w14:paraId="456C24D9" w14:textId="33C0A55E" w:rsidR="00F35198" w:rsidRPr="00BF12AA" w:rsidRDefault="005E3039" w:rsidP="00BF12AA">
      <w:pPr>
        <w:adjustRightInd w:val="0"/>
        <w:spacing w:line="288" w:lineRule="auto"/>
        <w:jc w:val="both"/>
        <w:rPr>
          <w:rFonts w:ascii="Times New Roman" w:hAnsi="Times New Roman"/>
          <w:b/>
          <w:i/>
          <w:color w:val="000000" w:themeColor="text1"/>
        </w:rPr>
      </w:pPr>
      <w:r w:rsidRPr="00BF12AA">
        <w:rPr>
          <w:rFonts w:ascii="Times New Roman" w:hAnsi="Times New Roman"/>
          <w:b/>
          <w:i/>
          <w:color w:val="000000" w:themeColor="text1"/>
          <w:lang w:val="vi-VN"/>
        </w:rPr>
        <w:t>7.2.</w:t>
      </w:r>
      <w:r w:rsidR="00F35198" w:rsidRPr="00BF12AA">
        <w:rPr>
          <w:rFonts w:ascii="Times New Roman" w:hAnsi="Times New Roman"/>
          <w:b/>
          <w:i/>
          <w:color w:val="000000" w:themeColor="text1"/>
          <w:lang w:val="vi-VN"/>
        </w:rPr>
        <w:t xml:space="preserve"> Tài liệu tham </w:t>
      </w:r>
      <w:r w:rsidR="00963D58" w:rsidRPr="00BF12AA">
        <w:rPr>
          <w:rFonts w:ascii="Times New Roman" w:hAnsi="Times New Roman"/>
          <w:b/>
          <w:i/>
          <w:color w:val="000000" w:themeColor="text1"/>
          <w:lang w:val="vi-VN"/>
        </w:rPr>
        <w:t>khảo</w:t>
      </w:r>
    </w:p>
    <w:p w14:paraId="6C71D8CE" w14:textId="77777777" w:rsidR="007D222D" w:rsidRPr="00BF12AA" w:rsidRDefault="007D222D" w:rsidP="00BF12AA">
      <w:pPr>
        <w:pStyle w:val="ListBullet"/>
        <w:adjustRightInd w:val="0"/>
        <w:spacing w:after="0" w:line="288" w:lineRule="auto"/>
        <w:contextualSpacing w:val="0"/>
        <w:rPr>
          <w:rFonts w:cs="Times New Roman"/>
          <w:szCs w:val="24"/>
          <w:lang w:eastAsia="zh-CN"/>
        </w:rPr>
      </w:pPr>
      <w:r w:rsidRPr="00BF12AA">
        <w:rPr>
          <w:rFonts w:cs="Times New Roman"/>
          <w:szCs w:val="24"/>
          <w:lang w:eastAsia="zh-CN"/>
        </w:rPr>
        <w:t>Nguyễn Hữu Cầu (2007). Lí thuyết đối dịch Hán - Việt. Nhà xuất bản Đại học Quốc gia Hà Nội.</w:t>
      </w:r>
    </w:p>
    <w:p w14:paraId="66974D85" w14:textId="77777777" w:rsidR="007D222D" w:rsidRPr="00BF12AA" w:rsidRDefault="007D222D" w:rsidP="00BF12AA">
      <w:pPr>
        <w:pStyle w:val="ListBullet"/>
        <w:adjustRightInd w:val="0"/>
        <w:spacing w:after="0" w:line="288" w:lineRule="auto"/>
        <w:contextualSpacing w:val="0"/>
        <w:rPr>
          <w:rFonts w:cs="Times New Roman"/>
          <w:szCs w:val="24"/>
          <w:lang w:eastAsia="zh-CN"/>
        </w:rPr>
      </w:pPr>
      <w:r w:rsidRPr="00BF12AA">
        <w:rPr>
          <w:rFonts w:cs="Times New Roman"/>
          <w:szCs w:val="24"/>
          <w:lang w:eastAsia="zh-CN"/>
        </w:rPr>
        <w:t>丛国胜（</w:t>
      </w:r>
      <w:r w:rsidRPr="00BF12AA">
        <w:rPr>
          <w:rFonts w:cs="Times New Roman"/>
          <w:szCs w:val="24"/>
          <w:lang w:eastAsia="zh-CN"/>
        </w:rPr>
        <w:t>2004</w:t>
      </w:r>
      <w:r w:rsidRPr="00BF12AA">
        <w:rPr>
          <w:rFonts w:cs="Times New Roman"/>
          <w:szCs w:val="24"/>
          <w:lang w:eastAsia="zh-CN"/>
        </w:rPr>
        <w:t>）《越汉翻译教程》，军事谊文出版社。</w:t>
      </w:r>
    </w:p>
    <w:p w14:paraId="5585DCBA" w14:textId="77777777" w:rsidR="007D222D" w:rsidRPr="00BF12AA" w:rsidRDefault="007D222D" w:rsidP="00BF12AA">
      <w:pPr>
        <w:pStyle w:val="ListBullet"/>
        <w:adjustRightInd w:val="0"/>
        <w:spacing w:after="0" w:line="288" w:lineRule="auto"/>
        <w:contextualSpacing w:val="0"/>
        <w:rPr>
          <w:rFonts w:cs="Times New Roman"/>
          <w:szCs w:val="24"/>
          <w:lang w:eastAsia="zh-CN"/>
        </w:rPr>
      </w:pPr>
      <w:r w:rsidRPr="00BF12AA">
        <w:rPr>
          <w:rFonts w:cs="Times New Roman"/>
          <w:szCs w:val="24"/>
          <w:lang w:eastAsia="zh-CN"/>
        </w:rPr>
        <w:t>赵玉兰（</w:t>
      </w:r>
      <w:r w:rsidRPr="00BF12AA">
        <w:rPr>
          <w:rFonts w:cs="Times New Roman"/>
          <w:szCs w:val="24"/>
          <w:lang w:eastAsia="zh-CN"/>
        </w:rPr>
        <w:t>2002</w:t>
      </w:r>
      <w:r w:rsidRPr="00BF12AA">
        <w:rPr>
          <w:rFonts w:cs="Times New Roman"/>
          <w:szCs w:val="24"/>
          <w:lang w:eastAsia="zh-CN"/>
        </w:rPr>
        <w:t>）《越汉翻译教程》，北京大学出版社。</w:t>
      </w:r>
    </w:p>
    <w:p w14:paraId="0B71BD9D" w14:textId="77777777" w:rsidR="007D222D" w:rsidRPr="00BF12AA" w:rsidRDefault="007D222D" w:rsidP="00BF12AA">
      <w:pPr>
        <w:pStyle w:val="ListBullet"/>
        <w:adjustRightInd w:val="0"/>
        <w:spacing w:after="0" w:line="288" w:lineRule="auto"/>
        <w:contextualSpacing w:val="0"/>
        <w:rPr>
          <w:rFonts w:cs="Times New Roman"/>
          <w:szCs w:val="24"/>
          <w:lang w:eastAsia="zh-CN"/>
        </w:rPr>
      </w:pPr>
      <w:r w:rsidRPr="00BF12AA">
        <w:rPr>
          <w:rFonts w:cs="Times New Roman"/>
          <w:szCs w:val="24"/>
          <w:lang w:eastAsia="zh-CN"/>
        </w:rPr>
        <w:t>Bộ Giáo dục và Đào tạo. Khung năng lực ngoại ngữ 6 bậc dùng cho Việt Nam.</w:t>
      </w:r>
    </w:p>
    <w:p w14:paraId="2583F50C" w14:textId="77777777" w:rsidR="007D222D" w:rsidRPr="00BF12AA" w:rsidRDefault="007D222D" w:rsidP="00BF12AA">
      <w:pPr>
        <w:pStyle w:val="ListBullet"/>
        <w:adjustRightInd w:val="0"/>
        <w:spacing w:after="0" w:line="288" w:lineRule="auto"/>
        <w:contextualSpacing w:val="0"/>
        <w:rPr>
          <w:rFonts w:cs="Times New Roman"/>
          <w:szCs w:val="24"/>
          <w:lang w:eastAsia="zh-CN"/>
        </w:rPr>
      </w:pPr>
      <w:r w:rsidRPr="00BF12AA">
        <w:rPr>
          <w:rFonts w:cs="Times New Roman"/>
          <w:szCs w:val="24"/>
          <w:lang w:eastAsia="zh-CN"/>
        </w:rPr>
        <w:t>Chinese Testing International Co., Ltd. Tài liệu tham khảo năng lực tiếng Trung quốc tế HSK/HSKK.</w:t>
      </w:r>
    </w:p>
    <w:p w14:paraId="6DF90AE1" w14:textId="77777777" w:rsidR="00375769" w:rsidRPr="00BF12AA" w:rsidRDefault="00375769" w:rsidP="00BF12AA">
      <w:pPr>
        <w:adjustRightInd w:val="0"/>
        <w:spacing w:line="288" w:lineRule="auto"/>
        <w:jc w:val="both"/>
        <w:rPr>
          <w:rFonts w:ascii="Times New Roman" w:hAnsi="Times New Roman"/>
          <w:iCs/>
          <w:color w:val="000000" w:themeColor="text1"/>
        </w:rPr>
      </w:pPr>
    </w:p>
    <w:p w14:paraId="4333829F" w14:textId="77777777" w:rsidR="00DE167E" w:rsidRPr="00BF12AA" w:rsidRDefault="00DE167E" w:rsidP="00BF12AA">
      <w:pPr>
        <w:adjustRightInd w:val="0"/>
        <w:spacing w:line="288" w:lineRule="auto"/>
        <w:jc w:val="both"/>
        <w:rPr>
          <w:rFonts w:ascii="Times New Roman" w:hAnsi="Times New Roman"/>
          <w:b/>
          <w:color w:val="000000" w:themeColor="text1"/>
          <w:lang w:val="vi-VN"/>
        </w:rPr>
      </w:pPr>
    </w:p>
    <w:p w14:paraId="17E244B9" w14:textId="3A21F151" w:rsidR="00AD2D79" w:rsidRPr="00BF12AA" w:rsidRDefault="00B86351" w:rsidP="00BF12AA">
      <w:pPr>
        <w:adjustRightInd w:val="0"/>
        <w:spacing w:line="288" w:lineRule="auto"/>
        <w:jc w:val="both"/>
        <w:rPr>
          <w:rFonts w:ascii="Times New Roman" w:hAnsi="Times New Roman"/>
          <w:b/>
          <w:color w:val="000000" w:themeColor="text1"/>
          <w:lang w:val="vi-VN"/>
        </w:rPr>
      </w:pPr>
      <w:r w:rsidRPr="00BF12AA">
        <w:rPr>
          <w:rFonts w:ascii="Times New Roman" w:hAnsi="Times New Roman"/>
          <w:b/>
          <w:color w:val="000000" w:themeColor="text1"/>
          <w:lang w:val="vi-VN"/>
        </w:rPr>
        <w:t>VIII</w:t>
      </w:r>
      <w:r w:rsidR="00AD2D79" w:rsidRPr="00BF12AA">
        <w:rPr>
          <w:rFonts w:ascii="Times New Roman" w:hAnsi="Times New Roman"/>
          <w:b/>
          <w:color w:val="000000" w:themeColor="text1"/>
          <w:lang w:val="vi-VN"/>
        </w:rPr>
        <w:t xml:space="preserve">. </w:t>
      </w:r>
      <w:r w:rsidR="00D52C84" w:rsidRPr="00BF12AA">
        <w:rPr>
          <w:rFonts w:ascii="Times New Roman" w:hAnsi="Times New Roman"/>
          <w:b/>
          <w:color w:val="000000" w:themeColor="text1"/>
          <w:lang w:val="vi-VN"/>
        </w:rPr>
        <w:t xml:space="preserve">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5155"/>
        <w:gridCol w:w="1558"/>
        <w:gridCol w:w="1155"/>
        <w:gridCol w:w="1431"/>
      </w:tblGrid>
      <w:tr w:rsidR="005F3510" w:rsidRPr="003232DD" w14:paraId="68EF087E" w14:textId="77777777" w:rsidTr="00BF12AA">
        <w:trPr>
          <w:trHeight w:val="567"/>
          <w:tblHeader/>
          <w:jc w:val="center"/>
        </w:trPr>
        <w:tc>
          <w:tcPr>
            <w:tcW w:w="380" w:type="pct"/>
            <w:shd w:val="pct30" w:color="FFFF00" w:fill="FFFFFF"/>
            <w:vAlign w:val="center"/>
          </w:tcPr>
          <w:p w14:paraId="5E7332F7" w14:textId="77777777" w:rsidR="007068E6" w:rsidRPr="00BF12AA" w:rsidRDefault="007068E6" w:rsidP="00BF12AA">
            <w:pPr>
              <w:adjustRightInd w:val="0"/>
              <w:spacing w:line="288" w:lineRule="auto"/>
              <w:jc w:val="center"/>
              <w:rPr>
                <w:rFonts w:ascii="Times New Roman" w:hAnsi="Times New Roman"/>
                <w:b/>
                <w:bCs/>
                <w:color w:val="000000" w:themeColor="text1"/>
                <w:lang w:val="de-DE"/>
              </w:rPr>
            </w:pPr>
            <w:r w:rsidRPr="00BF12AA">
              <w:rPr>
                <w:rFonts w:ascii="Times New Roman" w:hAnsi="Times New Roman"/>
                <w:b/>
                <w:bCs/>
                <w:color w:val="000000" w:themeColor="text1"/>
                <w:lang w:val="de-DE"/>
              </w:rPr>
              <w:t>Tuần</w:t>
            </w:r>
          </w:p>
        </w:tc>
        <w:tc>
          <w:tcPr>
            <w:tcW w:w="2561" w:type="pct"/>
            <w:shd w:val="pct30" w:color="FFFF00" w:fill="FFFFFF"/>
            <w:vAlign w:val="center"/>
          </w:tcPr>
          <w:p w14:paraId="04770BB2" w14:textId="77777777" w:rsidR="007068E6" w:rsidRPr="00BF12AA" w:rsidRDefault="007068E6" w:rsidP="00BF12AA">
            <w:pPr>
              <w:adjustRightInd w:val="0"/>
              <w:spacing w:line="288" w:lineRule="auto"/>
              <w:jc w:val="center"/>
              <w:rPr>
                <w:rFonts w:ascii="Times New Roman" w:hAnsi="Times New Roman"/>
                <w:b/>
                <w:bCs/>
                <w:color w:val="000000" w:themeColor="text1"/>
                <w:lang w:val="de-DE"/>
              </w:rPr>
            </w:pPr>
            <w:r w:rsidRPr="00BF12AA">
              <w:rPr>
                <w:rFonts w:ascii="Times New Roman" w:hAnsi="Times New Roman"/>
                <w:b/>
                <w:bCs/>
                <w:color w:val="000000" w:themeColor="text1"/>
                <w:lang w:val="de-DE"/>
              </w:rPr>
              <w:t>Nội dung</w:t>
            </w:r>
          </w:p>
        </w:tc>
        <w:tc>
          <w:tcPr>
            <w:tcW w:w="774" w:type="pct"/>
            <w:shd w:val="pct30" w:color="FFFF00" w:fill="FFFFFF"/>
            <w:vAlign w:val="center"/>
          </w:tcPr>
          <w:p w14:paraId="56DD0BF1" w14:textId="5DB8A582" w:rsidR="007068E6" w:rsidRPr="00BF12AA" w:rsidRDefault="007068E6" w:rsidP="00BF12AA">
            <w:pPr>
              <w:adjustRightInd w:val="0"/>
              <w:spacing w:line="288" w:lineRule="auto"/>
              <w:jc w:val="center"/>
              <w:rPr>
                <w:rFonts w:ascii="Times New Roman" w:hAnsi="Times New Roman"/>
                <w:b/>
                <w:bCs/>
                <w:color w:val="000000" w:themeColor="text1"/>
                <w:lang w:val="de-DE"/>
              </w:rPr>
            </w:pPr>
            <w:r w:rsidRPr="00BF12AA">
              <w:rPr>
                <w:rFonts w:ascii="Times New Roman" w:hAnsi="Times New Roman"/>
                <w:b/>
                <w:bCs/>
                <w:color w:val="000000" w:themeColor="text1"/>
                <w:lang w:val="de-DE"/>
              </w:rPr>
              <w:t>Phương pháp giảng dạy</w:t>
            </w:r>
          </w:p>
        </w:tc>
        <w:tc>
          <w:tcPr>
            <w:tcW w:w="574" w:type="pct"/>
            <w:shd w:val="pct30" w:color="FFFF00" w:fill="FFFFFF"/>
            <w:vAlign w:val="center"/>
          </w:tcPr>
          <w:p w14:paraId="4E9C8AA7" w14:textId="0FB26696" w:rsidR="007068E6" w:rsidRPr="00BF12AA" w:rsidRDefault="007068E6" w:rsidP="00BF12AA">
            <w:pPr>
              <w:adjustRightInd w:val="0"/>
              <w:spacing w:line="288" w:lineRule="auto"/>
              <w:jc w:val="center"/>
              <w:rPr>
                <w:rFonts w:ascii="Times New Roman" w:hAnsi="Times New Roman"/>
                <w:b/>
                <w:bCs/>
                <w:color w:val="000000" w:themeColor="text1"/>
                <w:lang w:val="de-DE"/>
              </w:rPr>
            </w:pPr>
            <w:r w:rsidRPr="00BF12AA">
              <w:rPr>
                <w:rFonts w:ascii="Times New Roman" w:hAnsi="Times New Roman"/>
                <w:b/>
                <w:bCs/>
                <w:color w:val="000000" w:themeColor="text1"/>
                <w:lang w:val="de-DE"/>
              </w:rPr>
              <w:t>Phương pháp đánh giá</w:t>
            </w:r>
          </w:p>
        </w:tc>
        <w:tc>
          <w:tcPr>
            <w:tcW w:w="711" w:type="pct"/>
            <w:shd w:val="pct30" w:color="FFFF00" w:fill="FFFFFF"/>
            <w:vAlign w:val="center"/>
          </w:tcPr>
          <w:p w14:paraId="66085699" w14:textId="11F32F92" w:rsidR="007068E6" w:rsidRPr="00BF12AA" w:rsidRDefault="00E454BC" w:rsidP="00BF12AA">
            <w:pPr>
              <w:adjustRightInd w:val="0"/>
              <w:spacing w:line="288" w:lineRule="auto"/>
              <w:jc w:val="center"/>
              <w:rPr>
                <w:rFonts w:ascii="Times New Roman" w:hAnsi="Times New Roman"/>
                <w:b/>
                <w:bCs/>
                <w:color w:val="000000" w:themeColor="text1"/>
                <w:lang w:val="de-DE"/>
              </w:rPr>
            </w:pPr>
            <w:r w:rsidRPr="00BF12AA">
              <w:rPr>
                <w:rFonts w:ascii="Times New Roman" w:hAnsi="Times New Roman"/>
                <w:b/>
                <w:color w:val="000000" w:themeColor="text1"/>
                <w:spacing w:val="-4"/>
                <w:lang w:val="de-DE"/>
              </w:rPr>
              <w:t>Chuẩn đầu ra của</w:t>
            </w:r>
            <w:r w:rsidRPr="00BF12AA">
              <w:rPr>
                <w:rFonts w:ascii="Times New Roman" w:hAnsi="Times New Roman"/>
                <w:b/>
                <w:color w:val="000000" w:themeColor="text1"/>
                <w:spacing w:val="-4"/>
                <w:lang w:val="vi-VN"/>
              </w:rPr>
              <w:t xml:space="preserve"> </w:t>
            </w:r>
            <w:r w:rsidRPr="00BF12AA">
              <w:rPr>
                <w:rFonts w:ascii="Times New Roman" w:hAnsi="Times New Roman"/>
                <w:b/>
                <w:color w:val="000000" w:themeColor="text1"/>
                <w:spacing w:val="-4"/>
                <w:lang w:val="de-DE"/>
              </w:rPr>
              <w:t>học phần</w:t>
            </w:r>
            <w:r w:rsidRPr="00BF12AA">
              <w:rPr>
                <w:rFonts w:ascii="Times New Roman" w:eastAsia="MS Mincho" w:hAnsi="Times New Roman"/>
                <w:b/>
                <w:color w:val="000000" w:themeColor="text1"/>
                <w:lang w:val="de-DE"/>
              </w:rPr>
              <w:t xml:space="preserve"> được đánh giá</w:t>
            </w:r>
          </w:p>
        </w:tc>
      </w:tr>
      <w:tr w:rsidR="009877EB" w:rsidRPr="00BF12AA" w14:paraId="09E8AE01" w14:textId="77777777" w:rsidTr="00BF12AA">
        <w:trPr>
          <w:trHeight w:val="567"/>
          <w:jc w:val="center"/>
        </w:trPr>
        <w:tc>
          <w:tcPr>
            <w:tcW w:w="380" w:type="pct"/>
            <w:vMerge w:val="restart"/>
            <w:vAlign w:val="center"/>
          </w:tcPr>
          <w:p w14:paraId="3525AC9B" w14:textId="7B7C657E" w:rsidR="009877EB" w:rsidRPr="00BF12AA" w:rsidRDefault="009877EB" w:rsidP="00BF12AA">
            <w:pPr>
              <w:adjustRightInd w:val="0"/>
              <w:spacing w:line="288" w:lineRule="auto"/>
              <w:jc w:val="center"/>
              <w:rPr>
                <w:rFonts w:ascii="Times New Roman" w:hAnsi="Times New Roman"/>
                <w:bCs/>
                <w:color w:val="000000" w:themeColor="text1"/>
                <w:lang w:val="vi-VN"/>
              </w:rPr>
            </w:pPr>
            <w:r w:rsidRPr="00BF12AA">
              <w:rPr>
                <w:rFonts w:ascii="Times New Roman" w:hAnsi="Times New Roman"/>
                <w:bCs/>
                <w:color w:val="000000" w:themeColor="text1"/>
                <w:lang w:val="vi-VN"/>
              </w:rPr>
              <w:t>1</w:t>
            </w:r>
          </w:p>
        </w:tc>
        <w:tc>
          <w:tcPr>
            <w:tcW w:w="2561" w:type="pct"/>
            <w:vAlign w:val="center"/>
          </w:tcPr>
          <w:p w14:paraId="015B8031" w14:textId="683B48DF" w:rsidR="009877EB" w:rsidRPr="00BF12AA" w:rsidRDefault="001C4BB0" w:rsidP="00BF12AA">
            <w:pPr>
              <w:adjustRightInd w:val="0"/>
              <w:spacing w:line="288" w:lineRule="auto"/>
              <w:rPr>
                <w:rFonts w:ascii="Times New Roman" w:hAnsi="Times New Roman"/>
                <w:b/>
                <w:bCs/>
                <w:lang w:eastAsia="zh-CN"/>
              </w:rPr>
            </w:pPr>
            <w:r w:rsidRPr="00BF12AA">
              <w:rPr>
                <w:rFonts w:ascii="Times New Roman" w:eastAsia="Times New Roman" w:hAnsi="Times New Roman"/>
                <w:b/>
                <w:bCs/>
                <w:lang w:eastAsia="zh-CN"/>
              </w:rPr>
              <w:t>Bài 1: Đặc điểm của dịch viết (翻译学的笔译特点)</w:t>
            </w:r>
          </w:p>
        </w:tc>
        <w:tc>
          <w:tcPr>
            <w:tcW w:w="774" w:type="pct"/>
            <w:vMerge w:val="restart"/>
            <w:vAlign w:val="center"/>
          </w:tcPr>
          <w:p w14:paraId="5C97D0D7" w14:textId="28AA655D"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rPr>
              <w:t>Thuyết giảng; minh họa; thực hành cá nhân/cặp.</w:t>
            </w:r>
          </w:p>
        </w:tc>
        <w:tc>
          <w:tcPr>
            <w:tcW w:w="574" w:type="pct"/>
            <w:vMerge w:val="restart"/>
            <w:vAlign w:val="center"/>
          </w:tcPr>
          <w:p w14:paraId="58154516" w14:textId="7E0857BB"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de-DE"/>
              </w:rPr>
              <w:t>Quan sát; hỏi đáp; bài tập dịch.</w:t>
            </w:r>
          </w:p>
        </w:tc>
        <w:tc>
          <w:tcPr>
            <w:tcW w:w="711" w:type="pct"/>
            <w:vMerge w:val="restart"/>
            <w:vAlign w:val="center"/>
          </w:tcPr>
          <w:p w14:paraId="2E518F06" w14:textId="164B45F7" w:rsidR="009877EB" w:rsidRPr="00BF12AA" w:rsidRDefault="009877EB" w:rsidP="00BF12AA">
            <w:pPr>
              <w:adjustRightInd w:val="0"/>
              <w:spacing w:line="288" w:lineRule="auto"/>
              <w:jc w:val="center"/>
              <w:rPr>
                <w:rFonts w:ascii="Times New Roman" w:hAnsi="Times New Roman"/>
                <w:b/>
                <w:bCs/>
                <w:color w:val="000000" w:themeColor="text1"/>
                <w:lang w:val="de-DE"/>
              </w:rPr>
            </w:pPr>
            <w:r w:rsidRPr="00BF12AA">
              <w:rPr>
                <w:rFonts w:ascii="Times New Roman" w:eastAsia="Times New Roman" w:hAnsi="Times New Roman"/>
              </w:rPr>
              <w:t>CLO3; CLO4; CLO6; CLO7</w:t>
            </w:r>
          </w:p>
        </w:tc>
      </w:tr>
      <w:tr w:rsidR="008D0099" w:rsidRPr="003232DD" w14:paraId="24FC27A2" w14:textId="77777777" w:rsidTr="00BF12AA">
        <w:trPr>
          <w:trHeight w:val="567"/>
          <w:jc w:val="center"/>
        </w:trPr>
        <w:tc>
          <w:tcPr>
            <w:tcW w:w="380" w:type="pct"/>
            <w:vMerge/>
            <w:vAlign w:val="center"/>
          </w:tcPr>
          <w:p w14:paraId="69FB0E70" w14:textId="77777777" w:rsidR="008D0099" w:rsidRPr="00BF12AA" w:rsidRDefault="008D0099" w:rsidP="00BF12AA">
            <w:pPr>
              <w:adjustRightInd w:val="0"/>
              <w:spacing w:line="288" w:lineRule="auto"/>
              <w:jc w:val="center"/>
              <w:rPr>
                <w:rFonts w:ascii="Times New Roman" w:hAnsi="Times New Roman"/>
                <w:bCs/>
                <w:color w:val="000000" w:themeColor="text1"/>
                <w:lang w:val="vi-VN"/>
              </w:rPr>
            </w:pPr>
          </w:p>
        </w:tc>
        <w:tc>
          <w:tcPr>
            <w:tcW w:w="2561" w:type="pct"/>
            <w:vAlign w:val="center"/>
          </w:tcPr>
          <w:p w14:paraId="5162AE87" w14:textId="2C58D6AD" w:rsidR="008D0099" w:rsidRPr="00BF12AA" w:rsidRDefault="008D0099" w:rsidP="00BF12AA">
            <w:pPr>
              <w:adjustRightInd w:val="0"/>
              <w:spacing w:line="288" w:lineRule="auto"/>
              <w:rPr>
                <w:rFonts w:ascii="Times New Roman" w:hAnsi="Times New Roman"/>
                <w:iCs/>
                <w:color w:val="000000" w:themeColor="text1"/>
                <w:lang w:val="de-DE"/>
              </w:rPr>
            </w:pPr>
            <w:r w:rsidRPr="00BF12AA">
              <w:rPr>
                <w:rFonts w:ascii="Times New Roman" w:hAnsi="Times New Roman"/>
                <w:b/>
                <w:bCs/>
                <w:iCs/>
                <w:color w:val="000000" w:themeColor="text1"/>
                <w:lang w:val="de-DE"/>
              </w:rPr>
              <w:t>CĐR bài học</w:t>
            </w:r>
            <w:r w:rsidRPr="00BF12AA">
              <w:rPr>
                <w:rFonts w:ascii="Times New Roman" w:hAnsi="Times New Roman"/>
                <w:iCs/>
                <w:color w:val="000000" w:themeColor="text1"/>
                <w:lang w:val="de-DE"/>
              </w:rPr>
              <w:br/>
              <w:t xml:space="preserve">LLO1.1. Trình bày khái niệm, phân loại, đặc điểm và yêu cầu của dịch viết. </w:t>
            </w:r>
            <w:r w:rsidRPr="00BF12AA">
              <w:rPr>
                <w:rFonts w:ascii="Times New Roman" w:hAnsi="Times New Roman"/>
                <w:iCs/>
                <w:color w:val="000000" w:themeColor="text1"/>
                <w:lang w:val="de-DE"/>
              </w:rPr>
              <w:br/>
              <w:t xml:space="preserve">LLO1.2. Vận dụng quy trình biên dịch cơ bản để xử lý câu/đoạn ngắn. </w:t>
            </w:r>
          </w:p>
        </w:tc>
        <w:tc>
          <w:tcPr>
            <w:tcW w:w="774" w:type="pct"/>
            <w:vMerge/>
            <w:vAlign w:val="center"/>
          </w:tcPr>
          <w:p w14:paraId="6258602C"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574" w:type="pct"/>
            <w:vMerge/>
            <w:vAlign w:val="center"/>
          </w:tcPr>
          <w:p w14:paraId="736E53EB"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711" w:type="pct"/>
            <w:vMerge/>
            <w:vAlign w:val="center"/>
          </w:tcPr>
          <w:p w14:paraId="6A9659B3" w14:textId="77777777" w:rsidR="008D0099" w:rsidRPr="00BF12AA" w:rsidRDefault="008D0099" w:rsidP="00BF12AA">
            <w:pPr>
              <w:adjustRightInd w:val="0"/>
              <w:spacing w:line="288" w:lineRule="auto"/>
              <w:jc w:val="center"/>
              <w:rPr>
                <w:rFonts w:ascii="Times New Roman" w:hAnsi="Times New Roman"/>
                <w:b/>
                <w:bCs/>
                <w:color w:val="000000" w:themeColor="text1"/>
                <w:lang w:val="de-DE"/>
              </w:rPr>
            </w:pPr>
          </w:p>
        </w:tc>
      </w:tr>
      <w:tr w:rsidR="008D0099" w:rsidRPr="003232DD" w14:paraId="58971253" w14:textId="77777777" w:rsidTr="00BF12AA">
        <w:trPr>
          <w:trHeight w:val="567"/>
          <w:jc w:val="center"/>
        </w:trPr>
        <w:tc>
          <w:tcPr>
            <w:tcW w:w="380" w:type="pct"/>
            <w:vMerge/>
            <w:vAlign w:val="center"/>
          </w:tcPr>
          <w:p w14:paraId="3E680CA8"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490ACA22" w14:textId="5ADCCA55"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giảng dạy lý thuyết: (3 tiết)</w:t>
            </w:r>
            <w:r w:rsidRPr="00BF12AA">
              <w:rPr>
                <w:rFonts w:ascii="Times New Roman" w:hAnsi="Times New Roman"/>
                <w:color w:val="000000" w:themeColor="text1"/>
                <w:lang w:val="de-DE"/>
              </w:rPr>
              <w:br/>
              <w:t>Khái niệm, phân loại, đặc điểm, yêu cầu và quy trình dịch viết.</w:t>
            </w:r>
          </w:p>
        </w:tc>
        <w:tc>
          <w:tcPr>
            <w:tcW w:w="774" w:type="pct"/>
            <w:vMerge/>
            <w:vAlign w:val="center"/>
          </w:tcPr>
          <w:p w14:paraId="2550F623" w14:textId="01F3F60B"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2FF53AFB" w14:textId="0957A224"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1957CE6E" w14:textId="5830C973"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2A41B654" w14:textId="77777777" w:rsidTr="00BF12AA">
        <w:trPr>
          <w:trHeight w:val="567"/>
          <w:jc w:val="center"/>
        </w:trPr>
        <w:tc>
          <w:tcPr>
            <w:tcW w:w="380" w:type="pct"/>
            <w:vMerge/>
            <w:vAlign w:val="center"/>
          </w:tcPr>
          <w:p w14:paraId="74C17725"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164EA852" w14:textId="4EE0F4C1"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bài tập/thực hành/thảo luận trên lớp: (2 tiết)</w:t>
            </w:r>
            <w:r w:rsidRPr="00BF12AA">
              <w:rPr>
                <w:rFonts w:ascii="Times New Roman" w:hAnsi="Times New Roman"/>
                <w:color w:val="000000" w:themeColor="text1"/>
                <w:lang w:val="de-DE"/>
              </w:rPr>
              <w:br/>
              <w:t>Phân tích văn bản mẫu; luyện dịch và hiệu đính câu/đoạn ngắn.</w:t>
            </w:r>
          </w:p>
        </w:tc>
        <w:tc>
          <w:tcPr>
            <w:tcW w:w="774" w:type="pct"/>
            <w:vMerge/>
            <w:vAlign w:val="center"/>
          </w:tcPr>
          <w:p w14:paraId="7AB2E035"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3B503D00"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10410AA3"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0FFF31AE" w14:textId="77777777" w:rsidTr="00BF12AA">
        <w:trPr>
          <w:trHeight w:val="567"/>
          <w:jc w:val="center"/>
        </w:trPr>
        <w:tc>
          <w:tcPr>
            <w:tcW w:w="380" w:type="pct"/>
            <w:vMerge/>
            <w:vAlign w:val="center"/>
          </w:tcPr>
          <w:p w14:paraId="36A6D51E"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4973968E" w14:textId="2CAD65C0" w:rsidR="008D0099" w:rsidRPr="00BF12AA" w:rsidRDefault="008D0099" w:rsidP="00BF12AA">
            <w:pPr>
              <w:adjustRightInd w:val="0"/>
              <w:spacing w:line="288" w:lineRule="auto"/>
              <w:rPr>
                <w:rFonts w:ascii="Times New Roman" w:hAnsi="Times New Roman"/>
                <w:color w:val="000000" w:themeColor="text1"/>
                <w:lang w:val="vi-VN"/>
              </w:rPr>
            </w:pPr>
            <w:r w:rsidRPr="00BF12AA">
              <w:rPr>
                <w:rFonts w:ascii="Times New Roman" w:hAnsi="Times New Roman"/>
                <w:color w:val="000000" w:themeColor="text1"/>
                <w:lang w:val="de-DE"/>
              </w:rPr>
              <w:t>Nội dung tự học: 10 tiết: ôn lý thuyết, hoàn thiện bản dịch, chuẩn bị Bài 2.</w:t>
            </w:r>
          </w:p>
        </w:tc>
        <w:tc>
          <w:tcPr>
            <w:tcW w:w="774" w:type="pct"/>
            <w:vMerge/>
            <w:vAlign w:val="center"/>
          </w:tcPr>
          <w:p w14:paraId="38BF61F0" w14:textId="79880174" w:rsidR="008D0099" w:rsidRPr="00BF12AA" w:rsidRDefault="008D0099" w:rsidP="00BF12AA">
            <w:pPr>
              <w:adjustRightInd w:val="0"/>
              <w:spacing w:line="288" w:lineRule="auto"/>
              <w:ind w:left="-40" w:hanging="7"/>
              <w:jc w:val="both"/>
              <w:rPr>
                <w:rFonts w:ascii="Times New Roman" w:hAnsi="Times New Roman"/>
                <w:color w:val="000000" w:themeColor="text1"/>
                <w:lang w:val="de-DE"/>
              </w:rPr>
            </w:pPr>
          </w:p>
        </w:tc>
        <w:tc>
          <w:tcPr>
            <w:tcW w:w="574" w:type="pct"/>
            <w:vMerge/>
            <w:vAlign w:val="center"/>
          </w:tcPr>
          <w:p w14:paraId="6FA9680B"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711" w:type="pct"/>
            <w:vMerge/>
            <w:vAlign w:val="center"/>
          </w:tcPr>
          <w:p w14:paraId="10E0829B" w14:textId="0D18F129" w:rsidR="008D0099" w:rsidRPr="00BF12AA" w:rsidRDefault="008D0099" w:rsidP="00BF12AA">
            <w:pPr>
              <w:adjustRightInd w:val="0"/>
              <w:spacing w:line="288" w:lineRule="auto"/>
              <w:jc w:val="center"/>
              <w:rPr>
                <w:rFonts w:ascii="Times New Roman" w:hAnsi="Times New Roman"/>
                <w:color w:val="000000" w:themeColor="text1"/>
                <w:lang w:val="de-DE"/>
              </w:rPr>
            </w:pPr>
          </w:p>
        </w:tc>
      </w:tr>
      <w:tr w:rsidR="009877EB" w:rsidRPr="00BF12AA" w14:paraId="7DF44310" w14:textId="77777777" w:rsidTr="00BF12AA">
        <w:trPr>
          <w:trHeight w:val="567"/>
          <w:jc w:val="center"/>
        </w:trPr>
        <w:tc>
          <w:tcPr>
            <w:tcW w:w="380" w:type="pct"/>
            <w:vMerge w:val="restart"/>
            <w:vAlign w:val="center"/>
          </w:tcPr>
          <w:p w14:paraId="1601A989" w14:textId="77777777" w:rsidR="009877EB" w:rsidRPr="00BF12AA" w:rsidRDefault="009877EB" w:rsidP="00BF12AA">
            <w:pPr>
              <w:adjustRightInd w:val="0"/>
              <w:spacing w:line="288" w:lineRule="auto"/>
              <w:jc w:val="center"/>
              <w:rPr>
                <w:rFonts w:ascii="Times New Roman" w:hAnsi="Times New Roman"/>
                <w:bCs/>
                <w:color w:val="000000" w:themeColor="text1"/>
                <w:lang w:val="vi-VN"/>
              </w:rPr>
            </w:pPr>
            <w:r w:rsidRPr="00BF12AA">
              <w:rPr>
                <w:rFonts w:ascii="Times New Roman" w:hAnsi="Times New Roman"/>
                <w:bCs/>
                <w:color w:val="000000" w:themeColor="text1"/>
                <w:lang w:val="vi-VN"/>
              </w:rPr>
              <w:t>2</w:t>
            </w:r>
          </w:p>
        </w:tc>
        <w:tc>
          <w:tcPr>
            <w:tcW w:w="2561" w:type="pct"/>
            <w:vAlign w:val="center"/>
          </w:tcPr>
          <w:p w14:paraId="58D1A8C9" w14:textId="77777777" w:rsidR="009877EB" w:rsidRPr="00BF12AA" w:rsidRDefault="001C4BB0" w:rsidP="00BF12AA">
            <w:pPr>
              <w:adjustRightInd w:val="0"/>
              <w:spacing w:line="288" w:lineRule="auto"/>
              <w:rPr>
                <w:rFonts w:ascii="Times New Roman" w:hAnsi="Times New Roman"/>
                <w:b/>
                <w:bCs/>
                <w:lang w:eastAsia="zh-CN"/>
              </w:rPr>
            </w:pPr>
            <w:r w:rsidRPr="00BF12AA">
              <w:rPr>
                <w:rFonts w:ascii="Times New Roman" w:eastAsia="Times New Roman" w:hAnsi="Times New Roman"/>
                <w:b/>
                <w:bCs/>
                <w:lang w:eastAsia="zh-CN"/>
              </w:rPr>
              <w:t>Bài 2: Văn bản tài chính: Dịch tin tức (phần 1) (财政篇新闻翻译-上)</w:t>
            </w:r>
          </w:p>
        </w:tc>
        <w:tc>
          <w:tcPr>
            <w:tcW w:w="774" w:type="pct"/>
            <w:vMerge w:val="restart"/>
            <w:vAlign w:val="center"/>
          </w:tcPr>
          <w:p w14:paraId="7E4513D0"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rPr>
              <w:t>Thuyết giảng; phân tích văn bản; thực hành nhóm.</w:t>
            </w:r>
          </w:p>
        </w:tc>
        <w:tc>
          <w:tcPr>
            <w:tcW w:w="574" w:type="pct"/>
            <w:vMerge w:val="restart"/>
            <w:vAlign w:val="center"/>
          </w:tcPr>
          <w:p w14:paraId="3B1608E0"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de-DE"/>
              </w:rPr>
              <w:t>Bài tập dịch; hỏi đáp; nhận xét.</w:t>
            </w:r>
          </w:p>
        </w:tc>
        <w:tc>
          <w:tcPr>
            <w:tcW w:w="711" w:type="pct"/>
            <w:vMerge w:val="restart"/>
            <w:vAlign w:val="center"/>
          </w:tcPr>
          <w:p w14:paraId="575F4C05" w14:textId="77777777" w:rsidR="009877EB" w:rsidRPr="00BF12AA" w:rsidRDefault="009877EB" w:rsidP="00BF12AA">
            <w:pPr>
              <w:adjustRightInd w:val="0"/>
              <w:spacing w:line="288" w:lineRule="auto"/>
              <w:jc w:val="center"/>
              <w:rPr>
                <w:rFonts w:ascii="Times New Roman" w:hAnsi="Times New Roman"/>
                <w:b/>
                <w:bCs/>
                <w:color w:val="000000" w:themeColor="text1"/>
                <w:lang w:val="de-DE"/>
              </w:rPr>
            </w:pPr>
            <w:r w:rsidRPr="00BF12AA">
              <w:rPr>
                <w:rFonts w:ascii="Times New Roman" w:eastAsia="Times New Roman" w:hAnsi="Times New Roman"/>
              </w:rPr>
              <w:t>CLO1; CLO2; CLO5; CLO6; CLO7</w:t>
            </w:r>
          </w:p>
        </w:tc>
      </w:tr>
      <w:tr w:rsidR="008D0099" w:rsidRPr="003232DD" w14:paraId="3AB2D88A" w14:textId="77777777" w:rsidTr="00BF12AA">
        <w:trPr>
          <w:trHeight w:val="567"/>
          <w:jc w:val="center"/>
        </w:trPr>
        <w:tc>
          <w:tcPr>
            <w:tcW w:w="380" w:type="pct"/>
            <w:vMerge/>
            <w:vAlign w:val="center"/>
          </w:tcPr>
          <w:p w14:paraId="1EBDC88E" w14:textId="77777777" w:rsidR="008D0099" w:rsidRPr="00BF12AA" w:rsidRDefault="008D0099" w:rsidP="00BF12AA">
            <w:pPr>
              <w:adjustRightInd w:val="0"/>
              <w:spacing w:line="288" w:lineRule="auto"/>
              <w:jc w:val="center"/>
              <w:rPr>
                <w:rFonts w:ascii="Times New Roman" w:hAnsi="Times New Roman"/>
                <w:bCs/>
                <w:color w:val="000000" w:themeColor="text1"/>
                <w:lang w:val="vi-VN"/>
              </w:rPr>
            </w:pPr>
          </w:p>
        </w:tc>
        <w:tc>
          <w:tcPr>
            <w:tcW w:w="2561" w:type="pct"/>
            <w:vAlign w:val="center"/>
          </w:tcPr>
          <w:p w14:paraId="71C3C048" w14:textId="7DD3405B" w:rsidR="008D0099" w:rsidRPr="00BF12AA" w:rsidRDefault="008D0099" w:rsidP="00BF12AA">
            <w:pPr>
              <w:adjustRightInd w:val="0"/>
              <w:spacing w:line="288" w:lineRule="auto"/>
              <w:rPr>
                <w:rFonts w:ascii="Times New Roman" w:hAnsi="Times New Roman"/>
                <w:iCs/>
                <w:color w:val="000000" w:themeColor="text1"/>
                <w:lang w:val="de-DE"/>
              </w:rPr>
            </w:pPr>
            <w:r w:rsidRPr="00BF12AA">
              <w:rPr>
                <w:rFonts w:ascii="Times New Roman" w:hAnsi="Times New Roman"/>
                <w:b/>
                <w:bCs/>
                <w:iCs/>
                <w:color w:val="000000" w:themeColor="text1"/>
                <w:lang w:val="de-DE"/>
              </w:rPr>
              <w:t>CĐR bài học</w:t>
            </w:r>
            <w:r w:rsidRPr="00BF12AA">
              <w:rPr>
                <w:rFonts w:ascii="Times New Roman" w:hAnsi="Times New Roman"/>
                <w:iCs/>
                <w:color w:val="000000" w:themeColor="text1"/>
                <w:lang w:val="de-DE"/>
              </w:rPr>
              <w:br/>
              <w:t xml:space="preserve">LLO2.1. Nhận biết đặc điểm ngôn ngữ, thuật ngữ và cấu trúc tin tức tài chính. </w:t>
            </w:r>
            <w:r w:rsidRPr="00BF12AA">
              <w:rPr>
                <w:rFonts w:ascii="Times New Roman" w:hAnsi="Times New Roman"/>
                <w:iCs/>
                <w:color w:val="000000" w:themeColor="text1"/>
                <w:lang w:val="de-DE"/>
              </w:rPr>
              <w:br/>
              <w:t xml:space="preserve">LLO2.2. Vận dụng kỹ thuật biên dịch để xử lý câu/đoạn tin tức tài chính đơn giản. </w:t>
            </w:r>
          </w:p>
        </w:tc>
        <w:tc>
          <w:tcPr>
            <w:tcW w:w="774" w:type="pct"/>
            <w:vMerge/>
            <w:vAlign w:val="center"/>
          </w:tcPr>
          <w:p w14:paraId="7DB47C0B"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574" w:type="pct"/>
            <w:vMerge/>
            <w:vAlign w:val="center"/>
          </w:tcPr>
          <w:p w14:paraId="1007B5CC"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711" w:type="pct"/>
            <w:vMerge/>
            <w:vAlign w:val="center"/>
          </w:tcPr>
          <w:p w14:paraId="12D61A12" w14:textId="77777777" w:rsidR="008D0099" w:rsidRPr="00BF12AA" w:rsidRDefault="008D0099" w:rsidP="00BF12AA">
            <w:pPr>
              <w:adjustRightInd w:val="0"/>
              <w:spacing w:line="288" w:lineRule="auto"/>
              <w:jc w:val="center"/>
              <w:rPr>
                <w:rFonts w:ascii="Times New Roman" w:hAnsi="Times New Roman"/>
                <w:b/>
                <w:bCs/>
                <w:color w:val="000000" w:themeColor="text1"/>
                <w:lang w:val="de-DE"/>
              </w:rPr>
            </w:pPr>
          </w:p>
        </w:tc>
      </w:tr>
      <w:tr w:rsidR="008D0099" w:rsidRPr="003232DD" w14:paraId="7E72A1B7" w14:textId="77777777" w:rsidTr="00BF12AA">
        <w:trPr>
          <w:trHeight w:val="567"/>
          <w:jc w:val="center"/>
        </w:trPr>
        <w:tc>
          <w:tcPr>
            <w:tcW w:w="380" w:type="pct"/>
            <w:vMerge/>
            <w:vAlign w:val="center"/>
          </w:tcPr>
          <w:p w14:paraId="7A2A0237"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38A40140"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giảng dạy lý thuyết: (3 tiết)</w:t>
            </w:r>
            <w:r w:rsidRPr="00BF12AA">
              <w:rPr>
                <w:rFonts w:ascii="Times New Roman" w:hAnsi="Times New Roman"/>
                <w:color w:val="000000" w:themeColor="text1"/>
                <w:lang w:val="de-DE"/>
              </w:rPr>
              <w:br/>
              <w:t>Từ ngữ, thuật ngữ, cấu trúc tin tài chính; xử lý tiêu đề và số liệu.</w:t>
            </w:r>
          </w:p>
        </w:tc>
        <w:tc>
          <w:tcPr>
            <w:tcW w:w="774" w:type="pct"/>
            <w:vMerge/>
            <w:vAlign w:val="center"/>
          </w:tcPr>
          <w:p w14:paraId="06D0C51A"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1226298D"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5D14B50D"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1BD37003" w14:textId="77777777" w:rsidTr="00BF12AA">
        <w:trPr>
          <w:trHeight w:val="567"/>
          <w:jc w:val="center"/>
        </w:trPr>
        <w:tc>
          <w:tcPr>
            <w:tcW w:w="380" w:type="pct"/>
            <w:vMerge/>
            <w:vAlign w:val="center"/>
          </w:tcPr>
          <w:p w14:paraId="0EB2DC33"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7EB64799"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bài tập/thực hành/thảo luận trên lớp: (2 tiết)</w:t>
            </w:r>
            <w:r w:rsidRPr="00BF12AA">
              <w:rPr>
                <w:rFonts w:ascii="Times New Roman" w:hAnsi="Times New Roman"/>
                <w:color w:val="000000" w:themeColor="text1"/>
                <w:lang w:val="de-DE"/>
              </w:rPr>
              <w:br/>
              <w:t xml:space="preserve">Dịch văn bản </w:t>
            </w:r>
            <w:r w:rsidRPr="00BF12AA">
              <w:rPr>
                <w:rFonts w:ascii="Times New Roman" w:hAnsi="Times New Roman"/>
                <w:color w:val="000000" w:themeColor="text1"/>
                <w:lang w:val="de-DE"/>
              </w:rPr>
              <w:t>新闻两则</w:t>
            </w:r>
            <w:r w:rsidRPr="00BF12AA">
              <w:rPr>
                <w:rFonts w:ascii="Times New Roman" w:hAnsi="Times New Roman"/>
                <w:color w:val="000000" w:themeColor="text1"/>
                <w:lang w:val="de-DE"/>
              </w:rPr>
              <w:t>; đối chiếu và sửa lỗi thuật ngữ, cấu trúc.</w:t>
            </w:r>
          </w:p>
        </w:tc>
        <w:tc>
          <w:tcPr>
            <w:tcW w:w="774" w:type="pct"/>
            <w:vMerge/>
            <w:vAlign w:val="center"/>
          </w:tcPr>
          <w:p w14:paraId="31E5A5D4"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5217898F"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6C052117"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424AE10B" w14:textId="77777777" w:rsidTr="00BF12AA">
        <w:trPr>
          <w:trHeight w:val="567"/>
          <w:jc w:val="center"/>
        </w:trPr>
        <w:tc>
          <w:tcPr>
            <w:tcW w:w="380" w:type="pct"/>
            <w:vMerge/>
            <w:vAlign w:val="center"/>
          </w:tcPr>
          <w:p w14:paraId="197CD1EC"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648E125D" w14:textId="77777777" w:rsidR="008D0099" w:rsidRPr="00BF12AA" w:rsidRDefault="008D0099" w:rsidP="00BF12AA">
            <w:pPr>
              <w:adjustRightInd w:val="0"/>
              <w:spacing w:line="288" w:lineRule="auto"/>
              <w:rPr>
                <w:rFonts w:ascii="Times New Roman" w:hAnsi="Times New Roman"/>
                <w:color w:val="000000" w:themeColor="text1"/>
                <w:lang w:val="vi-VN"/>
              </w:rPr>
            </w:pPr>
            <w:r w:rsidRPr="00BF12AA">
              <w:rPr>
                <w:rFonts w:ascii="Times New Roman" w:hAnsi="Times New Roman"/>
                <w:color w:val="000000" w:themeColor="text1"/>
                <w:lang w:val="de-DE"/>
              </w:rPr>
              <w:t>Nội dung tự học: 10 tiết: hoàn thiện bản dịch, lập bảng thuật ngữ, chuẩn bị Bài 4.</w:t>
            </w:r>
          </w:p>
        </w:tc>
        <w:tc>
          <w:tcPr>
            <w:tcW w:w="774" w:type="pct"/>
            <w:vMerge/>
            <w:vAlign w:val="center"/>
          </w:tcPr>
          <w:p w14:paraId="39636C80" w14:textId="77777777" w:rsidR="008D0099" w:rsidRPr="00BF12AA" w:rsidRDefault="008D0099" w:rsidP="00BF12AA">
            <w:pPr>
              <w:adjustRightInd w:val="0"/>
              <w:spacing w:line="288" w:lineRule="auto"/>
              <w:ind w:left="-40" w:hanging="7"/>
              <w:jc w:val="both"/>
              <w:rPr>
                <w:rFonts w:ascii="Times New Roman" w:hAnsi="Times New Roman"/>
                <w:color w:val="000000" w:themeColor="text1"/>
                <w:lang w:val="de-DE"/>
              </w:rPr>
            </w:pPr>
          </w:p>
        </w:tc>
        <w:tc>
          <w:tcPr>
            <w:tcW w:w="574" w:type="pct"/>
            <w:vMerge/>
            <w:vAlign w:val="center"/>
          </w:tcPr>
          <w:p w14:paraId="364647DD"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711" w:type="pct"/>
            <w:vMerge/>
            <w:vAlign w:val="center"/>
          </w:tcPr>
          <w:p w14:paraId="413FA933" w14:textId="77777777" w:rsidR="008D0099" w:rsidRPr="00BF12AA" w:rsidRDefault="008D0099" w:rsidP="00BF12AA">
            <w:pPr>
              <w:adjustRightInd w:val="0"/>
              <w:spacing w:line="288" w:lineRule="auto"/>
              <w:jc w:val="center"/>
              <w:rPr>
                <w:rFonts w:ascii="Times New Roman" w:hAnsi="Times New Roman"/>
                <w:color w:val="000000" w:themeColor="text1"/>
                <w:lang w:val="de-DE"/>
              </w:rPr>
            </w:pPr>
          </w:p>
        </w:tc>
      </w:tr>
      <w:tr w:rsidR="009877EB" w:rsidRPr="00BF12AA" w14:paraId="1E3257B7" w14:textId="77777777" w:rsidTr="00BF12AA">
        <w:trPr>
          <w:trHeight w:val="567"/>
          <w:jc w:val="center"/>
        </w:trPr>
        <w:tc>
          <w:tcPr>
            <w:tcW w:w="380" w:type="pct"/>
            <w:vMerge w:val="restart"/>
            <w:vAlign w:val="center"/>
          </w:tcPr>
          <w:p w14:paraId="4DA842D4" w14:textId="77777777" w:rsidR="009877EB" w:rsidRPr="00BF12AA" w:rsidRDefault="009877EB" w:rsidP="00BF12AA">
            <w:pPr>
              <w:adjustRightInd w:val="0"/>
              <w:spacing w:line="288" w:lineRule="auto"/>
              <w:jc w:val="center"/>
              <w:rPr>
                <w:rFonts w:ascii="Times New Roman" w:hAnsi="Times New Roman"/>
                <w:bCs/>
                <w:color w:val="000000" w:themeColor="text1"/>
                <w:lang w:val="vi-VN"/>
              </w:rPr>
            </w:pPr>
            <w:r w:rsidRPr="00BF12AA">
              <w:rPr>
                <w:rFonts w:ascii="Times New Roman" w:hAnsi="Times New Roman"/>
                <w:bCs/>
                <w:color w:val="000000" w:themeColor="text1"/>
                <w:lang w:val="vi-VN"/>
              </w:rPr>
              <w:t>3</w:t>
            </w:r>
          </w:p>
        </w:tc>
        <w:tc>
          <w:tcPr>
            <w:tcW w:w="2561" w:type="pct"/>
            <w:vAlign w:val="center"/>
          </w:tcPr>
          <w:p w14:paraId="4B18A511" w14:textId="77777777" w:rsidR="009877EB" w:rsidRPr="00BF12AA" w:rsidRDefault="001C4BB0" w:rsidP="00BF12AA">
            <w:pPr>
              <w:adjustRightInd w:val="0"/>
              <w:spacing w:line="288" w:lineRule="auto"/>
              <w:rPr>
                <w:rFonts w:ascii="Times New Roman" w:hAnsi="Times New Roman"/>
                <w:b/>
                <w:bCs/>
                <w:lang w:eastAsia="zh-CN"/>
              </w:rPr>
            </w:pPr>
            <w:r w:rsidRPr="00BF12AA">
              <w:rPr>
                <w:rFonts w:ascii="Times New Roman" w:eastAsia="Times New Roman" w:hAnsi="Times New Roman"/>
                <w:b/>
                <w:bCs/>
                <w:lang w:eastAsia="zh-CN"/>
              </w:rPr>
              <w:t>Bài 4: Văn bản tài chính: Dịch chính luận (财政篇政论文翻译)</w:t>
            </w:r>
          </w:p>
        </w:tc>
        <w:tc>
          <w:tcPr>
            <w:tcW w:w="774" w:type="pct"/>
            <w:vMerge w:val="restart"/>
            <w:vAlign w:val="center"/>
          </w:tcPr>
          <w:p w14:paraId="0B816627"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rPr>
              <w:t>Thuyết giảng; nêu vấn đề; phân tích văn bản.</w:t>
            </w:r>
          </w:p>
        </w:tc>
        <w:tc>
          <w:tcPr>
            <w:tcW w:w="574" w:type="pct"/>
            <w:vMerge w:val="restart"/>
            <w:vAlign w:val="center"/>
          </w:tcPr>
          <w:p w14:paraId="7E38ABFF"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de-DE"/>
              </w:rPr>
              <w:t>Bài tập dịch; thảo luận nhóm.</w:t>
            </w:r>
          </w:p>
        </w:tc>
        <w:tc>
          <w:tcPr>
            <w:tcW w:w="711" w:type="pct"/>
            <w:vMerge w:val="restart"/>
            <w:vAlign w:val="center"/>
          </w:tcPr>
          <w:p w14:paraId="5F2B60ED" w14:textId="77777777" w:rsidR="009877EB" w:rsidRPr="00BF12AA" w:rsidRDefault="009877EB" w:rsidP="00BF12AA">
            <w:pPr>
              <w:adjustRightInd w:val="0"/>
              <w:spacing w:line="288" w:lineRule="auto"/>
              <w:jc w:val="center"/>
              <w:rPr>
                <w:rFonts w:ascii="Times New Roman" w:hAnsi="Times New Roman"/>
                <w:b/>
                <w:bCs/>
                <w:color w:val="000000" w:themeColor="text1"/>
                <w:lang w:val="de-DE"/>
              </w:rPr>
            </w:pPr>
            <w:r w:rsidRPr="00BF12AA">
              <w:rPr>
                <w:rFonts w:ascii="Times New Roman" w:eastAsia="Times New Roman" w:hAnsi="Times New Roman"/>
              </w:rPr>
              <w:t>CLO1; CLO2; CLO3; CLO5; CLO6; CLO7</w:t>
            </w:r>
          </w:p>
        </w:tc>
      </w:tr>
      <w:tr w:rsidR="008D0099" w:rsidRPr="00BF12AA" w14:paraId="42A049D1" w14:textId="77777777" w:rsidTr="00BF12AA">
        <w:trPr>
          <w:trHeight w:val="567"/>
          <w:jc w:val="center"/>
        </w:trPr>
        <w:tc>
          <w:tcPr>
            <w:tcW w:w="380" w:type="pct"/>
            <w:vMerge/>
            <w:vAlign w:val="center"/>
          </w:tcPr>
          <w:p w14:paraId="0C5BC560" w14:textId="77777777" w:rsidR="008D0099" w:rsidRPr="00BF12AA" w:rsidRDefault="008D0099" w:rsidP="00BF12AA">
            <w:pPr>
              <w:adjustRightInd w:val="0"/>
              <w:spacing w:line="288" w:lineRule="auto"/>
              <w:jc w:val="center"/>
              <w:rPr>
                <w:rFonts w:ascii="Times New Roman" w:hAnsi="Times New Roman"/>
                <w:bCs/>
                <w:color w:val="000000" w:themeColor="text1"/>
                <w:lang w:val="vi-VN"/>
              </w:rPr>
            </w:pPr>
          </w:p>
        </w:tc>
        <w:tc>
          <w:tcPr>
            <w:tcW w:w="2561" w:type="pct"/>
            <w:vAlign w:val="center"/>
          </w:tcPr>
          <w:p w14:paraId="37AFA8B3" w14:textId="333234F4" w:rsidR="008D0099" w:rsidRPr="00BF12AA" w:rsidRDefault="008D0099" w:rsidP="00BF12AA">
            <w:pPr>
              <w:adjustRightInd w:val="0"/>
              <w:spacing w:line="288" w:lineRule="auto"/>
              <w:rPr>
                <w:rFonts w:ascii="Times New Roman" w:hAnsi="Times New Roman"/>
                <w:iCs/>
                <w:color w:val="000000" w:themeColor="text1"/>
                <w:lang w:val="de-DE"/>
              </w:rPr>
            </w:pPr>
            <w:r w:rsidRPr="00BF12AA">
              <w:rPr>
                <w:rFonts w:ascii="Times New Roman" w:hAnsi="Times New Roman"/>
                <w:b/>
                <w:bCs/>
                <w:iCs/>
                <w:color w:val="000000" w:themeColor="text1"/>
                <w:lang w:val="de-DE"/>
              </w:rPr>
              <w:t>CĐR bài học</w:t>
            </w:r>
            <w:r w:rsidRPr="00BF12AA">
              <w:rPr>
                <w:rFonts w:ascii="Times New Roman" w:hAnsi="Times New Roman"/>
                <w:iCs/>
                <w:color w:val="000000" w:themeColor="text1"/>
                <w:lang w:val="de-DE"/>
              </w:rPr>
              <w:br/>
              <w:t>LLO3.1. Phân tích đặc điểm văn phong và cấu trúc của văn bản chính luận tài chính. (CLO2)</w:t>
            </w:r>
            <w:r w:rsidRPr="00BF12AA">
              <w:rPr>
                <w:rFonts w:ascii="Times New Roman" w:hAnsi="Times New Roman"/>
                <w:iCs/>
                <w:color w:val="000000" w:themeColor="text1"/>
                <w:lang w:val="de-DE"/>
              </w:rPr>
              <w:br/>
              <w:t>LLO3.2. Vận dụng phương pháp và kỹ thuật biên dịch để xử lý câu/đoạn chính luận. (CLO3)</w:t>
            </w:r>
          </w:p>
        </w:tc>
        <w:tc>
          <w:tcPr>
            <w:tcW w:w="774" w:type="pct"/>
            <w:vMerge/>
            <w:vAlign w:val="center"/>
          </w:tcPr>
          <w:p w14:paraId="68E7B70A"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574" w:type="pct"/>
            <w:vMerge/>
            <w:vAlign w:val="center"/>
          </w:tcPr>
          <w:p w14:paraId="1C65D693"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711" w:type="pct"/>
            <w:vMerge/>
            <w:vAlign w:val="center"/>
          </w:tcPr>
          <w:p w14:paraId="09E57403" w14:textId="77777777" w:rsidR="008D0099" w:rsidRPr="00BF12AA" w:rsidRDefault="008D0099" w:rsidP="00BF12AA">
            <w:pPr>
              <w:adjustRightInd w:val="0"/>
              <w:spacing w:line="288" w:lineRule="auto"/>
              <w:jc w:val="center"/>
              <w:rPr>
                <w:rFonts w:ascii="Times New Roman" w:hAnsi="Times New Roman"/>
                <w:b/>
                <w:bCs/>
                <w:color w:val="000000" w:themeColor="text1"/>
                <w:lang w:val="de-DE"/>
              </w:rPr>
            </w:pPr>
          </w:p>
        </w:tc>
      </w:tr>
      <w:tr w:rsidR="008D0099" w:rsidRPr="003232DD" w14:paraId="64987ECE" w14:textId="77777777" w:rsidTr="00BF12AA">
        <w:trPr>
          <w:trHeight w:val="567"/>
          <w:jc w:val="center"/>
        </w:trPr>
        <w:tc>
          <w:tcPr>
            <w:tcW w:w="380" w:type="pct"/>
            <w:vMerge/>
            <w:vAlign w:val="center"/>
          </w:tcPr>
          <w:p w14:paraId="1A3CAFA5"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252B02D1"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giảng dạy lý thuyết: (3 tiết)</w:t>
            </w:r>
            <w:r w:rsidRPr="00BF12AA">
              <w:rPr>
                <w:rFonts w:ascii="Times New Roman" w:hAnsi="Times New Roman"/>
                <w:color w:val="000000" w:themeColor="text1"/>
                <w:lang w:val="de-DE"/>
              </w:rPr>
              <w:br/>
              <w:t>Văn phong chính luận; xử lý câu dài, cụm định ngữ và cụm thuật ngữ.</w:t>
            </w:r>
          </w:p>
        </w:tc>
        <w:tc>
          <w:tcPr>
            <w:tcW w:w="774" w:type="pct"/>
            <w:vMerge/>
            <w:vAlign w:val="center"/>
          </w:tcPr>
          <w:p w14:paraId="7E17D667"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73891C62"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6E12DC40"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1E29D7E8" w14:textId="77777777" w:rsidTr="00BF12AA">
        <w:trPr>
          <w:trHeight w:val="567"/>
          <w:jc w:val="center"/>
        </w:trPr>
        <w:tc>
          <w:tcPr>
            <w:tcW w:w="380" w:type="pct"/>
            <w:vMerge/>
            <w:vAlign w:val="center"/>
          </w:tcPr>
          <w:p w14:paraId="494592E8"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0D21A19B"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bài tập/thực hành/thảo luận trên lớp: (2 tiết)</w:t>
            </w:r>
            <w:r w:rsidRPr="00BF12AA">
              <w:rPr>
                <w:rFonts w:ascii="Times New Roman" w:hAnsi="Times New Roman"/>
                <w:color w:val="000000" w:themeColor="text1"/>
                <w:lang w:val="de-DE"/>
              </w:rPr>
              <w:br/>
              <w:t>Dịch văn bản mẫu; phân tích phương án dịch; sửa lỗi văn phong.</w:t>
            </w:r>
          </w:p>
        </w:tc>
        <w:tc>
          <w:tcPr>
            <w:tcW w:w="774" w:type="pct"/>
            <w:vMerge/>
            <w:vAlign w:val="center"/>
          </w:tcPr>
          <w:p w14:paraId="5E416A2F"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0E9373BB"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49CB7A91"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5AFB6D05" w14:textId="77777777" w:rsidTr="00BF12AA">
        <w:trPr>
          <w:trHeight w:val="567"/>
          <w:jc w:val="center"/>
        </w:trPr>
        <w:tc>
          <w:tcPr>
            <w:tcW w:w="380" w:type="pct"/>
            <w:vMerge/>
            <w:vAlign w:val="center"/>
          </w:tcPr>
          <w:p w14:paraId="464CA0D8"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04C355D7" w14:textId="77777777" w:rsidR="008D0099" w:rsidRPr="00BF12AA" w:rsidRDefault="008D0099" w:rsidP="00BF12AA">
            <w:pPr>
              <w:adjustRightInd w:val="0"/>
              <w:spacing w:line="288" w:lineRule="auto"/>
              <w:rPr>
                <w:rFonts w:ascii="Times New Roman" w:hAnsi="Times New Roman"/>
                <w:color w:val="000000" w:themeColor="text1"/>
                <w:lang w:val="vi-VN"/>
              </w:rPr>
            </w:pPr>
            <w:r w:rsidRPr="00BF12AA">
              <w:rPr>
                <w:rFonts w:ascii="Times New Roman" w:hAnsi="Times New Roman"/>
                <w:color w:val="000000" w:themeColor="text1"/>
                <w:lang w:val="de-DE"/>
              </w:rPr>
              <w:t>Nội dung tự học: 10 tiết: hoàn thiện bản dịch, ôn Bài 1-3, chuẩn bị Bài 6.</w:t>
            </w:r>
          </w:p>
        </w:tc>
        <w:tc>
          <w:tcPr>
            <w:tcW w:w="774" w:type="pct"/>
            <w:vMerge/>
            <w:vAlign w:val="center"/>
          </w:tcPr>
          <w:p w14:paraId="54C0C4A3" w14:textId="77777777" w:rsidR="008D0099" w:rsidRPr="00BF12AA" w:rsidRDefault="008D0099" w:rsidP="00BF12AA">
            <w:pPr>
              <w:adjustRightInd w:val="0"/>
              <w:spacing w:line="288" w:lineRule="auto"/>
              <w:ind w:left="-40" w:hanging="7"/>
              <w:jc w:val="both"/>
              <w:rPr>
                <w:rFonts w:ascii="Times New Roman" w:hAnsi="Times New Roman"/>
                <w:color w:val="000000" w:themeColor="text1"/>
                <w:lang w:val="de-DE"/>
              </w:rPr>
            </w:pPr>
          </w:p>
        </w:tc>
        <w:tc>
          <w:tcPr>
            <w:tcW w:w="574" w:type="pct"/>
            <w:vMerge/>
            <w:vAlign w:val="center"/>
          </w:tcPr>
          <w:p w14:paraId="02448F83"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711" w:type="pct"/>
            <w:vMerge/>
            <w:vAlign w:val="center"/>
          </w:tcPr>
          <w:p w14:paraId="1B425674" w14:textId="77777777" w:rsidR="008D0099" w:rsidRPr="00BF12AA" w:rsidRDefault="008D0099" w:rsidP="00BF12AA">
            <w:pPr>
              <w:adjustRightInd w:val="0"/>
              <w:spacing w:line="288" w:lineRule="auto"/>
              <w:jc w:val="center"/>
              <w:rPr>
                <w:rFonts w:ascii="Times New Roman" w:hAnsi="Times New Roman"/>
                <w:color w:val="000000" w:themeColor="text1"/>
                <w:lang w:val="de-DE"/>
              </w:rPr>
            </w:pPr>
          </w:p>
        </w:tc>
      </w:tr>
      <w:tr w:rsidR="009877EB" w:rsidRPr="00BF12AA" w14:paraId="6DCD9384" w14:textId="77777777" w:rsidTr="00BF12AA">
        <w:trPr>
          <w:trHeight w:val="567"/>
          <w:jc w:val="center"/>
        </w:trPr>
        <w:tc>
          <w:tcPr>
            <w:tcW w:w="380" w:type="pct"/>
            <w:vMerge w:val="restart"/>
            <w:vAlign w:val="center"/>
          </w:tcPr>
          <w:p w14:paraId="7A92313B" w14:textId="77777777" w:rsidR="009877EB" w:rsidRPr="00BF12AA" w:rsidRDefault="009877EB" w:rsidP="00BF12AA">
            <w:pPr>
              <w:adjustRightInd w:val="0"/>
              <w:spacing w:line="288" w:lineRule="auto"/>
              <w:jc w:val="center"/>
              <w:rPr>
                <w:rFonts w:ascii="Times New Roman" w:hAnsi="Times New Roman"/>
                <w:bCs/>
                <w:color w:val="000000" w:themeColor="text1"/>
                <w:lang w:val="vi-VN"/>
              </w:rPr>
            </w:pPr>
            <w:r w:rsidRPr="00BF12AA">
              <w:rPr>
                <w:rFonts w:ascii="Times New Roman" w:hAnsi="Times New Roman"/>
                <w:bCs/>
                <w:color w:val="000000" w:themeColor="text1"/>
                <w:lang w:val="vi-VN"/>
              </w:rPr>
              <w:t>4</w:t>
            </w:r>
          </w:p>
        </w:tc>
        <w:tc>
          <w:tcPr>
            <w:tcW w:w="2561" w:type="pct"/>
            <w:vAlign w:val="center"/>
          </w:tcPr>
          <w:p w14:paraId="55778B29" w14:textId="77777777" w:rsidR="009877EB" w:rsidRPr="00BF12AA" w:rsidRDefault="001C4BB0" w:rsidP="00BF12AA">
            <w:pPr>
              <w:adjustRightInd w:val="0"/>
              <w:spacing w:line="288" w:lineRule="auto"/>
              <w:rPr>
                <w:rFonts w:ascii="Times New Roman" w:hAnsi="Times New Roman"/>
                <w:b/>
                <w:bCs/>
                <w:lang w:val="vi-VN" w:eastAsia="zh-CN"/>
              </w:rPr>
            </w:pPr>
            <w:r w:rsidRPr="00BF12AA">
              <w:rPr>
                <w:rFonts w:ascii="Times New Roman" w:eastAsia="Times New Roman" w:hAnsi="Times New Roman"/>
                <w:b/>
                <w:bCs/>
                <w:lang w:val="vi-VN" w:eastAsia="zh-CN"/>
              </w:rPr>
              <w:t>Bài 6: Văn bản kinh tế thương mại: Dịch chuyên đề kinh tế</w:t>
            </w:r>
          </w:p>
        </w:tc>
        <w:tc>
          <w:tcPr>
            <w:tcW w:w="774" w:type="pct"/>
            <w:vMerge w:val="restart"/>
            <w:vAlign w:val="center"/>
          </w:tcPr>
          <w:p w14:paraId="66227EEE"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vi-VN"/>
              </w:rPr>
              <w:t>Thuyết giảng; hướng dẫn tra cứu; thực hành.</w:t>
            </w:r>
          </w:p>
        </w:tc>
        <w:tc>
          <w:tcPr>
            <w:tcW w:w="574" w:type="pct"/>
            <w:vMerge w:val="restart"/>
            <w:vAlign w:val="center"/>
          </w:tcPr>
          <w:p w14:paraId="546C64E6"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de-DE"/>
              </w:rPr>
              <w:t>Bài tập dịch; nhận xét trên lớp.</w:t>
            </w:r>
          </w:p>
        </w:tc>
        <w:tc>
          <w:tcPr>
            <w:tcW w:w="711" w:type="pct"/>
            <w:vMerge w:val="restart"/>
            <w:vAlign w:val="center"/>
          </w:tcPr>
          <w:p w14:paraId="5D67AFBB" w14:textId="77777777" w:rsidR="009877EB" w:rsidRPr="00BF12AA" w:rsidRDefault="009877EB" w:rsidP="00BF12AA">
            <w:pPr>
              <w:adjustRightInd w:val="0"/>
              <w:spacing w:line="288" w:lineRule="auto"/>
              <w:jc w:val="center"/>
              <w:rPr>
                <w:rFonts w:ascii="Times New Roman" w:hAnsi="Times New Roman"/>
                <w:b/>
                <w:bCs/>
                <w:color w:val="000000" w:themeColor="text1"/>
                <w:lang w:val="de-DE"/>
              </w:rPr>
            </w:pPr>
            <w:r w:rsidRPr="00BF12AA">
              <w:rPr>
                <w:rFonts w:ascii="Times New Roman" w:eastAsia="Times New Roman" w:hAnsi="Times New Roman"/>
              </w:rPr>
              <w:t>CLO1; CLO2; CLO3; CLO5; CLO6; CLO7</w:t>
            </w:r>
          </w:p>
        </w:tc>
      </w:tr>
      <w:tr w:rsidR="008D0099" w:rsidRPr="00BF12AA" w14:paraId="08C93EB9" w14:textId="77777777" w:rsidTr="00BF12AA">
        <w:trPr>
          <w:trHeight w:val="567"/>
          <w:jc w:val="center"/>
        </w:trPr>
        <w:tc>
          <w:tcPr>
            <w:tcW w:w="380" w:type="pct"/>
            <w:vMerge/>
            <w:vAlign w:val="center"/>
          </w:tcPr>
          <w:p w14:paraId="02A10F17" w14:textId="77777777" w:rsidR="008D0099" w:rsidRPr="00BF12AA" w:rsidRDefault="008D0099" w:rsidP="00BF12AA">
            <w:pPr>
              <w:adjustRightInd w:val="0"/>
              <w:spacing w:line="288" w:lineRule="auto"/>
              <w:jc w:val="center"/>
              <w:rPr>
                <w:rFonts w:ascii="Times New Roman" w:hAnsi="Times New Roman"/>
                <w:bCs/>
                <w:color w:val="000000" w:themeColor="text1"/>
                <w:lang w:val="vi-VN"/>
              </w:rPr>
            </w:pPr>
          </w:p>
        </w:tc>
        <w:tc>
          <w:tcPr>
            <w:tcW w:w="2561" w:type="pct"/>
            <w:vAlign w:val="center"/>
          </w:tcPr>
          <w:p w14:paraId="77CC9AA0" w14:textId="282655C0" w:rsidR="008D0099" w:rsidRPr="00BF12AA" w:rsidRDefault="008D0099" w:rsidP="00BF12AA">
            <w:pPr>
              <w:adjustRightInd w:val="0"/>
              <w:spacing w:line="288" w:lineRule="auto"/>
              <w:rPr>
                <w:rFonts w:ascii="Times New Roman" w:hAnsi="Times New Roman"/>
                <w:iCs/>
                <w:color w:val="000000" w:themeColor="text1"/>
                <w:lang w:val="de-DE"/>
              </w:rPr>
            </w:pPr>
            <w:r w:rsidRPr="00BF12AA">
              <w:rPr>
                <w:rFonts w:ascii="Times New Roman" w:hAnsi="Times New Roman"/>
                <w:b/>
                <w:bCs/>
                <w:iCs/>
                <w:color w:val="000000" w:themeColor="text1"/>
                <w:lang w:val="de-DE"/>
              </w:rPr>
              <w:t>CĐR bài học</w:t>
            </w:r>
            <w:r w:rsidRPr="00BF12AA">
              <w:rPr>
                <w:rFonts w:ascii="Times New Roman" w:hAnsi="Times New Roman"/>
                <w:iCs/>
                <w:color w:val="000000" w:themeColor="text1"/>
                <w:lang w:val="de-DE"/>
              </w:rPr>
              <w:br/>
              <w:t>LLO4.1. Áp dụng thông tin nền và thuật ngữ để phân tích văn bản kinh tế thương mại. (CLO1)</w:t>
            </w:r>
            <w:r w:rsidRPr="00BF12AA">
              <w:rPr>
                <w:rFonts w:ascii="Times New Roman" w:hAnsi="Times New Roman"/>
                <w:iCs/>
                <w:color w:val="000000" w:themeColor="text1"/>
                <w:lang w:val="de-DE"/>
              </w:rPr>
              <w:br/>
              <w:t>LLO4.2. Vận dụng kỹ thuật biên dịch để xử lý đoạn văn kinh tế thương mại. (CLO6)</w:t>
            </w:r>
          </w:p>
        </w:tc>
        <w:tc>
          <w:tcPr>
            <w:tcW w:w="774" w:type="pct"/>
            <w:vMerge/>
            <w:vAlign w:val="center"/>
          </w:tcPr>
          <w:p w14:paraId="7F54F1F2"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574" w:type="pct"/>
            <w:vMerge/>
            <w:vAlign w:val="center"/>
          </w:tcPr>
          <w:p w14:paraId="78D2D190"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711" w:type="pct"/>
            <w:vMerge/>
            <w:vAlign w:val="center"/>
          </w:tcPr>
          <w:p w14:paraId="4ABE7CDE" w14:textId="77777777" w:rsidR="008D0099" w:rsidRPr="00BF12AA" w:rsidRDefault="008D0099" w:rsidP="00BF12AA">
            <w:pPr>
              <w:adjustRightInd w:val="0"/>
              <w:spacing w:line="288" w:lineRule="auto"/>
              <w:jc w:val="center"/>
              <w:rPr>
                <w:rFonts w:ascii="Times New Roman" w:hAnsi="Times New Roman"/>
                <w:b/>
                <w:bCs/>
                <w:color w:val="000000" w:themeColor="text1"/>
                <w:lang w:val="de-DE"/>
              </w:rPr>
            </w:pPr>
          </w:p>
        </w:tc>
      </w:tr>
      <w:tr w:rsidR="008D0099" w:rsidRPr="003232DD" w14:paraId="78D16827" w14:textId="77777777" w:rsidTr="00BF12AA">
        <w:trPr>
          <w:trHeight w:val="567"/>
          <w:jc w:val="center"/>
        </w:trPr>
        <w:tc>
          <w:tcPr>
            <w:tcW w:w="380" w:type="pct"/>
            <w:vMerge/>
            <w:vAlign w:val="center"/>
          </w:tcPr>
          <w:p w14:paraId="2B77EC2A"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32ABE080"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giảng dạy lý thuyết: (3 tiết)</w:t>
            </w:r>
            <w:r w:rsidRPr="00BF12AA">
              <w:rPr>
                <w:rFonts w:ascii="Times New Roman" w:hAnsi="Times New Roman"/>
                <w:color w:val="000000" w:themeColor="text1"/>
                <w:lang w:val="de-DE"/>
              </w:rPr>
              <w:br/>
              <w:t>Thuật ngữ, cấu trúc câu kinh tế thương mại; phương pháp tra cứu thuật ngữ.</w:t>
            </w:r>
          </w:p>
        </w:tc>
        <w:tc>
          <w:tcPr>
            <w:tcW w:w="774" w:type="pct"/>
            <w:vMerge/>
            <w:vAlign w:val="center"/>
          </w:tcPr>
          <w:p w14:paraId="06D04ECB"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006B6F62"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349CA778"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04AC1ADE" w14:textId="77777777" w:rsidTr="00BF12AA">
        <w:trPr>
          <w:trHeight w:val="567"/>
          <w:jc w:val="center"/>
        </w:trPr>
        <w:tc>
          <w:tcPr>
            <w:tcW w:w="380" w:type="pct"/>
            <w:vMerge/>
            <w:vAlign w:val="center"/>
          </w:tcPr>
          <w:p w14:paraId="1495A967"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4C908EA3"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bài tập/thực hành/thảo luận trên lớp: (2 tiết)</w:t>
            </w:r>
            <w:r w:rsidRPr="00BF12AA">
              <w:rPr>
                <w:rFonts w:ascii="Times New Roman" w:hAnsi="Times New Roman"/>
                <w:color w:val="000000" w:themeColor="text1"/>
                <w:lang w:val="de-DE"/>
              </w:rPr>
              <w:br/>
              <w:t xml:space="preserve">Dịch văn bản </w:t>
            </w:r>
            <w:r w:rsidRPr="00BF12AA">
              <w:rPr>
                <w:rFonts w:ascii="Times New Roman" w:hAnsi="Times New Roman"/>
                <w:color w:val="000000" w:themeColor="text1"/>
                <w:lang w:val="de-DE"/>
              </w:rPr>
              <w:t>世界经济艰难爬坡</w:t>
            </w:r>
            <w:r w:rsidRPr="00BF12AA">
              <w:rPr>
                <w:rFonts w:ascii="Times New Roman" w:hAnsi="Times New Roman"/>
                <w:color w:val="000000" w:themeColor="text1"/>
                <w:lang w:val="de-DE"/>
              </w:rPr>
              <w:t>; đối chiếu và hiệu đính bản dịch.</w:t>
            </w:r>
          </w:p>
        </w:tc>
        <w:tc>
          <w:tcPr>
            <w:tcW w:w="774" w:type="pct"/>
            <w:vMerge/>
            <w:vAlign w:val="center"/>
          </w:tcPr>
          <w:p w14:paraId="60BCE239"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493F8AD6"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25BDFD53"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7C7B8518" w14:textId="77777777" w:rsidTr="00BF12AA">
        <w:trPr>
          <w:trHeight w:val="567"/>
          <w:jc w:val="center"/>
        </w:trPr>
        <w:tc>
          <w:tcPr>
            <w:tcW w:w="380" w:type="pct"/>
            <w:vMerge/>
            <w:vAlign w:val="center"/>
          </w:tcPr>
          <w:p w14:paraId="598F7596"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6F9EEB82" w14:textId="77777777" w:rsidR="008D0099" w:rsidRPr="00BF12AA" w:rsidRDefault="008D0099" w:rsidP="00BF12AA">
            <w:pPr>
              <w:adjustRightInd w:val="0"/>
              <w:spacing w:line="288" w:lineRule="auto"/>
              <w:rPr>
                <w:rFonts w:ascii="Times New Roman" w:hAnsi="Times New Roman"/>
                <w:color w:val="000000" w:themeColor="text1"/>
                <w:lang w:val="vi-VN"/>
              </w:rPr>
            </w:pPr>
            <w:r w:rsidRPr="00BF12AA">
              <w:rPr>
                <w:rFonts w:ascii="Times New Roman" w:hAnsi="Times New Roman"/>
                <w:color w:val="000000" w:themeColor="text1"/>
                <w:lang w:val="de-DE"/>
              </w:rPr>
              <w:t>Nội dung tự học: 10 tiết: hoàn thiện bản dịch, ôn tập chuẩn bị kiểm tra giữa học phần.</w:t>
            </w:r>
          </w:p>
        </w:tc>
        <w:tc>
          <w:tcPr>
            <w:tcW w:w="774" w:type="pct"/>
            <w:vMerge/>
            <w:vAlign w:val="center"/>
          </w:tcPr>
          <w:p w14:paraId="3EBDC945" w14:textId="77777777" w:rsidR="008D0099" w:rsidRPr="00BF12AA" w:rsidRDefault="008D0099" w:rsidP="00BF12AA">
            <w:pPr>
              <w:adjustRightInd w:val="0"/>
              <w:spacing w:line="288" w:lineRule="auto"/>
              <w:ind w:left="-40" w:hanging="7"/>
              <w:jc w:val="both"/>
              <w:rPr>
                <w:rFonts w:ascii="Times New Roman" w:hAnsi="Times New Roman"/>
                <w:color w:val="000000" w:themeColor="text1"/>
                <w:lang w:val="de-DE"/>
              </w:rPr>
            </w:pPr>
          </w:p>
        </w:tc>
        <w:tc>
          <w:tcPr>
            <w:tcW w:w="574" w:type="pct"/>
            <w:vMerge/>
            <w:vAlign w:val="center"/>
          </w:tcPr>
          <w:p w14:paraId="11DF3D67"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711" w:type="pct"/>
            <w:vMerge/>
            <w:vAlign w:val="center"/>
          </w:tcPr>
          <w:p w14:paraId="3C434A05" w14:textId="77777777" w:rsidR="008D0099" w:rsidRPr="00BF12AA" w:rsidRDefault="008D0099" w:rsidP="00BF12AA">
            <w:pPr>
              <w:adjustRightInd w:val="0"/>
              <w:spacing w:line="288" w:lineRule="auto"/>
              <w:jc w:val="center"/>
              <w:rPr>
                <w:rFonts w:ascii="Times New Roman" w:hAnsi="Times New Roman"/>
                <w:color w:val="000000" w:themeColor="text1"/>
                <w:lang w:val="de-DE"/>
              </w:rPr>
            </w:pPr>
          </w:p>
        </w:tc>
      </w:tr>
      <w:tr w:rsidR="009877EB" w:rsidRPr="00BF12AA" w14:paraId="5AD92F1D" w14:textId="77777777" w:rsidTr="00BF12AA">
        <w:trPr>
          <w:trHeight w:val="567"/>
          <w:jc w:val="center"/>
        </w:trPr>
        <w:tc>
          <w:tcPr>
            <w:tcW w:w="380" w:type="pct"/>
            <w:vMerge w:val="restart"/>
            <w:vAlign w:val="center"/>
          </w:tcPr>
          <w:p w14:paraId="29ADDD69" w14:textId="77777777" w:rsidR="009877EB" w:rsidRPr="00BF12AA" w:rsidRDefault="009877EB" w:rsidP="00BF12AA">
            <w:pPr>
              <w:adjustRightInd w:val="0"/>
              <w:spacing w:line="288" w:lineRule="auto"/>
              <w:jc w:val="center"/>
              <w:rPr>
                <w:rFonts w:ascii="Times New Roman" w:hAnsi="Times New Roman"/>
                <w:bCs/>
                <w:color w:val="000000" w:themeColor="text1"/>
                <w:lang w:val="vi-VN"/>
              </w:rPr>
            </w:pPr>
            <w:r w:rsidRPr="00BF12AA">
              <w:rPr>
                <w:rFonts w:ascii="Times New Roman" w:hAnsi="Times New Roman"/>
                <w:bCs/>
                <w:color w:val="000000" w:themeColor="text1"/>
                <w:lang w:val="vi-VN"/>
              </w:rPr>
              <w:t>5</w:t>
            </w:r>
          </w:p>
        </w:tc>
        <w:tc>
          <w:tcPr>
            <w:tcW w:w="2561" w:type="pct"/>
            <w:vAlign w:val="center"/>
          </w:tcPr>
          <w:p w14:paraId="0E13CA02" w14:textId="77777777" w:rsidR="009877EB" w:rsidRPr="00BF12AA" w:rsidRDefault="001C4BB0" w:rsidP="00BF12AA">
            <w:pPr>
              <w:adjustRightInd w:val="0"/>
              <w:spacing w:line="288" w:lineRule="auto"/>
              <w:rPr>
                <w:rFonts w:ascii="Times New Roman" w:hAnsi="Times New Roman"/>
                <w:b/>
                <w:bCs/>
                <w:lang w:val="vi-VN" w:eastAsia="zh-CN"/>
              </w:rPr>
            </w:pPr>
            <w:r w:rsidRPr="00BF12AA">
              <w:rPr>
                <w:rFonts w:ascii="Times New Roman" w:eastAsia="Times New Roman" w:hAnsi="Times New Roman"/>
                <w:b/>
                <w:bCs/>
                <w:lang w:val="vi-VN" w:eastAsia="zh-CN"/>
              </w:rPr>
              <w:t>Ôn tập và kiểm tra giữa học phần</w:t>
            </w:r>
          </w:p>
        </w:tc>
        <w:tc>
          <w:tcPr>
            <w:tcW w:w="774" w:type="pct"/>
            <w:vMerge w:val="restart"/>
            <w:vAlign w:val="center"/>
          </w:tcPr>
          <w:p w14:paraId="28395F6F"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vi-VN"/>
              </w:rPr>
              <w:t>Ôn tập; luyện tập tổng hợp; tổ chức kiểm tra.</w:t>
            </w:r>
          </w:p>
        </w:tc>
        <w:tc>
          <w:tcPr>
            <w:tcW w:w="574" w:type="pct"/>
            <w:vMerge w:val="restart"/>
            <w:vAlign w:val="center"/>
          </w:tcPr>
          <w:p w14:paraId="3C0EDB59"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de-DE"/>
              </w:rPr>
              <w:t>Kiểm tra giữa học phần.</w:t>
            </w:r>
          </w:p>
        </w:tc>
        <w:tc>
          <w:tcPr>
            <w:tcW w:w="711" w:type="pct"/>
            <w:vMerge w:val="restart"/>
            <w:vAlign w:val="center"/>
          </w:tcPr>
          <w:p w14:paraId="2101BDC0" w14:textId="77777777" w:rsidR="009877EB" w:rsidRPr="00BF12AA" w:rsidRDefault="009877EB" w:rsidP="00BF12AA">
            <w:pPr>
              <w:adjustRightInd w:val="0"/>
              <w:spacing w:line="288" w:lineRule="auto"/>
              <w:jc w:val="center"/>
              <w:rPr>
                <w:rFonts w:ascii="Times New Roman" w:hAnsi="Times New Roman"/>
                <w:b/>
                <w:bCs/>
                <w:color w:val="000000" w:themeColor="text1"/>
                <w:lang w:val="de-DE"/>
              </w:rPr>
            </w:pPr>
            <w:r w:rsidRPr="00BF12AA">
              <w:rPr>
                <w:rFonts w:ascii="Times New Roman" w:eastAsia="Times New Roman" w:hAnsi="Times New Roman"/>
              </w:rPr>
              <w:t>CLO1; CLO2; CLO3; CLO4; CLO5; CLO6</w:t>
            </w:r>
          </w:p>
        </w:tc>
      </w:tr>
      <w:tr w:rsidR="008D0099" w:rsidRPr="00BF12AA" w14:paraId="28E99AA1" w14:textId="77777777" w:rsidTr="00BF12AA">
        <w:trPr>
          <w:trHeight w:val="567"/>
          <w:jc w:val="center"/>
        </w:trPr>
        <w:tc>
          <w:tcPr>
            <w:tcW w:w="380" w:type="pct"/>
            <w:vMerge/>
            <w:vAlign w:val="center"/>
          </w:tcPr>
          <w:p w14:paraId="58F1467F" w14:textId="77777777" w:rsidR="008D0099" w:rsidRPr="00BF12AA" w:rsidRDefault="008D0099" w:rsidP="00BF12AA">
            <w:pPr>
              <w:adjustRightInd w:val="0"/>
              <w:spacing w:line="288" w:lineRule="auto"/>
              <w:jc w:val="center"/>
              <w:rPr>
                <w:rFonts w:ascii="Times New Roman" w:hAnsi="Times New Roman"/>
                <w:bCs/>
                <w:color w:val="000000" w:themeColor="text1"/>
                <w:lang w:val="vi-VN"/>
              </w:rPr>
            </w:pPr>
          </w:p>
        </w:tc>
        <w:tc>
          <w:tcPr>
            <w:tcW w:w="2561" w:type="pct"/>
            <w:vAlign w:val="center"/>
          </w:tcPr>
          <w:p w14:paraId="3B2A639C" w14:textId="61B469CF" w:rsidR="008D0099" w:rsidRPr="00BF12AA" w:rsidRDefault="008D0099" w:rsidP="00BF12AA">
            <w:pPr>
              <w:adjustRightInd w:val="0"/>
              <w:spacing w:line="288" w:lineRule="auto"/>
              <w:rPr>
                <w:rFonts w:ascii="Times New Roman" w:hAnsi="Times New Roman"/>
                <w:iCs/>
                <w:color w:val="000000" w:themeColor="text1"/>
                <w:lang w:val="de-DE"/>
              </w:rPr>
            </w:pPr>
            <w:r w:rsidRPr="00BF12AA">
              <w:rPr>
                <w:rFonts w:ascii="Times New Roman" w:hAnsi="Times New Roman"/>
                <w:iCs/>
                <w:color w:val="000000" w:themeColor="text1"/>
                <w:lang w:val="de-DE"/>
              </w:rPr>
              <w:t>CĐR bài học</w:t>
            </w:r>
            <w:r w:rsidRPr="00BF12AA">
              <w:rPr>
                <w:rFonts w:ascii="Times New Roman" w:hAnsi="Times New Roman"/>
                <w:iCs/>
                <w:color w:val="000000" w:themeColor="text1"/>
                <w:lang w:val="de-DE"/>
              </w:rPr>
              <w:br/>
              <w:t>LLO5.1. Hệ thống hóa kiến thức và kỹ thuật biên dịch trong các bài đã học. (CLO3)</w:t>
            </w:r>
            <w:r w:rsidRPr="00BF12AA">
              <w:rPr>
                <w:rFonts w:ascii="Times New Roman" w:hAnsi="Times New Roman"/>
                <w:iCs/>
                <w:color w:val="000000" w:themeColor="text1"/>
                <w:lang w:val="de-DE"/>
              </w:rPr>
              <w:br/>
              <w:t>LLO5.2. Vận dụng kiến thức và kỹ thuật để hoàn thành bài kiểm tra giữa học phần. (CLO6)</w:t>
            </w:r>
          </w:p>
        </w:tc>
        <w:tc>
          <w:tcPr>
            <w:tcW w:w="774" w:type="pct"/>
            <w:vMerge/>
            <w:vAlign w:val="center"/>
          </w:tcPr>
          <w:p w14:paraId="643C199B"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574" w:type="pct"/>
            <w:vMerge/>
            <w:vAlign w:val="center"/>
          </w:tcPr>
          <w:p w14:paraId="70AF4984"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711" w:type="pct"/>
            <w:vMerge/>
            <w:vAlign w:val="center"/>
          </w:tcPr>
          <w:p w14:paraId="0FA4309C" w14:textId="77777777" w:rsidR="008D0099" w:rsidRPr="00BF12AA" w:rsidRDefault="008D0099" w:rsidP="00BF12AA">
            <w:pPr>
              <w:adjustRightInd w:val="0"/>
              <w:spacing w:line="288" w:lineRule="auto"/>
              <w:jc w:val="center"/>
              <w:rPr>
                <w:rFonts w:ascii="Times New Roman" w:hAnsi="Times New Roman"/>
                <w:b/>
                <w:bCs/>
                <w:color w:val="000000" w:themeColor="text1"/>
                <w:lang w:val="de-DE"/>
              </w:rPr>
            </w:pPr>
          </w:p>
        </w:tc>
      </w:tr>
      <w:tr w:rsidR="008D0099" w:rsidRPr="003232DD" w14:paraId="120EFE4C" w14:textId="77777777" w:rsidTr="00BF12AA">
        <w:trPr>
          <w:trHeight w:val="567"/>
          <w:jc w:val="center"/>
        </w:trPr>
        <w:tc>
          <w:tcPr>
            <w:tcW w:w="380" w:type="pct"/>
            <w:vMerge/>
            <w:vAlign w:val="center"/>
          </w:tcPr>
          <w:p w14:paraId="24DDD0AE"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6C9B73E8"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giảng dạy lý thuyết: (3 tiết)</w:t>
            </w:r>
            <w:r w:rsidRPr="00BF12AA">
              <w:rPr>
                <w:rFonts w:ascii="Times New Roman" w:hAnsi="Times New Roman"/>
                <w:color w:val="000000" w:themeColor="text1"/>
                <w:lang w:val="de-DE"/>
              </w:rPr>
              <w:br/>
              <w:t>Ôn tập 2 tiết: hệ thống kiến thức, thuật ngữ, kỹ thuật; luyện dịch và sửa lỗi.</w:t>
            </w:r>
          </w:p>
        </w:tc>
        <w:tc>
          <w:tcPr>
            <w:tcW w:w="774" w:type="pct"/>
            <w:vMerge/>
            <w:vAlign w:val="center"/>
          </w:tcPr>
          <w:p w14:paraId="22BA7D2D"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6760DE6B"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0A419C1F"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5C5C816B" w14:textId="77777777" w:rsidTr="00BF12AA">
        <w:trPr>
          <w:trHeight w:val="567"/>
          <w:jc w:val="center"/>
        </w:trPr>
        <w:tc>
          <w:tcPr>
            <w:tcW w:w="380" w:type="pct"/>
            <w:vMerge/>
            <w:vAlign w:val="center"/>
          </w:tcPr>
          <w:p w14:paraId="643E6374"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487A3BAC"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bài tập/thực hành/thảo luận trên lớp: (2 tiết)</w:t>
            </w:r>
            <w:r w:rsidRPr="00BF12AA">
              <w:rPr>
                <w:rFonts w:ascii="Times New Roman" w:hAnsi="Times New Roman"/>
                <w:color w:val="000000" w:themeColor="text1"/>
                <w:lang w:val="de-DE"/>
              </w:rPr>
              <w:br/>
              <w:t>Kiểm tra giữa học phần 3 tiết: biên dịch Trung - Việt, Việt - Trung.</w:t>
            </w:r>
          </w:p>
        </w:tc>
        <w:tc>
          <w:tcPr>
            <w:tcW w:w="774" w:type="pct"/>
            <w:vMerge/>
            <w:vAlign w:val="center"/>
          </w:tcPr>
          <w:p w14:paraId="145009DB"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5D96DE43"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7FD9AA05"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52D90C67" w14:textId="77777777" w:rsidTr="00BF12AA">
        <w:trPr>
          <w:trHeight w:val="567"/>
          <w:jc w:val="center"/>
        </w:trPr>
        <w:tc>
          <w:tcPr>
            <w:tcW w:w="380" w:type="pct"/>
            <w:vMerge/>
            <w:vAlign w:val="center"/>
          </w:tcPr>
          <w:p w14:paraId="63DDCC99"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4EFEE48B" w14:textId="273D57D6" w:rsidR="008D0099" w:rsidRPr="00BF12AA" w:rsidRDefault="008D0099" w:rsidP="00BF12AA">
            <w:pPr>
              <w:adjustRightInd w:val="0"/>
              <w:spacing w:line="288" w:lineRule="auto"/>
              <w:rPr>
                <w:rFonts w:ascii="Times New Roman" w:hAnsi="Times New Roman"/>
                <w:color w:val="000000" w:themeColor="text1"/>
                <w:lang w:val="vi-VN"/>
              </w:rPr>
            </w:pPr>
            <w:r w:rsidRPr="00BF12AA">
              <w:rPr>
                <w:rFonts w:ascii="Times New Roman" w:hAnsi="Times New Roman"/>
                <w:color w:val="000000" w:themeColor="text1"/>
                <w:lang w:val="de-DE"/>
              </w:rPr>
              <w:t xml:space="preserve">Nội dung tự học: </w:t>
            </w:r>
            <w:r w:rsidR="003232DD">
              <w:rPr>
                <w:rFonts w:ascii="Times New Roman" w:hAnsi="Times New Roman"/>
                <w:color w:val="000000" w:themeColor="text1"/>
                <w:lang w:val="de-DE"/>
              </w:rPr>
              <w:t>2</w:t>
            </w:r>
            <w:r w:rsidRPr="00BF12AA">
              <w:rPr>
                <w:rFonts w:ascii="Times New Roman" w:hAnsi="Times New Roman"/>
                <w:color w:val="000000" w:themeColor="text1"/>
                <w:lang w:val="de-DE"/>
              </w:rPr>
              <w:t>0 tiết: ôn tập và tự đánh giá sau kiểm tra.</w:t>
            </w:r>
          </w:p>
        </w:tc>
        <w:tc>
          <w:tcPr>
            <w:tcW w:w="774" w:type="pct"/>
            <w:vMerge/>
            <w:vAlign w:val="center"/>
          </w:tcPr>
          <w:p w14:paraId="239295F8" w14:textId="77777777" w:rsidR="008D0099" w:rsidRPr="00BF12AA" w:rsidRDefault="008D0099" w:rsidP="00BF12AA">
            <w:pPr>
              <w:adjustRightInd w:val="0"/>
              <w:spacing w:line="288" w:lineRule="auto"/>
              <w:ind w:left="-40" w:hanging="7"/>
              <w:jc w:val="both"/>
              <w:rPr>
                <w:rFonts w:ascii="Times New Roman" w:hAnsi="Times New Roman"/>
                <w:color w:val="000000" w:themeColor="text1"/>
                <w:lang w:val="de-DE"/>
              </w:rPr>
            </w:pPr>
          </w:p>
        </w:tc>
        <w:tc>
          <w:tcPr>
            <w:tcW w:w="574" w:type="pct"/>
            <w:vMerge/>
            <w:vAlign w:val="center"/>
          </w:tcPr>
          <w:p w14:paraId="49900D08"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711" w:type="pct"/>
            <w:vMerge/>
            <w:vAlign w:val="center"/>
          </w:tcPr>
          <w:p w14:paraId="3650BFC0" w14:textId="77777777" w:rsidR="008D0099" w:rsidRPr="00BF12AA" w:rsidRDefault="008D0099" w:rsidP="00BF12AA">
            <w:pPr>
              <w:adjustRightInd w:val="0"/>
              <w:spacing w:line="288" w:lineRule="auto"/>
              <w:jc w:val="center"/>
              <w:rPr>
                <w:rFonts w:ascii="Times New Roman" w:hAnsi="Times New Roman"/>
                <w:color w:val="000000" w:themeColor="text1"/>
                <w:lang w:val="de-DE"/>
              </w:rPr>
            </w:pPr>
          </w:p>
        </w:tc>
      </w:tr>
      <w:tr w:rsidR="009877EB" w:rsidRPr="00BF12AA" w14:paraId="3D304D3A" w14:textId="77777777" w:rsidTr="00BF12AA">
        <w:trPr>
          <w:trHeight w:val="567"/>
          <w:jc w:val="center"/>
        </w:trPr>
        <w:tc>
          <w:tcPr>
            <w:tcW w:w="380" w:type="pct"/>
            <w:vMerge w:val="restart"/>
            <w:vAlign w:val="center"/>
          </w:tcPr>
          <w:p w14:paraId="6BBDBB95" w14:textId="77777777" w:rsidR="009877EB" w:rsidRPr="00BF12AA" w:rsidRDefault="009877EB" w:rsidP="00BF12AA">
            <w:pPr>
              <w:adjustRightInd w:val="0"/>
              <w:spacing w:line="288" w:lineRule="auto"/>
              <w:jc w:val="center"/>
              <w:rPr>
                <w:rFonts w:ascii="Times New Roman" w:hAnsi="Times New Roman"/>
                <w:bCs/>
                <w:color w:val="000000" w:themeColor="text1"/>
                <w:lang w:val="vi-VN"/>
              </w:rPr>
            </w:pPr>
            <w:r w:rsidRPr="00BF12AA">
              <w:rPr>
                <w:rFonts w:ascii="Times New Roman" w:hAnsi="Times New Roman"/>
                <w:bCs/>
                <w:color w:val="000000" w:themeColor="text1"/>
                <w:lang w:val="vi-VN"/>
              </w:rPr>
              <w:t>6</w:t>
            </w:r>
          </w:p>
        </w:tc>
        <w:tc>
          <w:tcPr>
            <w:tcW w:w="2561" w:type="pct"/>
            <w:vAlign w:val="center"/>
          </w:tcPr>
          <w:p w14:paraId="68D2401B" w14:textId="77777777" w:rsidR="009877EB" w:rsidRPr="00BF12AA" w:rsidRDefault="001C4BB0" w:rsidP="00BF12AA">
            <w:pPr>
              <w:adjustRightInd w:val="0"/>
              <w:spacing w:line="288" w:lineRule="auto"/>
              <w:rPr>
                <w:rFonts w:ascii="Times New Roman" w:hAnsi="Times New Roman"/>
                <w:b/>
                <w:bCs/>
                <w:lang w:eastAsia="zh-CN"/>
              </w:rPr>
            </w:pPr>
            <w:r w:rsidRPr="00BF12AA">
              <w:rPr>
                <w:rFonts w:ascii="Times New Roman" w:eastAsia="Times New Roman" w:hAnsi="Times New Roman"/>
                <w:b/>
                <w:bCs/>
                <w:lang w:eastAsia="zh-CN"/>
              </w:rPr>
              <w:t>Bài 7: Văn bản kinh tế thương mại: Dịch hợp đồng (经贸篇合同翻译)</w:t>
            </w:r>
          </w:p>
        </w:tc>
        <w:tc>
          <w:tcPr>
            <w:tcW w:w="774" w:type="pct"/>
            <w:vMerge w:val="restart"/>
            <w:vAlign w:val="center"/>
          </w:tcPr>
          <w:p w14:paraId="64F24B1C"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rPr>
              <w:t>Thuyết giảng; nghiên cứu tình huống; thực hành nhóm.</w:t>
            </w:r>
          </w:p>
        </w:tc>
        <w:tc>
          <w:tcPr>
            <w:tcW w:w="574" w:type="pct"/>
            <w:vMerge w:val="restart"/>
            <w:vAlign w:val="center"/>
          </w:tcPr>
          <w:p w14:paraId="3E386250"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de-DE"/>
              </w:rPr>
              <w:t>Bài tập dịch; thảo luận; nhận xét nhóm.</w:t>
            </w:r>
          </w:p>
        </w:tc>
        <w:tc>
          <w:tcPr>
            <w:tcW w:w="711" w:type="pct"/>
            <w:vMerge w:val="restart"/>
            <w:vAlign w:val="center"/>
          </w:tcPr>
          <w:p w14:paraId="14207B8B" w14:textId="77777777" w:rsidR="009877EB" w:rsidRPr="00BF12AA" w:rsidRDefault="009877EB" w:rsidP="00BF12AA">
            <w:pPr>
              <w:adjustRightInd w:val="0"/>
              <w:spacing w:line="288" w:lineRule="auto"/>
              <w:jc w:val="center"/>
              <w:rPr>
                <w:rFonts w:ascii="Times New Roman" w:hAnsi="Times New Roman"/>
                <w:b/>
                <w:bCs/>
                <w:color w:val="000000" w:themeColor="text1"/>
                <w:lang w:val="de-DE"/>
              </w:rPr>
            </w:pPr>
            <w:r w:rsidRPr="00BF12AA">
              <w:rPr>
                <w:rFonts w:ascii="Times New Roman" w:eastAsia="Times New Roman" w:hAnsi="Times New Roman"/>
              </w:rPr>
              <w:t>CLO1; CLO2; CLO3; CLO4; CLO5; CLO6; CLO7</w:t>
            </w:r>
          </w:p>
        </w:tc>
      </w:tr>
      <w:tr w:rsidR="008D0099" w:rsidRPr="003232DD" w14:paraId="00B804B7" w14:textId="77777777" w:rsidTr="00BF12AA">
        <w:trPr>
          <w:trHeight w:val="567"/>
          <w:jc w:val="center"/>
        </w:trPr>
        <w:tc>
          <w:tcPr>
            <w:tcW w:w="380" w:type="pct"/>
            <w:vMerge/>
            <w:vAlign w:val="center"/>
          </w:tcPr>
          <w:p w14:paraId="010F79B9" w14:textId="77777777" w:rsidR="008D0099" w:rsidRPr="00BF12AA" w:rsidRDefault="008D0099" w:rsidP="00BF12AA">
            <w:pPr>
              <w:adjustRightInd w:val="0"/>
              <w:spacing w:line="288" w:lineRule="auto"/>
              <w:jc w:val="center"/>
              <w:rPr>
                <w:rFonts w:ascii="Times New Roman" w:hAnsi="Times New Roman"/>
                <w:bCs/>
                <w:color w:val="000000" w:themeColor="text1"/>
                <w:lang w:val="vi-VN"/>
              </w:rPr>
            </w:pPr>
          </w:p>
        </w:tc>
        <w:tc>
          <w:tcPr>
            <w:tcW w:w="2561" w:type="pct"/>
            <w:vAlign w:val="center"/>
          </w:tcPr>
          <w:p w14:paraId="49BD64E8" w14:textId="68FF78E8" w:rsidR="008D0099" w:rsidRPr="00BF12AA" w:rsidRDefault="008D0099" w:rsidP="00BF12AA">
            <w:pPr>
              <w:adjustRightInd w:val="0"/>
              <w:spacing w:line="288" w:lineRule="auto"/>
              <w:rPr>
                <w:rFonts w:ascii="Times New Roman" w:hAnsi="Times New Roman"/>
                <w:iCs/>
                <w:color w:val="000000" w:themeColor="text1"/>
                <w:lang w:val="de-DE"/>
              </w:rPr>
            </w:pPr>
            <w:r w:rsidRPr="00BF12AA">
              <w:rPr>
                <w:rFonts w:ascii="Times New Roman" w:hAnsi="Times New Roman"/>
                <w:b/>
                <w:bCs/>
                <w:iCs/>
                <w:color w:val="000000" w:themeColor="text1"/>
                <w:lang w:val="de-DE"/>
              </w:rPr>
              <w:t>CĐR bài học</w:t>
            </w:r>
            <w:r w:rsidRPr="00BF12AA">
              <w:rPr>
                <w:rFonts w:ascii="Times New Roman" w:hAnsi="Times New Roman"/>
                <w:iCs/>
                <w:color w:val="000000" w:themeColor="text1"/>
                <w:lang w:val="de-DE"/>
              </w:rPr>
              <w:br/>
              <w:t xml:space="preserve">LLO6.1. Nhận biết đặc điểm ngôn ngữ, thuật ngữ và cấu trúc điều khoản hợp đồng. </w:t>
            </w:r>
            <w:r w:rsidRPr="00BF12AA">
              <w:rPr>
                <w:rFonts w:ascii="Times New Roman" w:hAnsi="Times New Roman"/>
                <w:iCs/>
                <w:color w:val="000000" w:themeColor="text1"/>
                <w:lang w:val="de-DE"/>
              </w:rPr>
              <w:br/>
              <w:t>LLO6.2. Vận dụng kỹ thuật biên dịch để xử lý một số điều khoản hợp đồng cơ bản.</w:t>
            </w:r>
          </w:p>
        </w:tc>
        <w:tc>
          <w:tcPr>
            <w:tcW w:w="774" w:type="pct"/>
            <w:vMerge/>
            <w:vAlign w:val="center"/>
          </w:tcPr>
          <w:p w14:paraId="01D4E2B1"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574" w:type="pct"/>
            <w:vMerge/>
            <w:vAlign w:val="center"/>
          </w:tcPr>
          <w:p w14:paraId="5F09470A"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711" w:type="pct"/>
            <w:vMerge/>
            <w:vAlign w:val="center"/>
          </w:tcPr>
          <w:p w14:paraId="01F720F5" w14:textId="77777777" w:rsidR="008D0099" w:rsidRPr="00BF12AA" w:rsidRDefault="008D0099" w:rsidP="00BF12AA">
            <w:pPr>
              <w:adjustRightInd w:val="0"/>
              <w:spacing w:line="288" w:lineRule="auto"/>
              <w:jc w:val="center"/>
              <w:rPr>
                <w:rFonts w:ascii="Times New Roman" w:hAnsi="Times New Roman"/>
                <w:b/>
                <w:bCs/>
                <w:color w:val="000000" w:themeColor="text1"/>
                <w:lang w:val="de-DE"/>
              </w:rPr>
            </w:pPr>
          </w:p>
        </w:tc>
      </w:tr>
      <w:tr w:rsidR="008D0099" w:rsidRPr="003232DD" w14:paraId="3DB439F8" w14:textId="77777777" w:rsidTr="00BF12AA">
        <w:trPr>
          <w:trHeight w:val="567"/>
          <w:jc w:val="center"/>
        </w:trPr>
        <w:tc>
          <w:tcPr>
            <w:tcW w:w="380" w:type="pct"/>
            <w:vMerge/>
            <w:vAlign w:val="center"/>
          </w:tcPr>
          <w:p w14:paraId="2E998C51"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53A8D3DD"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giảng dạy lý thuyết: (3 tiết)</w:t>
            </w:r>
            <w:r w:rsidRPr="00BF12AA">
              <w:rPr>
                <w:rFonts w:ascii="Times New Roman" w:hAnsi="Times New Roman"/>
                <w:color w:val="000000" w:themeColor="text1"/>
                <w:lang w:val="de-DE"/>
              </w:rPr>
              <w:br/>
              <w:t>Thuật ngữ hợp đồng, cấu trúc điều khoản; yêu cầu pháp lý và tính nhất quán.</w:t>
            </w:r>
          </w:p>
        </w:tc>
        <w:tc>
          <w:tcPr>
            <w:tcW w:w="774" w:type="pct"/>
            <w:vMerge/>
            <w:vAlign w:val="center"/>
          </w:tcPr>
          <w:p w14:paraId="0ED4A72F"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0F1E626F"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1BB3042F"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420C4132" w14:textId="77777777" w:rsidTr="00BF12AA">
        <w:trPr>
          <w:trHeight w:val="567"/>
          <w:jc w:val="center"/>
        </w:trPr>
        <w:tc>
          <w:tcPr>
            <w:tcW w:w="380" w:type="pct"/>
            <w:vMerge/>
            <w:vAlign w:val="center"/>
          </w:tcPr>
          <w:p w14:paraId="4620B017"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6F1049C1"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bài tập/thực hành/thảo luận trên lớp: (2 tiết)</w:t>
            </w:r>
            <w:r w:rsidRPr="00BF12AA">
              <w:rPr>
                <w:rFonts w:ascii="Times New Roman" w:hAnsi="Times New Roman"/>
                <w:color w:val="000000" w:themeColor="text1"/>
                <w:lang w:val="de-DE"/>
              </w:rPr>
              <w:br/>
              <w:t>Dịch điều khoản hợp đồng mẫu; sửa lỗi thuật ngữ, văn phong và trình bày.</w:t>
            </w:r>
          </w:p>
        </w:tc>
        <w:tc>
          <w:tcPr>
            <w:tcW w:w="774" w:type="pct"/>
            <w:vMerge/>
            <w:vAlign w:val="center"/>
          </w:tcPr>
          <w:p w14:paraId="5EEA646D"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611B986A"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7AB30D25"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67308828" w14:textId="77777777" w:rsidTr="00BF12AA">
        <w:trPr>
          <w:trHeight w:val="567"/>
          <w:jc w:val="center"/>
        </w:trPr>
        <w:tc>
          <w:tcPr>
            <w:tcW w:w="380" w:type="pct"/>
            <w:vMerge/>
            <w:vAlign w:val="center"/>
          </w:tcPr>
          <w:p w14:paraId="6B2E05A3"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5F9B1C53" w14:textId="77777777" w:rsidR="008D0099" w:rsidRPr="00BF12AA" w:rsidRDefault="008D0099" w:rsidP="00BF12AA">
            <w:pPr>
              <w:adjustRightInd w:val="0"/>
              <w:spacing w:line="288" w:lineRule="auto"/>
              <w:rPr>
                <w:rFonts w:ascii="Times New Roman" w:hAnsi="Times New Roman"/>
                <w:color w:val="000000" w:themeColor="text1"/>
                <w:lang w:val="vi-VN"/>
              </w:rPr>
            </w:pPr>
            <w:r w:rsidRPr="00BF12AA">
              <w:rPr>
                <w:rFonts w:ascii="Times New Roman" w:hAnsi="Times New Roman"/>
                <w:color w:val="000000" w:themeColor="text1"/>
                <w:lang w:val="de-DE"/>
              </w:rPr>
              <w:t>Nội dung tự học: 10 tiết: hoàn thiện bản dịch, lập bảng thuật ngữ, chuẩn bị Bài 8.</w:t>
            </w:r>
          </w:p>
        </w:tc>
        <w:tc>
          <w:tcPr>
            <w:tcW w:w="774" w:type="pct"/>
            <w:vMerge/>
            <w:vAlign w:val="center"/>
          </w:tcPr>
          <w:p w14:paraId="5C9A7B63" w14:textId="77777777" w:rsidR="008D0099" w:rsidRPr="00BF12AA" w:rsidRDefault="008D0099" w:rsidP="00BF12AA">
            <w:pPr>
              <w:adjustRightInd w:val="0"/>
              <w:spacing w:line="288" w:lineRule="auto"/>
              <w:ind w:left="-40" w:hanging="7"/>
              <w:jc w:val="both"/>
              <w:rPr>
                <w:rFonts w:ascii="Times New Roman" w:hAnsi="Times New Roman"/>
                <w:color w:val="000000" w:themeColor="text1"/>
                <w:lang w:val="de-DE"/>
              </w:rPr>
            </w:pPr>
          </w:p>
        </w:tc>
        <w:tc>
          <w:tcPr>
            <w:tcW w:w="574" w:type="pct"/>
            <w:vMerge/>
            <w:vAlign w:val="center"/>
          </w:tcPr>
          <w:p w14:paraId="2D7C59A3"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711" w:type="pct"/>
            <w:vMerge/>
            <w:vAlign w:val="center"/>
          </w:tcPr>
          <w:p w14:paraId="16877F6F" w14:textId="77777777" w:rsidR="008D0099" w:rsidRPr="00BF12AA" w:rsidRDefault="008D0099" w:rsidP="00BF12AA">
            <w:pPr>
              <w:adjustRightInd w:val="0"/>
              <w:spacing w:line="288" w:lineRule="auto"/>
              <w:jc w:val="center"/>
              <w:rPr>
                <w:rFonts w:ascii="Times New Roman" w:hAnsi="Times New Roman"/>
                <w:color w:val="000000" w:themeColor="text1"/>
                <w:lang w:val="de-DE"/>
              </w:rPr>
            </w:pPr>
          </w:p>
        </w:tc>
      </w:tr>
      <w:tr w:rsidR="009877EB" w:rsidRPr="00BF12AA" w14:paraId="4FD443EE" w14:textId="77777777" w:rsidTr="00BF12AA">
        <w:trPr>
          <w:trHeight w:val="567"/>
          <w:jc w:val="center"/>
        </w:trPr>
        <w:tc>
          <w:tcPr>
            <w:tcW w:w="380" w:type="pct"/>
            <w:vMerge w:val="restart"/>
            <w:vAlign w:val="center"/>
          </w:tcPr>
          <w:p w14:paraId="4BE467A2" w14:textId="77777777" w:rsidR="009877EB" w:rsidRPr="00BF12AA" w:rsidRDefault="009877EB" w:rsidP="00BF12AA">
            <w:pPr>
              <w:adjustRightInd w:val="0"/>
              <w:spacing w:line="288" w:lineRule="auto"/>
              <w:jc w:val="center"/>
              <w:rPr>
                <w:rFonts w:ascii="Times New Roman" w:hAnsi="Times New Roman"/>
                <w:bCs/>
                <w:color w:val="000000" w:themeColor="text1"/>
                <w:lang w:val="vi-VN"/>
              </w:rPr>
            </w:pPr>
            <w:r w:rsidRPr="00BF12AA">
              <w:rPr>
                <w:rFonts w:ascii="Times New Roman" w:hAnsi="Times New Roman"/>
                <w:bCs/>
                <w:color w:val="000000" w:themeColor="text1"/>
                <w:lang w:val="vi-VN"/>
              </w:rPr>
              <w:t>7</w:t>
            </w:r>
          </w:p>
        </w:tc>
        <w:tc>
          <w:tcPr>
            <w:tcW w:w="2561" w:type="pct"/>
            <w:vAlign w:val="center"/>
          </w:tcPr>
          <w:p w14:paraId="14688A6B" w14:textId="77777777" w:rsidR="009877EB" w:rsidRPr="00BF12AA" w:rsidRDefault="001C4BB0" w:rsidP="00BF12AA">
            <w:pPr>
              <w:adjustRightInd w:val="0"/>
              <w:spacing w:line="288" w:lineRule="auto"/>
              <w:rPr>
                <w:rFonts w:ascii="Times New Roman" w:hAnsi="Times New Roman"/>
                <w:b/>
                <w:bCs/>
                <w:lang w:eastAsia="zh-CN"/>
              </w:rPr>
            </w:pPr>
            <w:r w:rsidRPr="00BF12AA">
              <w:rPr>
                <w:rFonts w:ascii="Times New Roman" w:eastAsia="Times New Roman" w:hAnsi="Times New Roman"/>
                <w:b/>
                <w:bCs/>
                <w:lang w:eastAsia="zh-CN"/>
              </w:rPr>
              <w:t>Bài 8: Văn bản du lịch: Dịch danh lam thắng cảnh (旅游篇名胜古迹翻译)</w:t>
            </w:r>
          </w:p>
        </w:tc>
        <w:tc>
          <w:tcPr>
            <w:tcW w:w="774" w:type="pct"/>
            <w:vMerge w:val="restart"/>
            <w:vAlign w:val="center"/>
          </w:tcPr>
          <w:p w14:paraId="0992F92D"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rPr>
              <w:t>Thuyết giảng; phân tích ngữ cảnh; thực hành.</w:t>
            </w:r>
          </w:p>
        </w:tc>
        <w:tc>
          <w:tcPr>
            <w:tcW w:w="574" w:type="pct"/>
            <w:vMerge w:val="restart"/>
            <w:vAlign w:val="center"/>
          </w:tcPr>
          <w:p w14:paraId="666DDFB4"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de-DE"/>
              </w:rPr>
              <w:t>Bài tập trên lớp; phản hồi cá nhân.</w:t>
            </w:r>
          </w:p>
        </w:tc>
        <w:tc>
          <w:tcPr>
            <w:tcW w:w="711" w:type="pct"/>
            <w:vMerge w:val="restart"/>
            <w:vAlign w:val="center"/>
          </w:tcPr>
          <w:p w14:paraId="202BEA9D" w14:textId="77777777" w:rsidR="009877EB" w:rsidRPr="00BF12AA" w:rsidRDefault="009877EB" w:rsidP="00BF12AA">
            <w:pPr>
              <w:adjustRightInd w:val="0"/>
              <w:spacing w:line="288" w:lineRule="auto"/>
              <w:jc w:val="center"/>
              <w:rPr>
                <w:rFonts w:ascii="Times New Roman" w:hAnsi="Times New Roman"/>
                <w:b/>
                <w:bCs/>
                <w:color w:val="000000" w:themeColor="text1"/>
                <w:lang w:val="de-DE"/>
              </w:rPr>
            </w:pPr>
            <w:r w:rsidRPr="00BF12AA">
              <w:rPr>
                <w:rFonts w:ascii="Times New Roman" w:eastAsia="Times New Roman" w:hAnsi="Times New Roman"/>
              </w:rPr>
              <w:t xml:space="preserve">CLO1; CLO2; CLO3; CLO5; CLO6; </w:t>
            </w:r>
            <w:r w:rsidRPr="00BF12AA">
              <w:rPr>
                <w:rFonts w:ascii="Times New Roman" w:eastAsia="Times New Roman" w:hAnsi="Times New Roman"/>
              </w:rPr>
              <w:lastRenderedPageBreak/>
              <w:t>CLO7</w:t>
            </w:r>
          </w:p>
        </w:tc>
      </w:tr>
      <w:tr w:rsidR="008D0099" w:rsidRPr="003232DD" w14:paraId="55D27012" w14:textId="77777777" w:rsidTr="00BF12AA">
        <w:trPr>
          <w:trHeight w:val="567"/>
          <w:jc w:val="center"/>
        </w:trPr>
        <w:tc>
          <w:tcPr>
            <w:tcW w:w="380" w:type="pct"/>
            <w:vMerge/>
            <w:vAlign w:val="center"/>
          </w:tcPr>
          <w:p w14:paraId="1D3ED276" w14:textId="77777777" w:rsidR="008D0099" w:rsidRPr="00BF12AA" w:rsidRDefault="008D0099" w:rsidP="00BF12AA">
            <w:pPr>
              <w:adjustRightInd w:val="0"/>
              <w:spacing w:line="288" w:lineRule="auto"/>
              <w:jc w:val="center"/>
              <w:rPr>
                <w:rFonts w:ascii="Times New Roman" w:hAnsi="Times New Roman"/>
                <w:bCs/>
                <w:color w:val="000000" w:themeColor="text1"/>
                <w:lang w:val="vi-VN"/>
              </w:rPr>
            </w:pPr>
          </w:p>
        </w:tc>
        <w:tc>
          <w:tcPr>
            <w:tcW w:w="2561" w:type="pct"/>
            <w:vAlign w:val="center"/>
          </w:tcPr>
          <w:p w14:paraId="0E1CB9E9" w14:textId="58BD1809" w:rsidR="008D0099" w:rsidRPr="00BF12AA" w:rsidRDefault="008D0099" w:rsidP="00BF12AA">
            <w:pPr>
              <w:adjustRightInd w:val="0"/>
              <w:spacing w:line="288" w:lineRule="auto"/>
              <w:rPr>
                <w:rFonts w:ascii="Times New Roman" w:hAnsi="Times New Roman"/>
                <w:iCs/>
                <w:color w:val="000000" w:themeColor="text1"/>
                <w:lang w:val="de-DE"/>
              </w:rPr>
            </w:pPr>
            <w:r w:rsidRPr="00BF12AA">
              <w:rPr>
                <w:rFonts w:ascii="Times New Roman" w:hAnsi="Times New Roman"/>
                <w:b/>
                <w:bCs/>
                <w:iCs/>
                <w:color w:val="000000" w:themeColor="text1"/>
                <w:lang w:val="de-DE"/>
              </w:rPr>
              <w:t>CĐR bài học</w:t>
            </w:r>
            <w:r w:rsidRPr="00BF12AA">
              <w:rPr>
                <w:rFonts w:ascii="Times New Roman" w:hAnsi="Times New Roman"/>
                <w:iCs/>
                <w:color w:val="000000" w:themeColor="text1"/>
                <w:lang w:val="de-DE"/>
              </w:rPr>
              <w:br/>
              <w:t xml:space="preserve">LLO7.1. Phân tích đặc điểm ngôn ngữ và yếu tố văn hóa trong văn bản giới thiệu danh lam thắng </w:t>
            </w:r>
            <w:r w:rsidRPr="00BF12AA">
              <w:rPr>
                <w:rFonts w:ascii="Times New Roman" w:hAnsi="Times New Roman"/>
                <w:iCs/>
                <w:color w:val="000000" w:themeColor="text1"/>
                <w:lang w:val="de-DE"/>
              </w:rPr>
              <w:lastRenderedPageBreak/>
              <w:t xml:space="preserve">cảnh. </w:t>
            </w:r>
            <w:r w:rsidRPr="00BF12AA">
              <w:rPr>
                <w:rFonts w:ascii="Times New Roman" w:hAnsi="Times New Roman"/>
                <w:iCs/>
                <w:color w:val="000000" w:themeColor="text1"/>
                <w:lang w:val="de-DE"/>
              </w:rPr>
              <w:br/>
              <w:t xml:space="preserve">LLO7.2. Vận dụng kỹ thuật biên dịch để xử lý đoạn giới thiệu điểm đến du lịch. </w:t>
            </w:r>
          </w:p>
        </w:tc>
        <w:tc>
          <w:tcPr>
            <w:tcW w:w="774" w:type="pct"/>
            <w:vMerge/>
            <w:vAlign w:val="center"/>
          </w:tcPr>
          <w:p w14:paraId="7F14C63B"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574" w:type="pct"/>
            <w:vMerge/>
            <w:vAlign w:val="center"/>
          </w:tcPr>
          <w:p w14:paraId="5B05B42D"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711" w:type="pct"/>
            <w:vMerge/>
            <w:vAlign w:val="center"/>
          </w:tcPr>
          <w:p w14:paraId="04DE0E2C" w14:textId="77777777" w:rsidR="008D0099" w:rsidRPr="00BF12AA" w:rsidRDefault="008D0099" w:rsidP="00BF12AA">
            <w:pPr>
              <w:adjustRightInd w:val="0"/>
              <w:spacing w:line="288" w:lineRule="auto"/>
              <w:jc w:val="center"/>
              <w:rPr>
                <w:rFonts w:ascii="Times New Roman" w:hAnsi="Times New Roman"/>
                <w:b/>
                <w:bCs/>
                <w:color w:val="000000" w:themeColor="text1"/>
                <w:lang w:val="de-DE"/>
              </w:rPr>
            </w:pPr>
          </w:p>
        </w:tc>
      </w:tr>
      <w:tr w:rsidR="008D0099" w:rsidRPr="003232DD" w14:paraId="67AACAE3" w14:textId="77777777" w:rsidTr="00BF12AA">
        <w:trPr>
          <w:trHeight w:val="567"/>
          <w:jc w:val="center"/>
        </w:trPr>
        <w:tc>
          <w:tcPr>
            <w:tcW w:w="380" w:type="pct"/>
            <w:vMerge/>
            <w:vAlign w:val="center"/>
          </w:tcPr>
          <w:p w14:paraId="05224453"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0EA3D934"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giảng dạy lý thuyết: (3 tiết)</w:t>
            </w:r>
            <w:r w:rsidRPr="00BF12AA">
              <w:rPr>
                <w:rFonts w:ascii="Times New Roman" w:hAnsi="Times New Roman"/>
                <w:color w:val="000000" w:themeColor="text1"/>
                <w:lang w:val="de-DE"/>
              </w:rPr>
              <w:br/>
              <w:t>Thuật ngữ du lịch, địa danh, hình ảnh và yếu tố văn hóa trong văn bản du lịch.</w:t>
            </w:r>
          </w:p>
        </w:tc>
        <w:tc>
          <w:tcPr>
            <w:tcW w:w="774" w:type="pct"/>
            <w:vMerge/>
            <w:vAlign w:val="center"/>
          </w:tcPr>
          <w:p w14:paraId="3ED06A72"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5C9066FD"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2ACBCE01"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3952DC00" w14:textId="77777777" w:rsidTr="00BF12AA">
        <w:trPr>
          <w:trHeight w:val="567"/>
          <w:jc w:val="center"/>
        </w:trPr>
        <w:tc>
          <w:tcPr>
            <w:tcW w:w="380" w:type="pct"/>
            <w:vMerge/>
            <w:vAlign w:val="center"/>
          </w:tcPr>
          <w:p w14:paraId="1E364E18"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245EAA37"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bài tập/thực hành/thảo luận trên lớp: (2 tiết)</w:t>
            </w:r>
            <w:r w:rsidRPr="00BF12AA">
              <w:rPr>
                <w:rFonts w:ascii="Times New Roman" w:hAnsi="Times New Roman"/>
                <w:color w:val="000000" w:themeColor="text1"/>
                <w:lang w:val="de-DE"/>
              </w:rPr>
              <w:br/>
              <w:t xml:space="preserve">Dịch văn bản </w:t>
            </w:r>
            <w:r w:rsidRPr="00BF12AA">
              <w:rPr>
                <w:rFonts w:ascii="Times New Roman" w:hAnsi="Times New Roman"/>
                <w:color w:val="000000" w:themeColor="text1"/>
                <w:lang w:val="de-DE"/>
              </w:rPr>
              <w:t>美在桂林</w:t>
            </w:r>
            <w:r w:rsidRPr="00BF12AA">
              <w:rPr>
                <w:rFonts w:ascii="Times New Roman" w:hAnsi="Times New Roman"/>
                <w:color w:val="000000" w:themeColor="text1"/>
                <w:lang w:val="de-DE"/>
              </w:rPr>
              <w:t>; xử lý tên riêng, địa danh và hình ảnh văn hóa.</w:t>
            </w:r>
          </w:p>
        </w:tc>
        <w:tc>
          <w:tcPr>
            <w:tcW w:w="774" w:type="pct"/>
            <w:vMerge/>
            <w:vAlign w:val="center"/>
          </w:tcPr>
          <w:p w14:paraId="5EB4BBFF"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569D126E"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62D8FC45"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098F7B01" w14:textId="77777777" w:rsidTr="00BF12AA">
        <w:trPr>
          <w:trHeight w:val="567"/>
          <w:jc w:val="center"/>
        </w:trPr>
        <w:tc>
          <w:tcPr>
            <w:tcW w:w="380" w:type="pct"/>
            <w:vMerge/>
            <w:vAlign w:val="center"/>
          </w:tcPr>
          <w:p w14:paraId="3ACECC49"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2A7FCFA8" w14:textId="77777777" w:rsidR="008D0099" w:rsidRPr="00BF12AA" w:rsidRDefault="008D0099" w:rsidP="00BF12AA">
            <w:pPr>
              <w:adjustRightInd w:val="0"/>
              <w:spacing w:line="288" w:lineRule="auto"/>
              <w:rPr>
                <w:rFonts w:ascii="Times New Roman" w:hAnsi="Times New Roman"/>
                <w:color w:val="000000" w:themeColor="text1"/>
                <w:lang w:val="vi-VN"/>
              </w:rPr>
            </w:pPr>
            <w:r w:rsidRPr="00BF12AA">
              <w:rPr>
                <w:rFonts w:ascii="Times New Roman" w:hAnsi="Times New Roman"/>
                <w:color w:val="000000" w:themeColor="text1"/>
                <w:lang w:val="de-DE"/>
              </w:rPr>
              <w:t>Nội dung tự học: 10 tiết: hoàn thiện bản dịch, ghi chú yếu tố văn hóa, chuẩn bị Bài 11.</w:t>
            </w:r>
          </w:p>
        </w:tc>
        <w:tc>
          <w:tcPr>
            <w:tcW w:w="774" w:type="pct"/>
            <w:vMerge/>
            <w:vAlign w:val="center"/>
          </w:tcPr>
          <w:p w14:paraId="044E3049" w14:textId="77777777" w:rsidR="008D0099" w:rsidRPr="00BF12AA" w:rsidRDefault="008D0099" w:rsidP="00BF12AA">
            <w:pPr>
              <w:adjustRightInd w:val="0"/>
              <w:spacing w:line="288" w:lineRule="auto"/>
              <w:ind w:left="-40" w:hanging="7"/>
              <w:jc w:val="both"/>
              <w:rPr>
                <w:rFonts w:ascii="Times New Roman" w:hAnsi="Times New Roman"/>
                <w:color w:val="000000" w:themeColor="text1"/>
                <w:lang w:val="de-DE"/>
              </w:rPr>
            </w:pPr>
          </w:p>
        </w:tc>
        <w:tc>
          <w:tcPr>
            <w:tcW w:w="574" w:type="pct"/>
            <w:vMerge/>
            <w:vAlign w:val="center"/>
          </w:tcPr>
          <w:p w14:paraId="469F023D"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711" w:type="pct"/>
            <w:vMerge/>
            <w:vAlign w:val="center"/>
          </w:tcPr>
          <w:p w14:paraId="5D25ADF5" w14:textId="77777777" w:rsidR="008D0099" w:rsidRPr="00BF12AA" w:rsidRDefault="008D0099" w:rsidP="00BF12AA">
            <w:pPr>
              <w:adjustRightInd w:val="0"/>
              <w:spacing w:line="288" w:lineRule="auto"/>
              <w:jc w:val="center"/>
              <w:rPr>
                <w:rFonts w:ascii="Times New Roman" w:hAnsi="Times New Roman"/>
                <w:color w:val="000000" w:themeColor="text1"/>
                <w:lang w:val="de-DE"/>
              </w:rPr>
            </w:pPr>
          </w:p>
        </w:tc>
      </w:tr>
      <w:tr w:rsidR="009877EB" w:rsidRPr="00BF12AA" w14:paraId="579BC1C9" w14:textId="77777777" w:rsidTr="00BF12AA">
        <w:trPr>
          <w:trHeight w:val="567"/>
          <w:jc w:val="center"/>
        </w:trPr>
        <w:tc>
          <w:tcPr>
            <w:tcW w:w="380" w:type="pct"/>
            <w:vMerge w:val="restart"/>
            <w:vAlign w:val="center"/>
          </w:tcPr>
          <w:p w14:paraId="606E9786" w14:textId="77777777" w:rsidR="009877EB" w:rsidRPr="00BF12AA" w:rsidRDefault="009877EB" w:rsidP="00BF12AA">
            <w:pPr>
              <w:adjustRightInd w:val="0"/>
              <w:spacing w:line="288" w:lineRule="auto"/>
              <w:jc w:val="center"/>
              <w:rPr>
                <w:rFonts w:ascii="Times New Roman" w:hAnsi="Times New Roman"/>
                <w:bCs/>
                <w:color w:val="000000" w:themeColor="text1"/>
                <w:lang w:val="vi-VN"/>
              </w:rPr>
            </w:pPr>
            <w:r w:rsidRPr="00BF12AA">
              <w:rPr>
                <w:rFonts w:ascii="Times New Roman" w:hAnsi="Times New Roman"/>
                <w:bCs/>
                <w:color w:val="000000" w:themeColor="text1"/>
                <w:lang w:val="vi-VN"/>
              </w:rPr>
              <w:t>8</w:t>
            </w:r>
          </w:p>
        </w:tc>
        <w:tc>
          <w:tcPr>
            <w:tcW w:w="2561" w:type="pct"/>
            <w:vAlign w:val="center"/>
          </w:tcPr>
          <w:p w14:paraId="0DB7D86F" w14:textId="77777777" w:rsidR="009877EB" w:rsidRPr="00BF12AA" w:rsidRDefault="001C4BB0" w:rsidP="00BF12AA">
            <w:pPr>
              <w:adjustRightInd w:val="0"/>
              <w:spacing w:line="288" w:lineRule="auto"/>
              <w:rPr>
                <w:rFonts w:ascii="Times New Roman" w:hAnsi="Times New Roman"/>
                <w:b/>
                <w:bCs/>
                <w:lang w:val="vi-VN" w:eastAsia="zh-CN"/>
              </w:rPr>
            </w:pPr>
            <w:r w:rsidRPr="00BF12AA">
              <w:rPr>
                <w:rFonts w:ascii="Times New Roman" w:eastAsia="Times New Roman" w:hAnsi="Times New Roman"/>
                <w:b/>
                <w:bCs/>
                <w:lang w:val="vi-VN" w:eastAsia="zh-CN"/>
              </w:rPr>
              <w:t>Bài 11: Văn bản văn hóa: Dịch giới thiệu văn hóa</w:t>
            </w:r>
          </w:p>
        </w:tc>
        <w:tc>
          <w:tcPr>
            <w:tcW w:w="774" w:type="pct"/>
            <w:vMerge w:val="restart"/>
            <w:vAlign w:val="center"/>
          </w:tcPr>
          <w:p w14:paraId="60F6CB40"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vi-VN"/>
              </w:rPr>
              <w:t>Thuyết giảng; phân tích văn hóa; thực hành nhóm.</w:t>
            </w:r>
          </w:p>
        </w:tc>
        <w:tc>
          <w:tcPr>
            <w:tcW w:w="574" w:type="pct"/>
            <w:vMerge w:val="restart"/>
            <w:vAlign w:val="center"/>
          </w:tcPr>
          <w:p w14:paraId="76E0478A"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de-DE"/>
              </w:rPr>
              <w:t>Bài tập dịch; thảo luận; đánh giá đồng đẳng.</w:t>
            </w:r>
          </w:p>
        </w:tc>
        <w:tc>
          <w:tcPr>
            <w:tcW w:w="711" w:type="pct"/>
            <w:vMerge w:val="restart"/>
            <w:vAlign w:val="center"/>
          </w:tcPr>
          <w:p w14:paraId="15256B8D" w14:textId="77777777" w:rsidR="009877EB" w:rsidRPr="00BF12AA" w:rsidRDefault="009877EB" w:rsidP="00BF12AA">
            <w:pPr>
              <w:adjustRightInd w:val="0"/>
              <w:spacing w:line="288" w:lineRule="auto"/>
              <w:jc w:val="center"/>
              <w:rPr>
                <w:rFonts w:ascii="Times New Roman" w:hAnsi="Times New Roman"/>
                <w:b/>
                <w:bCs/>
                <w:color w:val="000000" w:themeColor="text1"/>
                <w:lang w:val="de-DE"/>
              </w:rPr>
            </w:pPr>
            <w:r w:rsidRPr="00BF12AA">
              <w:rPr>
                <w:rFonts w:ascii="Times New Roman" w:eastAsia="Times New Roman" w:hAnsi="Times New Roman"/>
              </w:rPr>
              <w:t>CLO1; CLO2; CLO3; CLO4; CLO5; CLO6; CLO7</w:t>
            </w:r>
          </w:p>
        </w:tc>
      </w:tr>
      <w:tr w:rsidR="008D0099" w:rsidRPr="003232DD" w14:paraId="1F4521C4" w14:textId="77777777" w:rsidTr="00BF12AA">
        <w:trPr>
          <w:trHeight w:val="567"/>
          <w:jc w:val="center"/>
        </w:trPr>
        <w:tc>
          <w:tcPr>
            <w:tcW w:w="380" w:type="pct"/>
            <w:vMerge/>
            <w:vAlign w:val="center"/>
          </w:tcPr>
          <w:p w14:paraId="0D661364" w14:textId="77777777" w:rsidR="008D0099" w:rsidRPr="00BF12AA" w:rsidRDefault="008D0099" w:rsidP="00BF12AA">
            <w:pPr>
              <w:adjustRightInd w:val="0"/>
              <w:spacing w:line="288" w:lineRule="auto"/>
              <w:jc w:val="center"/>
              <w:rPr>
                <w:rFonts w:ascii="Times New Roman" w:hAnsi="Times New Roman"/>
                <w:bCs/>
                <w:color w:val="000000" w:themeColor="text1"/>
                <w:lang w:val="vi-VN"/>
              </w:rPr>
            </w:pPr>
          </w:p>
        </w:tc>
        <w:tc>
          <w:tcPr>
            <w:tcW w:w="2561" w:type="pct"/>
            <w:vAlign w:val="center"/>
          </w:tcPr>
          <w:p w14:paraId="20028EDD" w14:textId="15E39701" w:rsidR="008D0099" w:rsidRPr="00BF12AA" w:rsidRDefault="008D0099" w:rsidP="00BF12AA">
            <w:pPr>
              <w:adjustRightInd w:val="0"/>
              <w:spacing w:line="288" w:lineRule="auto"/>
              <w:rPr>
                <w:rFonts w:ascii="Times New Roman" w:hAnsi="Times New Roman"/>
                <w:iCs/>
                <w:color w:val="000000" w:themeColor="text1"/>
                <w:lang w:val="de-DE"/>
              </w:rPr>
            </w:pPr>
            <w:r w:rsidRPr="00BF12AA">
              <w:rPr>
                <w:rFonts w:ascii="Times New Roman" w:hAnsi="Times New Roman"/>
                <w:b/>
                <w:bCs/>
                <w:iCs/>
                <w:color w:val="000000" w:themeColor="text1"/>
                <w:lang w:val="de-DE"/>
              </w:rPr>
              <w:t>CĐR bài học</w:t>
            </w:r>
            <w:r w:rsidRPr="00BF12AA">
              <w:rPr>
                <w:rFonts w:ascii="Times New Roman" w:hAnsi="Times New Roman"/>
                <w:iCs/>
                <w:color w:val="000000" w:themeColor="text1"/>
                <w:lang w:val="de-DE"/>
              </w:rPr>
              <w:br/>
              <w:t xml:space="preserve">LLO8.1. Áp dụng kiến thức văn hóa - xã hội để phân tích văn bản giới thiệu văn hóa. </w:t>
            </w:r>
            <w:r w:rsidRPr="00BF12AA">
              <w:rPr>
                <w:rFonts w:ascii="Times New Roman" w:hAnsi="Times New Roman"/>
                <w:iCs/>
                <w:color w:val="000000" w:themeColor="text1"/>
                <w:lang w:val="de-DE"/>
              </w:rPr>
              <w:br/>
              <w:t xml:space="preserve">LLO8.2. Vận dụng kỹ thuật biên dịch để xử lý yếu tố văn hóa trong văn bản ngắn. </w:t>
            </w:r>
          </w:p>
        </w:tc>
        <w:tc>
          <w:tcPr>
            <w:tcW w:w="774" w:type="pct"/>
            <w:vMerge/>
            <w:vAlign w:val="center"/>
          </w:tcPr>
          <w:p w14:paraId="1D2F7C38"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574" w:type="pct"/>
            <w:vMerge/>
            <w:vAlign w:val="center"/>
          </w:tcPr>
          <w:p w14:paraId="41BD3235" w14:textId="77777777" w:rsidR="008D0099" w:rsidRPr="00BF12AA" w:rsidRDefault="008D0099" w:rsidP="00BF12AA">
            <w:pPr>
              <w:adjustRightInd w:val="0"/>
              <w:spacing w:line="288" w:lineRule="auto"/>
              <w:jc w:val="both"/>
              <w:rPr>
                <w:rFonts w:ascii="Times New Roman" w:hAnsi="Times New Roman"/>
                <w:b/>
                <w:bCs/>
                <w:color w:val="000000" w:themeColor="text1"/>
                <w:lang w:val="de-DE"/>
              </w:rPr>
            </w:pPr>
          </w:p>
        </w:tc>
        <w:tc>
          <w:tcPr>
            <w:tcW w:w="711" w:type="pct"/>
            <w:vMerge/>
            <w:vAlign w:val="center"/>
          </w:tcPr>
          <w:p w14:paraId="123BE822" w14:textId="77777777" w:rsidR="008D0099" w:rsidRPr="00BF12AA" w:rsidRDefault="008D0099" w:rsidP="00BF12AA">
            <w:pPr>
              <w:adjustRightInd w:val="0"/>
              <w:spacing w:line="288" w:lineRule="auto"/>
              <w:jc w:val="center"/>
              <w:rPr>
                <w:rFonts w:ascii="Times New Roman" w:hAnsi="Times New Roman"/>
                <w:b/>
                <w:bCs/>
                <w:color w:val="000000" w:themeColor="text1"/>
                <w:lang w:val="de-DE"/>
              </w:rPr>
            </w:pPr>
          </w:p>
        </w:tc>
      </w:tr>
      <w:tr w:rsidR="008D0099" w:rsidRPr="003232DD" w14:paraId="6072A875" w14:textId="77777777" w:rsidTr="00BF12AA">
        <w:trPr>
          <w:trHeight w:val="567"/>
          <w:jc w:val="center"/>
        </w:trPr>
        <w:tc>
          <w:tcPr>
            <w:tcW w:w="380" w:type="pct"/>
            <w:vMerge/>
            <w:vAlign w:val="center"/>
          </w:tcPr>
          <w:p w14:paraId="3A2D25A2"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710991FD"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giảng dạy lý thuyết: (3 tiết)</w:t>
            </w:r>
            <w:r w:rsidRPr="00BF12AA">
              <w:rPr>
                <w:rFonts w:ascii="Times New Roman" w:hAnsi="Times New Roman"/>
                <w:color w:val="000000" w:themeColor="text1"/>
                <w:lang w:val="de-DE"/>
              </w:rPr>
              <w:br/>
              <w:t>Phương pháp xử lý từ ngữ văn hóa, phong tục, lễ hội; chú giải và diễn giải.</w:t>
            </w:r>
          </w:p>
        </w:tc>
        <w:tc>
          <w:tcPr>
            <w:tcW w:w="774" w:type="pct"/>
            <w:vMerge/>
            <w:vAlign w:val="center"/>
          </w:tcPr>
          <w:p w14:paraId="17328475"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08104590"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73495C9B"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6CE641B3" w14:textId="77777777" w:rsidTr="00BF12AA">
        <w:trPr>
          <w:trHeight w:val="567"/>
          <w:jc w:val="center"/>
        </w:trPr>
        <w:tc>
          <w:tcPr>
            <w:tcW w:w="380" w:type="pct"/>
            <w:vMerge/>
            <w:vAlign w:val="center"/>
          </w:tcPr>
          <w:p w14:paraId="29B57DFA"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32AEA1C2"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bài tập/thực hành/thảo luận trên lớp: (2 tiết)</w:t>
            </w:r>
            <w:r w:rsidRPr="00BF12AA">
              <w:rPr>
                <w:rFonts w:ascii="Times New Roman" w:hAnsi="Times New Roman"/>
                <w:color w:val="000000" w:themeColor="text1"/>
                <w:lang w:val="de-DE"/>
              </w:rPr>
              <w:br/>
              <w:t xml:space="preserve">Dịch văn bản </w:t>
            </w:r>
            <w:r w:rsidRPr="00BF12AA">
              <w:rPr>
                <w:rFonts w:ascii="Times New Roman" w:hAnsi="Times New Roman"/>
                <w:color w:val="000000" w:themeColor="text1"/>
                <w:lang w:val="de-DE"/>
              </w:rPr>
              <w:t>中秋节的起源及习俗</w:t>
            </w:r>
            <w:r w:rsidRPr="00BF12AA">
              <w:rPr>
                <w:rFonts w:ascii="Times New Roman" w:hAnsi="Times New Roman"/>
                <w:color w:val="000000" w:themeColor="text1"/>
                <w:lang w:val="de-DE"/>
              </w:rPr>
              <w:t>; thảo luận và hiệu đính phương án dịch.</w:t>
            </w:r>
          </w:p>
        </w:tc>
        <w:tc>
          <w:tcPr>
            <w:tcW w:w="774" w:type="pct"/>
            <w:vMerge/>
            <w:vAlign w:val="center"/>
          </w:tcPr>
          <w:p w14:paraId="70806352"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574" w:type="pct"/>
            <w:vMerge/>
            <w:vAlign w:val="center"/>
          </w:tcPr>
          <w:p w14:paraId="086F2473" w14:textId="77777777" w:rsidR="008D0099" w:rsidRPr="00BF12AA" w:rsidRDefault="008D0099" w:rsidP="00BF12AA">
            <w:pPr>
              <w:adjustRightInd w:val="0"/>
              <w:spacing w:line="288" w:lineRule="auto"/>
              <w:jc w:val="both"/>
              <w:rPr>
                <w:rFonts w:ascii="Times New Roman" w:hAnsi="Times New Roman"/>
                <w:bCs/>
                <w:color w:val="000000" w:themeColor="text1"/>
                <w:lang w:val="de-DE"/>
              </w:rPr>
            </w:pPr>
          </w:p>
        </w:tc>
        <w:tc>
          <w:tcPr>
            <w:tcW w:w="711" w:type="pct"/>
            <w:vMerge/>
            <w:vAlign w:val="center"/>
          </w:tcPr>
          <w:p w14:paraId="2AD5F35F" w14:textId="77777777" w:rsidR="008D0099" w:rsidRPr="00BF12AA" w:rsidRDefault="008D0099" w:rsidP="00BF12AA">
            <w:pPr>
              <w:adjustRightInd w:val="0"/>
              <w:spacing w:line="288" w:lineRule="auto"/>
              <w:jc w:val="center"/>
              <w:rPr>
                <w:rFonts w:ascii="Times New Roman" w:hAnsi="Times New Roman"/>
                <w:bCs/>
                <w:color w:val="000000" w:themeColor="text1"/>
                <w:lang w:val="de-DE"/>
              </w:rPr>
            </w:pPr>
          </w:p>
        </w:tc>
      </w:tr>
      <w:tr w:rsidR="008D0099" w:rsidRPr="003232DD" w14:paraId="4FA52469" w14:textId="77777777" w:rsidTr="00BF12AA">
        <w:trPr>
          <w:trHeight w:val="567"/>
          <w:jc w:val="center"/>
        </w:trPr>
        <w:tc>
          <w:tcPr>
            <w:tcW w:w="380" w:type="pct"/>
            <w:vMerge/>
            <w:vAlign w:val="center"/>
          </w:tcPr>
          <w:p w14:paraId="58736716" w14:textId="77777777" w:rsidR="008D0099" w:rsidRPr="00BF12AA" w:rsidRDefault="008D0099" w:rsidP="00BF12AA">
            <w:pPr>
              <w:adjustRightInd w:val="0"/>
              <w:spacing w:line="288" w:lineRule="auto"/>
              <w:jc w:val="center"/>
              <w:rPr>
                <w:rFonts w:ascii="Times New Roman" w:hAnsi="Times New Roman"/>
                <w:bCs/>
                <w:i/>
                <w:color w:val="000000" w:themeColor="text1"/>
                <w:lang w:val="de-DE"/>
              </w:rPr>
            </w:pPr>
          </w:p>
        </w:tc>
        <w:tc>
          <w:tcPr>
            <w:tcW w:w="2561" w:type="pct"/>
            <w:vAlign w:val="center"/>
          </w:tcPr>
          <w:p w14:paraId="5E46A8F5" w14:textId="77777777" w:rsidR="008D0099" w:rsidRPr="00BF12AA" w:rsidRDefault="008D0099" w:rsidP="00BF12AA">
            <w:pPr>
              <w:adjustRightInd w:val="0"/>
              <w:spacing w:line="288" w:lineRule="auto"/>
              <w:rPr>
                <w:rFonts w:ascii="Times New Roman" w:hAnsi="Times New Roman"/>
                <w:color w:val="000000" w:themeColor="text1"/>
                <w:lang w:val="vi-VN"/>
              </w:rPr>
            </w:pPr>
            <w:r w:rsidRPr="00BF12AA">
              <w:rPr>
                <w:rFonts w:ascii="Times New Roman" w:hAnsi="Times New Roman"/>
                <w:color w:val="000000" w:themeColor="text1"/>
                <w:lang w:val="de-DE"/>
              </w:rPr>
              <w:t>Nội dung tự học: 10 tiết: hoàn thiện bản dịch, xây dựng sổ tay văn hóa, chuẩn bị Bài 14.</w:t>
            </w:r>
          </w:p>
        </w:tc>
        <w:tc>
          <w:tcPr>
            <w:tcW w:w="774" w:type="pct"/>
            <w:vMerge/>
            <w:vAlign w:val="center"/>
          </w:tcPr>
          <w:p w14:paraId="57CCA368" w14:textId="77777777" w:rsidR="008D0099" w:rsidRPr="00BF12AA" w:rsidRDefault="008D0099" w:rsidP="00BF12AA">
            <w:pPr>
              <w:adjustRightInd w:val="0"/>
              <w:spacing w:line="288" w:lineRule="auto"/>
              <w:ind w:left="-40" w:hanging="7"/>
              <w:jc w:val="both"/>
              <w:rPr>
                <w:rFonts w:ascii="Times New Roman" w:hAnsi="Times New Roman"/>
                <w:color w:val="000000" w:themeColor="text1"/>
                <w:lang w:val="de-DE"/>
              </w:rPr>
            </w:pPr>
          </w:p>
        </w:tc>
        <w:tc>
          <w:tcPr>
            <w:tcW w:w="574" w:type="pct"/>
            <w:vMerge/>
            <w:vAlign w:val="center"/>
          </w:tcPr>
          <w:p w14:paraId="60A5B5E7"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711" w:type="pct"/>
            <w:vMerge/>
            <w:vAlign w:val="center"/>
          </w:tcPr>
          <w:p w14:paraId="5040590D" w14:textId="77777777" w:rsidR="008D0099" w:rsidRPr="00BF12AA" w:rsidRDefault="008D0099" w:rsidP="00BF12AA">
            <w:pPr>
              <w:adjustRightInd w:val="0"/>
              <w:spacing w:line="288" w:lineRule="auto"/>
              <w:jc w:val="center"/>
              <w:rPr>
                <w:rFonts w:ascii="Times New Roman" w:hAnsi="Times New Roman"/>
                <w:color w:val="000000" w:themeColor="text1"/>
                <w:lang w:val="de-DE"/>
              </w:rPr>
            </w:pPr>
          </w:p>
        </w:tc>
      </w:tr>
      <w:tr w:rsidR="009877EB" w:rsidRPr="00BF12AA" w14:paraId="14D4A165" w14:textId="77777777" w:rsidTr="00BF12AA">
        <w:trPr>
          <w:trHeight w:val="567"/>
          <w:jc w:val="center"/>
        </w:trPr>
        <w:tc>
          <w:tcPr>
            <w:tcW w:w="380" w:type="pct"/>
            <w:vMerge w:val="restart"/>
            <w:vAlign w:val="center"/>
          </w:tcPr>
          <w:p w14:paraId="0D729E13" w14:textId="77777777" w:rsidR="009877EB" w:rsidRPr="00BF12AA" w:rsidRDefault="009877EB" w:rsidP="00BF12AA">
            <w:pPr>
              <w:adjustRightInd w:val="0"/>
              <w:spacing w:line="288" w:lineRule="auto"/>
              <w:jc w:val="center"/>
              <w:rPr>
                <w:rFonts w:ascii="Times New Roman" w:hAnsi="Times New Roman"/>
                <w:bCs/>
                <w:color w:val="000000" w:themeColor="text1"/>
                <w:lang w:val="vi-VN"/>
              </w:rPr>
            </w:pPr>
            <w:r w:rsidRPr="00BF12AA">
              <w:rPr>
                <w:rFonts w:ascii="Times New Roman" w:hAnsi="Times New Roman"/>
                <w:bCs/>
                <w:color w:val="000000" w:themeColor="text1"/>
                <w:lang w:val="vi-VN"/>
              </w:rPr>
              <w:t>9</w:t>
            </w:r>
          </w:p>
        </w:tc>
        <w:tc>
          <w:tcPr>
            <w:tcW w:w="2561" w:type="pct"/>
            <w:vAlign w:val="center"/>
          </w:tcPr>
          <w:p w14:paraId="0126EEC9" w14:textId="77777777" w:rsidR="009877EB" w:rsidRPr="00BF12AA" w:rsidRDefault="001C4BB0" w:rsidP="00BF12AA">
            <w:pPr>
              <w:adjustRightInd w:val="0"/>
              <w:spacing w:line="288" w:lineRule="auto"/>
              <w:rPr>
                <w:rFonts w:ascii="Times New Roman" w:hAnsi="Times New Roman"/>
                <w:b/>
                <w:bCs/>
                <w:lang w:val="vi-VN" w:eastAsia="zh-CN"/>
              </w:rPr>
            </w:pPr>
            <w:r w:rsidRPr="00BF12AA">
              <w:rPr>
                <w:rFonts w:ascii="Times New Roman" w:eastAsia="Times New Roman" w:hAnsi="Times New Roman"/>
                <w:b/>
                <w:bCs/>
                <w:lang w:val="vi-VN" w:eastAsia="zh-CN"/>
              </w:rPr>
              <w:t>Bài 14: Văn bản môi trường: Dịch về ô nhiễm môi trường</w:t>
            </w:r>
          </w:p>
        </w:tc>
        <w:tc>
          <w:tcPr>
            <w:tcW w:w="774" w:type="pct"/>
            <w:vMerge w:val="restart"/>
            <w:vAlign w:val="center"/>
          </w:tcPr>
          <w:p w14:paraId="4DA34B1E"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vi-VN"/>
              </w:rPr>
              <w:t>Thuyết giảng; nêu vấn đề; thực hành dịch.</w:t>
            </w:r>
          </w:p>
        </w:tc>
        <w:tc>
          <w:tcPr>
            <w:tcW w:w="574" w:type="pct"/>
            <w:vMerge w:val="restart"/>
            <w:vAlign w:val="center"/>
          </w:tcPr>
          <w:p w14:paraId="0C859D49" w14:textId="77777777" w:rsidR="009877EB" w:rsidRPr="00BF12AA" w:rsidRDefault="009877EB" w:rsidP="00BF12AA">
            <w:pPr>
              <w:adjustRightInd w:val="0"/>
              <w:spacing w:line="288" w:lineRule="auto"/>
              <w:jc w:val="both"/>
              <w:rPr>
                <w:rFonts w:ascii="Times New Roman" w:hAnsi="Times New Roman"/>
                <w:b/>
                <w:bCs/>
                <w:color w:val="000000" w:themeColor="text1"/>
                <w:lang w:val="de-DE"/>
              </w:rPr>
            </w:pPr>
            <w:r w:rsidRPr="00BF12AA">
              <w:rPr>
                <w:rFonts w:ascii="Times New Roman" w:eastAsia="Times New Roman" w:hAnsi="Times New Roman"/>
                <w:lang w:val="de-DE"/>
              </w:rPr>
              <w:t>Bài tập dịch; hỏi đáp; tự đánh giá.</w:t>
            </w:r>
          </w:p>
        </w:tc>
        <w:tc>
          <w:tcPr>
            <w:tcW w:w="711" w:type="pct"/>
            <w:vMerge w:val="restart"/>
            <w:vAlign w:val="center"/>
          </w:tcPr>
          <w:p w14:paraId="7CEFC139" w14:textId="77777777" w:rsidR="009877EB" w:rsidRPr="00BF12AA" w:rsidRDefault="009877EB" w:rsidP="00BF12AA">
            <w:pPr>
              <w:adjustRightInd w:val="0"/>
              <w:spacing w:line="288" w:lineRule="auto"/>
              <w:jc w:val="center"/>
              <w:rPr>
                <w:rFonts w:ascii="Times New Roman" w:hAnsi="Times New Roman"/>
                <w:b/>
                <w:bCs/>
                <w:color w:val="000000" w:themeColor="text1"/>
                <w:lang w:val="de-DE"/>
              </w:rPr>
            </w:pPr>
            <w:r w:rsidRPr="00BF12AA">
              <w:rPr>
                <w:rFonts w:ascii="Times New Roman" w:eastAsia="Times New Roman" w:hAnsi="Times New Roman"/>
              </w:rPr>
              <w:t>CLO1; CLO2; CLO3; CLO4; CLO5; CLO6; CLO7</w:t>
            </w:r>
          </w:p>
        </w:tc>
      </w:tr>
      <w:tr w:rsidR="008D0099" w:rsidRPr="003232DD" w14:paraId="11047091" w14:textId="77777777" w:rsidTr="00BF12AA">
        <w:trPr>
          <w:trHeight w:val="567"/>
          <w:jc w:val="center"/>
        </w:trPr>
        <w:tc>
          <w:tcPr>
            <w:tcW w:w="380" w:type="pct"/>
            <w:vMerge/>
            <w:vAlign w:val="center"/>
          </w:tcPr>
          <w:p w14:paraId="3C405291" w14:textId="77777777" w:rsidR="008D0099" w:rsidRPr="00BF12AA" w:rsidRDefault="008D0099" w:rsidP="00BF12AA">
            <w:pPr>
              <w:adjustRightInd w:val="0"/>
              <w:spacing w:line="288" w:lineRule="auto"/>
              <w:jc w:val="center"/>
              <w:rPr>
                <w:rFonts w:ascii="Times New Roman" w:hAnsi="Times New Roman"/>
                <w:color w:val="000000" w:themeColor="text1"/>
                <w:lang w:val="vi-VN"/>
              </w:rPr>
            </w:pPr>
          </w:p>
        </w:tc>
        <w:tc>
          <w:tcPr>
            <w:tcW w:w="2561" w:type="pct"/>
            <w:vAlign w:val="center"/>
          </w:tcPr>
          <w:p w14:paraId="0AAC6B55" w14:textId="34FB5C22" w:rsidR="008D0099" w:rsidRPr="00BF12AA" w:rsidRDefault="008D0099" w:rsidP="00BF12AA">
            <w:pPr>
              <w:adjustRightInd w:val="0"/>
              <w:spacing w:line="288" w:lineRule="auto"/>
              <w:rPr>
                <w:rFonts w:ascii="Times New Roman" w:hAnsi="Times New Roman"/>
                <w:iCs/>
                <w:color w:val="000000" w:themeColor="text1"/>
                <w:lang w:val="de-DE"/>
              </w:rPr>
            </w:pPr>
            <w:r w:rsidRPr="00BF12AA">
              <w:rPr>
                <w:rFonts w:ascii="Times New Roman" w:hAnsi="Times New Roman"/>
                <w:iCs/>
                <w:color w:val="000000" w:themeColor="text1"/>
                <w:lang w:val="de-DE"/>
              </w:rPr>
              <w:t>CĐR bài học:</w:t>
            </w:r>
            <w:r w:rsidRPr="00BF12AA">
              <w:rPr>
                <w:rFonts w:ascii="Times New Roman" w:hAnsi="Times New Roman"/>
                <w:iCs/>
                <w:color w:val="000000" w:themeColor="text1"/>
                <w:lang w:val="de-DE"/>
              </w:rPr>
              <w:br/>
              <w:t xml:space="preserve">LLO9.1. Nhận biết thuật ngữ và cấu trúc nguyên nhân - hệ quả trong văn bản môi trường. </w:t>
            </w:r>
            <w:r w:rsidRPr="00BF12AA">
              <w:rPr>
                <w:rFonts w:ascii="Times New Roman" w:hAnsi="Times New Roman"/>
                <w:iCs/>
                <w:color w:val="000000" w:themeColor="text1"/>
                <w:lang w:val="de-DE"/>
              </w:rPr>
              <w:br/>
              <w:t xml:space="preserve">LLO9.2. Vận dụng kỹ thuật biên dịch để xử lý đoạn văn môi trường và hiệu đính bản dịch. </w:t>
            </w:r>
          </w:p>
        </w:tc>
        <w:tc>
          <w:tcPr>
            <w:tcW w:w="774" w:type="pct"/>
            <w:vMerge/>
            <w:vAlign w:val="center"/>
          </w:tcPr>
          <w:p w14:paraId="139E4983"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574" w:type="pct"/>
            <w:vMerge/>
            <w:vAlign w:val="center"/>
          </w:tcPr>
          <w:p w14:paraId="3A76F1D2"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711" w:type="pct"/>
            <w:vMerge/>
            <w:vAlign w:val="center"/>
          </w:tcPr>
          <w:p w14:paraId="0027C6DB" w14:textId="77777777" w:rsidR="008D0099" w:rsidRPr="00BF12AA" w:rsidRDefault="008D0099" w:rsidP="00BF12AA">
            <w:pPr>
              <w:adjustRightInd w:val="0"/>
              <w:spacing w:line="288" w:lineRule="auto"/>
              <w:jc w:val="center"/>
              <w:rPr>
                <w:rFonts w:ascii="Times New Roman" w:hAnsi="Times New Roman"/>
                <w:color w:val="000000" w:themeColor="text1"/>
                <w:lang w:val="de-DE"/>
              </w:rPr>
            </w:pPr>
          </w:p>
        </w:tc>
      </w:tr>
      <w:tr w:rsidR="008D0099" w:rsidRPr="003232DD" w14:paraId="5FD28449" w14:textId="77777777" w:rsidTr="00BF12AA">
        <w:trPr>
          <w:trHeight w:val="567"/>
          <w:jc w:val="center"/>
        </w:trPr>
        <w:tc>
          <w:tcPr>
            <w:tcW w:w="380" w:type="pct"/>
            <w:vMerge/>
            <w:vAlign w:val="center"/>
          </w:tcPr>
          <w:p w14:paraId="725F1635" w14:textId="77777777" w:rsidR="008D0099" w:rsidRPr="00BF12AA" w:rsidRDefault="008D0099" w:rsidP="00BF12AA">
            <w:pPr>
              <w:adjustRightInd w:val="0"/>
              <w:spacing w:line="288" w:lineRule="auto"/>
              <w:jc w:val="center"/>
              <w:rPr>
                <w:rFonts w:ascii="Times New Roman" w:hAnsi="Times New Roman"/>
                <w:i/>
                <w:color w:val="000000" w:themeColor="text1"/>
                <w:lang w:val="de-DE"/>
              </w:rPr>
            </w:pPr>
          </w:p>
        </w:tc>
        <w:tc>
          <w:tcPr>
            <w:tcW w:w="2561" w:type="pct"/>
            <w:vAlign w:val="center"/>
          </w:tcPr>
          <w:p w14:paraId="44E3EBEA"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giảng dạy lý thuyết: (3 tiết)</w:t>
            </w:r>
            <w:r w:rsidRPr="00BF12AA">
              <w:rPr>
                <w:rFonts w:ascii="Times New Roman" w:hAnsi="Times New Roman"/>
                <w:color w:val="000000" w:themeColor="text1"/>
                <w:lang w:val="de-DE"/>
              </w:rPr>
              <w:br/>
              <w:t>Thuật ngữ môi trường; cấu trúc nguyên nhân - hệ quả, giải pháp; phương pháp tra cứu.</w:t>
            </w:r>
          </w:p>
        </w:tc>
        <w:tc>
          <w:tcPr>
            <w:tcW w:w="774" w:type="pct"/>
            <w:vMerge/>
            <w:vAlign w:val="center"/>
          </w:tcPr>
          <w:p w14:paraId="76DE5B61"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574" w:type="pct"/>
            <w:vMerge/>
            <w:vAlign w:val="center"/>
          </w:tcPr>
          <w:p w14:paraId="4B647D3E"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711" w:type="pct"/>
            <w:vMerge/>
            <w:vAlign w:val="center"/>
          </w:tcPr>
          <w:p w14:paraId="692587AA" w14:textId="77777777" w:rsidR="008D0099" w:rsidRPr="00BF12AA" w:rsidRDefault="008D0099" w:rsidP="00BF12AA">
            <w:pPr>
              <w:adjustRightInd w:val="0"/>
              <w:spacing w:line="288" w:lineRule="auto"/>
              <w:jc w:val="center"/>
              <w:rPr>
                <w:rFonts w:ascii="Times New Roman" w:hAnsi="Times New Roman"/>
                <w:color w:val="000000" w:themeColor="text1"/>
                <w:lang w:val="de-DE"/>
              </w:rPr>
            </w:pPr>
          </w:p>
        </w:tc>
      </w:tr>
      <w:tr w:rsidR="008D0099" w:rsidRPr="003232DD" w14:paraId="5B7D22F4" w14:textId="77777777" w:rsidTr="00BF12AA">
        <w:trPr>
          <w:trHeight w:val="567"/>
          <w:jc w:val="center"/>
        </w:trPr>
        <w:tc>
          <w:tcPr>
            <w:tcW w:w="380" w:type="pct"/>
            <w:vMerge/>
            <w:vAlign w:val="center"/>
          </w:tcPr>
          <w:p w14:paraId="2A29C434" w14:textId="77777777" w:rsidR="008D0099" w:rsidRPr="00BF12AA" w:rsidRDefault="008D0099" w:rsidP="00BF12AA">
            <w:pPr>
              <w:adjustRightInd w:val="0"/>
              <w:spacing w:line="288" w:lineRule="auto"/>
              <w:jc w:val="center"/>
              <w:rPr>
                <w:rFonts w:ascii="Times New Roman" w:hAnsi="Times New Roman"/>
                <w:i/>
                <w:color w:val="000000" w:themeColor="text1"/>
                <w:lang w:val="de-DE"/>
              </w:rPr>
            </w:pPr>
          </w:p>
        </w:tc>
        <w:tc>
          <w:tcPr>
            <w:tcW w:w="2561" w:type="pct"/>
            <w:vAlign w:val="center"/>
          </w:tcPr>
          <w:p w14:paraId="1F58D702" w14:textId="77777777" w:rsidR="008D0099" w:rsidRPr="00BF12AA" w:rsidRDefault="008D0099" w:rsidP="00BF12AA">
            <w:pPr>
              <w:adjustRightInd w:val="0"/>
              <w:spacing w:line="288" w:lineRule="auto"/>
              <w:rPr>
                <w:rFonts w:ascii="Times New Roman" w:hAnsi="Times New Roman"/>
                <w:color w:val="000000" w:themeColor="text1"/>
                <w:lang w:val="de-DE"/>
              </w:rPr>
            </w:pPr>
            <w:r w:rsidRPr="00BF12AA">
              <w:rPr>
                <w:rFonts w:ascii="Times New Roman" w:hAnsi="Times New Roman"/>
                <w:color w:val="000000" w:themeColor="text1"/>
                <w:lang w:val="de-DE"/>
              </w:rPr>
              <w:t>Nội dung bài tập/thực hành/thảo luận trên lớp: (2 tiết)</w:t>
            </w:r>
            <w:r w:rsidRPr="00BF12AA">
              <w:rPr>
                <w:rFonts w:ascii="Times New Roman" w:hAnsi="Times New Roman"/>
                <w:color w:val="000000" w:themeColor="text1"/>
                <w:lang w:val="de-DE"/>
              </w:rPr>
              <w:br/>
              <w:t>Dịch văn bản mẫu; sửa lỗi thuật ngữ, logic, văn phong và tính nhất quán.</w:t>
            </w:r>
          </w:p>
        </w:tc>
        <w:tc>
          <w:tcPr>
            <w:tcW w:w="774" w:type="pct"/>
            <w:vMerge/>
            <w:vAlign w:val="center"/>
          </w:tcPr>
          <w:p w14:paraId="2E3D3295"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574" w:type="pct"/>
            <w:vMerge/>
            <w:vAlign w:val="center"/>
          </w:tcPr>
          <w:p w14:paraId="7CCA4336"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711" w:type="pct"/>
            <w:vMerge/>
            <w:vAlign w:val="center"/>
          </w:tcPr>
          <w:p w14:paraId="76815A96" w14:textId="77777777" w:rsidR="008D0099" w:rsidRPr="00BF12AA" w:rsidRDefault="008D0099" w:rsidP="00BF12AA">
            <w:pPr>
              <w:adjustRightInd w:val="0"/>
              <w:spacing w:line="288" w:lineRule="auto"/>
              <w:jc w:val="center"/>
              <w:rPr>
                <w:rFonts w:ascii="Times New Roman" w:hAnsi="Times New Roman"/>
                <w:color w:val="000000" w:themeColor="text1"/>
                <w:lang w:val="de-DE"/>
              </w:rPr>
            </w:pPr>
          </w:p>
        </w:tc>
      </w:tr>
      <w:tr w:rsidR="008D0099" w:rsidRPr="003232DD" w14:paraId="27B3B488" w14:textId="77777777" w:rsidTr="00BF12AA">
        <w:trPr>
          <w:trHeight w:val="567"/>
          <w:jc w:val="center"/>
        </w:trPr>
        <w:tc>
          <w:tcPr>
            <w:tcW w:w="380" w:type="pct"/>
            <w:vMerge/>
            <w:vAlign w:val="center"/>
          </w:tcPr>
          <w:p w14:paraId="6AB2CB39" w14:textId="77777777" w:rsidR="008D0099" w:rsidRPr="00BF12AA" w:rsidRDefault="008D0099" w:rsidP="00BF12AA">
            <w:pPr>
              <w:adjustRightInd w:val="0"/>
              <w:spacing w:line="288" w:lineRule="auto"/>
              <w:jc w:val="center"/>
              <w:rPr>
                <w:rFonts w:ascii="Times New Roman" w:hAnsi="Times New Roman"/>
                <w:i/>
                <w:color w:val="000000" w:themeColor="text1"/>
                <w:lang w:val="de-DE"/>
              </w:rPr>
            </w:pPr>
          </w:p>
        </w:tc>
        <w:tc>
          <w:tcPr>
            <w:tcW w:w="2561" w:type="pct"/>
            <w:vAlign w:val="center"/>
          </w:tcPr>
          <w:p w14:paraId="682B28B7" w14:textId="2698555B" w:rsidR="008D0099" w:rsidRPr="00BF12AA" w:rsidRDefault="008D0099" w:rsidP="00BF12AA">
            <w:pPr>
              <w:adjustRightInd w:val="0"/>
              <w:spacing w:line="288" w:lineRule="auto"/>
              <w:rPr>
                <w:rFonts w:ascii="Times New Roman" w:hAnsi="Times New Roman"/>
                <w:color w:val="000000" w:themeColor="text1"/>
                <w:lang w:val="vi-VN"/>
              </w:rPr>
            </w:pPr>
            <w:r w:rsidRPr="00BF12AA">
              <w:rPr>
                <w:rFonts w:ascii="Times New Roman" w:hAnsi="Times New Roman"/>
                <w:color w:val="000000" w:themeColor="text1"/>
                <w:lang w:val="de-DE"/>
              </w:rPr>
              <w:t>Nội dung tự học: 1</w:t>
            </w:r>
            <w:r w:rsidR="003232DD">
              <w:rPr>
                <w:rFonts w:ascii="Times New Roman" w:hAnsi="Times New Roman"/>
                <w:color w:val="000000" w:themeColor="text1"/>
                <w:lang w:val="de-DE"/>
              </w:rPr>
              <w:t>5</w:t>
            </w:r>
            <w:r w:rsidRPr="00BF12AA">
              <w:rPr>
                <w:rFonts w:ascii="Times New Roman" w:hAnsi="Times New Roman"/>
                <w:color w:val="000000" w:themeColor="text1"/>
                <w:lang w:val="de-DE"/>
              </w:rPr>
              <w:t xml:space="preserve"> tiết: </w:t>
            </w:r>
            <w:r w:rsidR="00BF12AA" w:rsidRPr="00BF12AA">
              <w:rPr>
                <w:rFonts w:ascii="Times New Roman" w:hAnsi="Times New Roman"/>
                <w:color w:val="000000" w:themeColor="text1"/>
                <w:lang w:val="de-DE"/>
              </w:rPr>
              <w:t>H</w:t>
            </w:r>
            <w:r w:rsidRPr="00BF12AA">
              <w:rPr>
                <w:rFonts w:ascii="Times New Roman" w:hAnsi="Times New Roman"/>
                <w:color w:val="000000" w:themeColor="text1"/>
                <w:lang w:val="de-DE"/>
              </w:rPr>
              <w:t>oàn thiện bản dịch và ôn tập toàn bộ học phần.</w:t>
            </w:r>
          </w:p>
        </w:tc>
        <w:tc>
          <w:tcPr>
            <w:tcW w:w="774" w:type="pct"/>
            <w:vMerge/>
            <w:vAlign w:val="center"/>
          </w:tcPr>
          <w:p w14:paraId="5AC5DA9B" w14:textId="77777777" w:rsidR="008D0099" w:rsidRPr="00BF12AA" w:rsidRDefault="008D0099" w:rsidP="00BF12AA">
            <w:pPr>
              <w:adjustRightInd w:val="0"/>
              <w:spacing w:line="288" w:lineRule="auto"/>
              <w:ind w:left="-40" w:hanging="7"/>
              <w:jc w:val="both"/>
              <w:rPr>
                <w:rFonts w:ascii="Times New Roman" w:hAnsi="Times New Roman"/>
                <w:color w:val="000000" w:themeColor="text1"/>
                <w:lang w:val="de-DE"/>
              </w:rPr>
            </w:pPr>
          </w:p>
        </w:tc>
        <w:tc>
          <w:tcPr>
            <w:tcW w:w="574" w:type="pct"/>
            <w:vMerge/>
            <w:vAlign w:val="center"/>
          </w:tcPr>
          <w:p w14:paraId="73605C40" w14:textId="77777777" w:rsidR="008D0099" w:rsidRPr="00BF12AA" w:rsidRDefault="008D0099" w:rsidP="00BF12AA">
            <w:pPr>
              <w:adjustRightInd w:val="0"/>
              <w:spacing w:line="288" w:lineRule="auto"/>
              <w:jc w:val="both"/>
              <w:rPr>
                <w:rFonts w:ascii="Times New Roman" w:hAnsi="Times New Roman"/>
                <w:color w:val="000000" w:themeColor="text1"/>
                <w:lang w:val="de-DE"/>
              </w:rPr>
            </w:pPr>
          </w:p>
        </w:tc>
        <w:tc>
          <w:tcPr>
            <w:tcW w:w="711" w:type="pct"/>
            <w:vMerge/>
            <w:vAlign w:val="center"/>
          </w:tcPr>
          <w:p w14:paraId="52BFEB53" w14:textId="77777777" w:rsidR="008D0099" w:rsidRPr="00BF12AA" w:rsidRDefault="008D0099" w:rsidP="00BF12AA">
            <w:pPr>
              <w:adjustRightInd w:val="0"/>
              <w:spacing w:line="288" w:lineRule="auto"/>
              <w:jc w:val="center"/>
              <w:rPr>
                <w:rFonts w:ascii="Times New Roman" w:hAnsi="Times New Roman"/>
                <w:color w:val="000000" w:themeColor="text1"/>
                <w:lang w:val="de-DE"/>
              </w:rPr>
            </w:pPr>
          </w:p>
        </w:tc>
      </w:tr>
    </w:tbl>
    <w:p w14:paraId="48105D31" w14:textId="77777777" w:rsidR="00E454BC" w:rsidRPr="00BF12AA" w:rsidRDefault="00E454BC" w:rsidP="00BF12AA">
      <w:pPr>
        <w:adjustRightInd w:val="0"/>
        <w:spacing w:line="288" w:lineRule="auto"/>
        <w:jc w:val="both"/>
        <w:rPr>
          <w:rFonts w:ascii="Times New Roman" w:hAnsi="Times New Roman"/>
          <w:color w:val="000000" w:themeColor="text1"/>
          <w:lang w:val="vi-VN"/>
        </w:rPr>
      </w:pPr>
    </w:p>
    <w:p w14:paraId="2FF35F60" w14:textId="0E896DB8" w:rsidR="001A7E82" w:rsidRPr="003232DD" w:rsidRDefault="001A7E82" w:rsidP="00BF12AA">
      <w:pPr>
        <w:adjustRightInd w:val="0"/>
        <w:spacing w:line="288" w:lineRule="auto"/>
        <w:rPr>
          <w:rFonts w:ascii="Times New Roman" w:hAnsi="Times New Roman"/>
          <w:b/>
          <w:color w:val="000000" w:themeColor="text1"/>
          <w:lang w:val="de-DE"/>
        </w:rPr>
      </w:pPr>
    </w:p>
    <w:p w14:paraId="1BF0416F" w14:textId="77777777" w:rsidR="00BF12AA" w:rsidRPr="003232DD" w:rsidRDefault="00BF12AA" w:rsidP="00BF12AA">
      <w:pPr>
        <w:adjustRightInd w:val="0"/>
        <w:spacing w:line="288" w:lineRule="auto"/>
        <w:rPr>
          <w:rFonts w:ascii="Times New Roman" w:hAnsi="Times New Roman"/>
          <w:b/>
          <w:color w:val="000000" w:themeColor="text1"/>
          <w:lang w:val="de-DE"/>
        </w:rPr>
      </w:pPr>
    </w:p>
    <w:p w14:paraId="2D580B09" w14:textId="76262200" w:rsidR="00BB6558" w:rsidRPr="00BF12AA" w:rsidRDefault="00B86351" w:rsidP="00BF12AA">
      <w:pPr>
        <w:adjustRightInd w:val="0"/>
        <w:spacing w:line="288" w:lineRule="auto"/>
        <w:jc w:val="both"/>
        <w:rPr>
          <w:rFonts w:ascii="Times New Roman" w:hAnsi="Times New Roman"/>
          <w:b/>
          <w:color w:val="000000" w:themeColor="text1"/>
          <w:lang w:val="vi-VN"/>
        </w:rPr>
      </w:pPr>
      <w:r w:rsidRPr="00BF12AA">
        <w:rPr>
          <w:rFonts w:ascii="Times New Roman" w:hAnsi="Times New Roman"/>
          <w:b/>
          <w:color w:val="000000" w:themeColor="text1"/>
          <w:lang w:val="vi-VN"/>
        </w:rPr>
        <w:t>I</w:t>
      </w:r>
      <w:r w:rsidR="006D2EA3" w:rsidRPr="00BF12AA">
        <w:rPr>
          <w:rFonts w:ascii="Times New Roman" w:hAnsi="Times New Roman"/>
          <w:b/>
          <w:color w:val="000000" w:themeColor="text1"/>
          <w:lang w:val="vi-VN"/>
        </w:rPr>
        <w:t xml:space="preserve">X. </w:t>
      </w:r>
      <w:r w:rsidR="00D85CEC" w:rsidRPr="00BF12AA">
        <w:rPr>
          <w:rFonts w:ascii="Times New Roman" w:hAnsi="Times New Roman"/>
          <w:b/>
          <w:color w:val="000000" w:themeColor="text1"/>
          <w:lang w:val="vi-VN"/>
        </w:rPr>
        <w:t>Điều kiện cơ sở vật chất phục vụ dạy và học học phần</w:t>
      </w:r>
    </w:p>
    <w:p w14:paraId="2BED0A3D" w14:textId="77777777" w:rsidR="0095635D" w:rsidRPr="00BF12AA" w:rsidRDefault="0095635D" w:rsidP="00BF12AA">
      <w:pPr>
        <w:pStyle w:val="ListBullet"/>
        <w:adjustRightInd w:val="0"/>
        <w:spacing w:after="0" w:line="288" w:lineRule="auto"/>
        <w:contextualSpacing w:val="0"/>
        <w:rPr>
          <w:rFonts w:cs="Times New Roman"/>
          <w:szCs w:val="24"/>
          <w:lang w:val="vi-VN"/>
        </w:rPr>
      </w:pPr>
      <w:r w:rsidRPr="00BF12AA">
        <w:rPr>
          <w:rFonts w:eastAsia="Times New Roman" w:cs="Times New Roman"/>
          <w:szCs w:val="24"/>
          <w:lang w:val="vi-VN"/>
        </w:rPr>
        <w:t>Phòng học có bảng, máy tính, máy chiếu và kết nối Internet phục vụ trình chiếu, tra cứu, thảo luận và thực hành biên dịch.</w:t>
      </w:r>
    </w:p>
    <w:p w14:paraId="3FAE9B0E" w14:textId="77777777" w:rsidR="0095635D" w:rsidRPr="00BF12AA" w:rsidRDefault="0095635D" w:rsidP="00BF12AA">
      <w:pPr>
        <w:pStyle w:val="ListBullet"/>
        <w:adjustRightInd w:val="0"/>
        <w:spacing w:after="0" w:line="288" w:lineRule="auto"/>
        <w:contextualSpacing w:val="0"/>
        <w:rPr>
          <w:rFonts w:cs="Times New Roman"/>
          <w:szCs w:val="24"/>
          <w:lang w:val="vi-VN"/>
        </w:rPr>
      </w:pPr>
      <w:r w:rsidRPr="00BF12AA">
        <w:rPr>
          <w:rFonts w:eastAsia="Times New Roman" w:cs="Times New Roman"/>
          <w:szCs w:val="24"/>
          <w:lang w:val="vi-VN"/>
        </w:rPr>
        <w:t>Sinh viên có giáo trình, từ điển giấy/điện tử và thiết bị truy cập tài liệu, cơ sở dữ liệu phục vụ biên dịch.</w:t>
      </w:r>
    </w:p>
    <w:p w14:paraId="287F3A36" w14:textId="77777777" w:rsidR="0095635D" w:rsidRPr="00BF12AA" w:rsidRDefault="0095635D" w:rsidP="00BF12AA">
      <w:pPr>
        <w:pStyle w:val="ListBullet"/>
        <w:adjustRightInd w:val="0"/>
        <w:spacing w:after="0" w:line="288" w:lineRule="auto"/>
        <w:contextualSpacing w:val="0"/>
        <w:rPr>
          <w:rFonts w:cs="Times New Roman"/>
          <w:szCs w:val="24"/>
          <w:lang w:val="vi-VN"/>
        </w:rPr>
      </w:pPr>
      <w:r w:rsidRPr="00BF12AA">
        <w:rPr>
          <w:rFonts w:eastAsia="Times New Roman" w:cs="Times New Roman"/>
          <w:szCs w:val="24"/>
          <w:lang w:val="vi-VN"/>
        </w:rPr>
        <w:t>Hệ thống VNUA-LMS/nhóm lớp trực tuyến được sử dụng để giao bài, nhận bản dịch, phản hồi và lưu trữ sản phẩm học tập.</w:t>
      </w:r>
    </w:p>
    <w:p w14:paraId="33E8E017" w14:textId="77777777" w:rsidR="0095635D" w:rsidRPr="00BF12AA" w:rsidRDefault="0095635D" w:rsidP="00BF12AA">
      <w:pPr>
        <w:pStyle w:val="ListBullet"/>
        <w:adjustRightInd w:val="0"/>
        <w:spacing w:after="0" w:line="288" w:lineRule="auto"/>
        <w:contextualSpacing w:val="0"/>
        <w:rPr>
          <w:rFonts w:cs="Times New Roman"/>
          <w:szCs w:val="24"/>
          <w:lang w:val="vi-VN"/>
        </w:rPr>
      </w:pPr>
      <w:r w:rsidRPr="00BF12AA">
        <w:rPr>
          <w:rFonts w:eastAsia="Times New Roman" w:cs="Times New Roman"/>
          <w:szCs w:val="24"/>
          <w:lang w:val="vi-VN"/>
        </w:rPr>
        <w:t>Các hoạt động kiểm tra, đánh giá được thực hiện theo đúng kế hoạch, thang điểm, rubric và quy định của Học viện.</w:t>
      </w:r>
    </w:p>
    <w:p w14:paraId="07E9AE39" w14:textId="77777777" w:rsidR="0095635D" w:rsidRPr="00BF12AA" w:rsidRDefault="0095635D" w:rsidP="00BF12AA">
      <w:pPr>
        <w:pStyle w:val="ListBullet"/>
        <w:adjustRightInd w:val="0"/>
        <w:spacing w:after="0" w:line="288" w:lineRule="auto"/>
        <w:contextualSpacing w:val="0"/>
        <w:rPr>
          <w:rFonts w:cs="Times New Roman"/>
          <w:szCs w:val="24"/>
          <w:lang w:val="vi-VN"/>
        </w:rPr>
      </w:pPr>
      <w:r w:rsidRPr="00BF12AA">
        <w:rPr>
          <w:rFonts w:eastAsia="Times New Roman" w:cs="Times New Roman"/>
          <w:szCs w:val="24"/>
          <w:lang w:val="vi-VN"/>
        </w:rPr>
        <w:t>Sinh viên tuân thủ đạo đức học thuật, bảo mật thông tin, tôn trọng bản quyền tài liệu và chịu trách nhiệm về sản phẩm biên dịch.</w:t>
      </w:r>
    </w:p>
    <w:tbl>
      <w:tblPr>
        <w:tblW w:w="0" w:type="auto"/>
        <w:tblLook w:val="01E0" w:firstRow="1" w:lastRow="1" w:firstColumn="1" w:lastColumn="1" w:noHBand="0" w:noVBand="0"/>
      </w:tblPr>
      <w:tblGrid>
        <w:gridCol w:w="4682"/>
        <w:gridCol w:w="4673"/>
      </w:tblGrid>
      <w:tr w:rsidR="007915C2" w:rsidRPr="003232DD" w14:paraId="3911E516" w14:textId="77777777" w:rsidTr="00BF12AA">
        <w:trPr>
          <w:trHeight w:val="1029"/>
        </w:trPr>
        <w:tc>
          <w:tcPr>
            <w:tcW w:w="4682" w:type="dxa"/>
          </w:tcPr>
          <w:p w14:paraId="30DDA368" w14:textId="77777777" w:rsidR="00C90772" w:rsidRPr="00BF12AA" w:rsidRDefault="00C90772" w:rsidP="00BF12AA">
            <w:pPr>
              <w:autoSpaceDE w:val="0"/>
              <w:autoSpaceDN w:val="0"/>
              <w:adjustRightInd w:val="0"/>
              <w:spacing w:line="288" w:lineRule="auto"/>
              <w:jc w:val="center"/>
              <w:rPr>
                <w:rFonts w:ascii="Times New Roman" w:eastAsia="MS Mincho" w:hAnsi="Times New Roman"/>
                <w:b/>
                <w:bCs/>
                <w:color w:val="000000" w:themeColor="text1"/>
                <w:lang w:val="vi-VN"/>
              </w:rPr>
            </w:pPr>
          </w:p>
          <w:p w14:paraId="41D29BAE" w14:textId="77777777" w:rsidR="00C90772" w:rsidRPr="00BF12AA" w:rsidRDefault="00C90772" w:rsidP="00BF12AA">
            <w:pPr>
              <w:autoSpaceDE w:val="0"/>
              <w:autoSpaceDN w:val="0"/>
              <w:adjustRightInd w:val="0"/>
              <w:spacing w:line="288" w:lineRule="auto"/>
              <w:jc w:val="center"/>
              <w:rPr>
                <w:rFonts w:ascii="Times New Roman" w:eastAsia="MS Mincho" w:hAnsi="Times New Roman"/>
                <w:b/>
                <w:bCs/>
                <w:color w:val="000000" w:themeColor="text1"/>
                <w:lang w:val="vi-VN"/>
              </w:rPr>
            </w:pPr>
            <w:r w:rsidRPr="00BF12AA">
              <w:rPr>
                <w:rFonts w:ascii="Times New Roman" w:eastAsia="MS Mincho" w:hAnsi="Times New Roman"/>
                <w:b/>
                <w:bCs/>
                <w:color w:val="000000" w:themeColor="text1"/>
                <w:lang w:val="vi-VN"/>
              </w:rPr>
              <w:t>T</w:t>
            </w:r>
            <w:r w:rsidR="009F7752" w:rsidRPr="00BF12AA">
              <w:rPr>
                <w:rFonts w:ascii="Times New Roman" w:eastAsia="MS Mincho" w:hAnsi="Times New Roman"/>
                <w:b/>
                <w:bCs/>
                <w:color w:val="000000" w:themeColor="text1"/>
                <w:lang w:val="vi-VN"/>
              </w:rPr>
              <w:t>RƯỞNG BỘ MÔN</w:t>
            </w:r>
          </w:p>
          <w:p w14:paraId="47AB4651" w14:textId="77777777" w:rsidR="00E3560C" w:rsidRPr="00BF12AA" w:rsidRDefault="009C07E0" w:rsidP="00BF12AA">
            <w:pPr>
              <w:autoSpaceDE w:val="0"/>
              <w:autoSpaceDN w:val="0"/>
              <w:adjustRightInd w:val="0"/>
              <w:spacing w:line="288" w:lineRule="auto"/>
              <w:jc w:val="center"/>
              <w:rPr>
                <w:rFonts w:ascii="Times New Roman" w:eastAsia="MS Mincho" w:hAnsi="Times New Roman"/>
                <w:b/>
                <w:bCs/>
                <w:color w:val="000000" w:themeColor="text1"/>
                <w:lang w:val="vi-VN"/>
              </w:rPr>
            </w:pPr>
            <w:r w:rsidRPr="00BF12AA">
              <w:rPr>
                <w:rFonts w:ascii="Times New Roman" w:eastAsia="MS Mincho" w:hAnsi="Times New Roman"/>
                <w:bCs/>
                <w:i/>
                <w:color w:val="000000" w:themeColor="text1"/>
                <w:lang w:val="vi-VN"/>
              </w:rPr>
              <w:t>(</w:t>
            </w:r>
            <w:r w:rsidR="00BD62C6" w:rsidRPr="00BF12AA">
              <w:rPr>
                <w:rFonts w:ascii="Times New Roman" w:eastAsia="MS Mincho" w:hAnsi="Times New Roman"/>
                <w:bCs/>
                <w:i/>
                <w:color w:val="000000" w:themeColor="text1"/>
                <w:lang w:val="vi-VN"/>
              </w:rPr>
              <w:t>Ký</w:t>
            </w:r>
            <w:r w:rsidR="003A6275" w:rsidRPr="00BF12AA">
              <w:rPr>
                <w:rFonts w:ascii="Times New Roman" w:eastAsia="MS Mincho" w:hAnsi="Times New Roman"/>
                <w:bCs/>
                <w:i/>
                <w:color w:val="000000" w:themeColor="text1"/>
                <w:lang w:val="vi-VN"/>
              </w:rPr>
              <w:t xml:space="preserve"> và ghi rõ họ tên</w:t>
            </w:r>
            <w:r w:rsidRPr="00BF12AA">
              <w:rPr>
                <w:rFonts w:ascii="Times New Roman" w:eastAsia="MS Mincho" w:hAnsi="Times New Roman"/>
                <w:bCs/>
                <w:i/>
                <w:color w:val="000000" w:themeColor="text1"/>
                <w:lang w:val="vi-VN"/>
              </w:rPr>
              <w:t>)</w:t>
            </w:r>
            <w:r w:rsidR="00C90772" w:rsidRPr="00BF12AA">
              <w:rPr>
                <w:rFonts w:ascii="Times New Roman" w:eastAsia="MS Mincho" w:hAnsi="Times New Roman"/>
                <w:b/>
                <w:bCs/>
                <w:color w:val="000000" w:themeColor="text1"/>
                <w:lang w:val="vi-VN"/>
              </w:rPr>
              <w:t xml:space="preserve"> </w:t>
            </w:r>
          </w:p>
          <w:p w14:paraId="10B55EAE" w14:textId="77777777" w:rsidR="0002259C" w:rsidRPr="00BF12AA" w:rsidRDefault="0002259C" w:rsidP="00BF12AA">
            <w:pPr>
              <w:autoSpaceDE w:val="0"/>
              <w:autoSpaceDN w:val="0"/>
              <w:adjustRightInd w:val="0"/>
              <w:spacing w:line="288" w:lineRule="auto"/>
              <w:rPr>
                <w:rFonts w:ascii="Times New Roman" w:eastAsia="MS Mincho" w:hAnsi="Times New Roman"/>
                <w:b/>
                <w:bCs/>
                <w:color w:val="000000" w:themeColor="text1"/>
                <w:lang w:val="vi-VN"/>
              </w:rPr>
            </w:pPr>
          </w:p>
          <w:p w14:paraId="18FDF71B" w14:textId="77777777" w:rsidR="00676578" w:rsidRPr="00BF12AA" w:rsidRDefault="00676578" w:rsidP="00BF12AA">
            <w:pPr>
              <w:autoSpaceDE w:val="0"/>
              <w:autoSpaceDN w:val="0"/>
              <w:adjustRightInd w:val="0"/>
              <w:spacing w:line="288" w:lineRule="auto"/>
              <w:rPr>
                <w:rFonts w:ascii="Times New Roman" w:eastAsia="MS Mincho" w:hAnsi="Times New Roman"/>
                <w:b/>
                <w:bCs/>
                <w:color w:val="000000" w:themeColor="text1"/>
                <w:lang w:val="vi-VN"/>
              </w:rPr>
            </w:pPr>
          </w:p>
          <w:p w14:paraId="61FD7BA2" w14:textId="77777777" w:rsidR="00676578" w:rsidRPr="00BF12AA" w:rsidRDefault="00676578" w:rsidP="00BF12AA">
            <w:pPr>
              <w:autoSpaceDE w:val="0"/>
              <w:autoSpaceDN w:val="0"/>
              <w:adjustRightInd w:val="0"/>
              <w:spacing w:line="288" w:lineRule="auto"/>
              <w:rPr>
                <w:rFonts w:ascii="Times New Roman" w:eastAsia="MS Mincho" w:hAnsi="Times New Roman"/>
                <w:b/>
                <w:bCs/>
                <w:color w:val="000000" w:themeColor="text1"/>
                <w:lang w:val="vi-VN"/>
              </w:rPr>
            </w:pPr>
          </w:p>
          <w:p w14:paraId="547CD1DD" w14:textId="77777777" w:rsidR="00676578" w:rsidRPr="00BF12AA" w:rsidRDefault="00676578" w:rsidP="00BF12AA">
            <w:pPr>
              <w:autoSpaceDE w:val="0"/>
              <w:autoSpaceDN w:val="0"/>
              <w:adjustRightInd w:val="0"/>
              <w:spacing w:line="288" w:lineRule="auto"/>
              <w:rPr>
                <w:rFonts w:ascii="Times New Roman" w:eastAsia="MS Mincho" w:hAnsi="Times New Roman"/>
                <w:b/>
                <w:bCs/>
                <w:color w:val="000000" w:themeColor="text1"/>
                <w:lang w:val="vi-VN"/>
              </w:rPr>
            </w:pPr>
          </w:p>
          <w:p w14:paraId="538BE739" w14:textId="77777777" w:rsidR="00676578" w:rsidRPr="00BF12AA" w:rsidRDefault="00676578" w:rsidP="00BF12AA">
            <w:pPr>
              <w:autoSpaceDE w:val="0"/>
              <w:autoSpaceDN w:val="0"/>
              <w:adjustRightInd w:val="0"/>
              <w:spacing w:line="288" w:lineRule="auto"/>
              <w:rPr>
                <w:rFonts w:ascii="Times New Roman" w:eastAsia="MS Mincho" w:hAnsi="Times New Roman"/>
                <w:b/>
                <w:bCs/>
                <w:color w:val="000000" w:themeColor="text1"/>
                <w:lang w:val="vi-VN"/>
              </w:rPr>
            </w:pPr>
          </w:p>
          <w:p w14:paraId="39324AAD" w14:textId="77777777" w:rsidR="00676578" w:rsidRPr="00BF12AA" w:rsidRDefault="00676578" w:rsidP="00BF12AA">
            <w:pPr>
              <w:autoSpaceDE w:val="0"/>
              <w:autoSpaceDN w:val="0"/>
              <w:adjustRightInd w:val="0"/>
              <w:spacing w:line="288" w:lineRule="auto"/>
              <w:rPr>
                <w:rFonts w:ascii="Times New Roman" w:eastAsia="MS Mincho" w:hAnsi="Times New Roman"/>
                <w:b/>
                <w:bCs/>
                <w:color w:val="000000" w:themeColor="text1"/>
                <w:lang w:val="vi-VN"/>
              </w:rPr>
            </w:pPr>
          </w:p>
        </w:tc>
        <w:tc>
          <w:tcPr>
            <w:tcW w:w="4673" w:type="dxa"/>
          </w:tcPr>
          <w:p w14:paraId="5967A7F0" w14:textId="1EBF312B" w:rsidR="00C90772" w:rsidRPr="00BF12AA" w:rsidRDefault="00C90772" w:rsidP="00BF12AA">
            <w:pPr>
              <w:autoSpaceDE w:val="0"/>
              <w:autoSpaceDN w:val="0"/>
              <w:adjustRightInd w:val="0"/>
              <w:spacing w:line="288" w:lineRule="auto"/>
              <w:jc w:val="center"/>
              <w:rPr>
                <w:rFonts w:ascii="Times New Roman" w:eastAsia="MS Mincho" w:hAnsi="Times New Roman"/>
                <w:b/>
                <w:bCs/>
                <w:color w:val="000000" w:themeColor="text1"/>
                <w:lang w:val="vi-VN"/>
              </w:rPr>
            </w:pPr>
            <w:r w:rsidRPr="00BF12AA">
              <w:rPr>
                <w:rFonts w:ascii="Times New Roman" w:hAnsi="Times New Roman"/>
                <w:i/>
                <w:color w:val="000000" w:themeColor="text1"/>
                <w:lang w:val="vi-VN"/>
              </w:rPr>
              <w:t>Hà Nội, ngày</w:t>
            </w:r>
            <w:r w:rsidR="003D755E" w:rsidRPr="00BF12AA">
              <w:rPr>
                <w:rFonts w:ascii="Times New Roman" w:hAnsi="Times New Roman"/>
                <w:i/>
                <w:color w:val="000000" w:themeColor="text1"/>
                <w:lang w:val="vi-VN"/>
              </w:rPr>
              <w:t xml:space="preserve">          </w:t>
            </w:r>
            <w:r w:rsidRPr="00BF12AA">
              <w:rPr>
                <w:rFonts w:ascii="Times New Roman" w:hAnsi="Times New Roman"/>
                <w:i/>
                <w:color w:val="000000" w:themeColor="text1"/>
                <w:lang w:val="vi-VN"/>
              </w:rPr>
              <w:t>tháng</w:t>
            </w:r>
            <w:r w:rsidR="003D755E" w:rsidRPr="00BF12AA">
              <w:rPr>
                <w:rFonts w:ascii="Times New Roman" w:hAnsi="Times New Roman"/>
                <w:i/>
                <w:color w:val="000000" w:themeColor="text1"/>
                <w:lang w:val="vi-VN"/>
              </w:rPr>
              <w:t xml:space="preserve">           </w:t>
            </w:r>
            <w:r w:rsidRPr="00BF12AA">
              <w:rPr>
                <w:rFonts w:ascii="Times New Roman" w:hAnsi="Times New Roman"/>
                <w:i/>
                <w:color w:val="000000" w:themeColor="text1"/>
                <w:lang w:val="vi-VN"/>
              </w:rPr>
              <w:t>năm</w:t>
            </w:r>
          </w:p>
          <w:p w14:paraId="78A27AE6" w14:textId="282C87D9" w:rsidR="00AD2D79" w:rsidRPr="00BF12AA" w:rsidRDefault="00E3560C" w:rsidP="00BF12AA">
            <w:pPr>
              <w:autoSpaceDE w:val="0"/>
              <w:autoSpaceDN w:val="0"/>
              <w:adjustRightInd w:val="0"/>
              <w:spacing w:line="288" w:lineRule="auto"/>
              <w:jc w:val="center"/>
              <w:rPr>
                <w:rFonts w:ascii="Times New Roman" w:eastAsia="MS Mincho" w:hAnsi="Times New Roman"/>
                <w:b/>
                <w:bCs/>
                <w:color w:val="000000" w:themeColor="text1"/>
                <w:lang w:val="vi-VN"/>
              </w:rPr>
            </w:pPr>
            <w:r w:rsidRPr="00BF12AA">
              <w:rPr>
                <w:rFonts w:ascii="Times New Roman" w:eastAsia="MS Mincho" w:hAnsi="Times New Roman"/>
                <w:b/>
                <w:bCs/>
                <w:color w:val="000000" w:themeColor="text1"/>
                <w:lang w:val="vi-VN"/>
              </w:rPr>
              <w:t xml:space="preserve">GIẢNG VIÊN </w:t>
            </w:r>
            <w:r w:rsidR="0032313C" w:rsidRPr="00BF12AA">
              <w:rPr>
                <w:rFonts w:ascii="Times New Roman" w:eastAsia="MS Mincho" w:hAnsi="Times New Roman"/>
                <w:b/>
                <w:bCs/>
                <w:color w:val="000000" w:themeColor="text1"/>
                <w:lang w:val="vi-VN"/>
              </w:rPr>
              <w:t>PHỤ TRÁCH HỌC PHẦN</w:t>
            </w:r>
          </w:p>
          <w:p w14:paraId="76F4B031" w14:textId="77777777" w:rsidR="00AD2D79" w:rsidRPr="003232DD" w:rsidRDefault="00C90772" w:rsidP="00BF12AA">
            <w:pPr>
              <w:autoSpaceDE w:val="0"/>
              <w:autoSpaceDN w:val="0"/>
              <w:adjustRightInd w:val="0"/>
              <w:spacing w:line="288" w:lineRule="auto"/>
              <w:jc w:val="center"/>
              <w:rPr>
                <w:rFonts w:ascii="Times New Roman" w:eastAsia="MS Mincho" w:hAnsi="Times New Roman"/>
                <w:bCs/>
                <w:i/>
                <w:color w:val="000000" w:themeColor="text1"/>
                <w:lang w:val="vi-VN"/>
              </w:rPr>
            </w:pPr>
            <w:r w:rsidRPr="00BF12AA">
              <w:rPr>
                <w:rFonts w:ascii="Times New Roman" w:eastAsia="MS Mincho" w:hAnsi="Times New Roman"/>
                <w:bCs/>
                <w:i/>
                <w:color w:val="000000" w:themeColor="text1"/>
                <w:lang w:val="vi-VN"/>
              </w:rPr>
              <w:t xml:space="preserve"> </w:t>
            </w:r>
            <w:r w:rsidR="009C07E0" w:rsidRPr="00BF12AA">
              <w:rPr>
                <w:rFonts w:ascii="Times New Roman" w:eastAsia="MS Mincho" w:hAnsi="Times New Roman"/>
                <w:bCs/>
                <w:i/>
                <w:color w:val="000000" w:themeColor="text1"/>
                <w:lang w:val="vi-VN"/>
              </w:rPr>
              <w:t>(</w:t>
            </w:r>
            <w:r w:rsidR="00BD62C6" w:rsidRPr="00BF12AA">
              <w:rPr>
                <w:rFonts w:ascii="Times New Roman" w:eastAsia="MS Mincho" w:hAnsi="Times New Roman"/>
                <w:bCs/>
                <w:i/>
                <w:color w:val="000000" w:themeColor="text1"/>
                <w:lang w:val="vi-VN"/>
              </w:rPr>
              <w:t>Ký</w:t>
            </w:r>
            <w:r w:rsidR="003A6275" w:rsidRPr="00BF12AA">
              <w:rPr>
                <w:rFonts w:ascii="Times New Roman" w:eastAsia="MS Mincho" w:hAnsi="Times New Roman"/>
                <w:bCs/>
                <w:i/>
                <w:color w:val="000000" w:themeColor="text1"/>
                <w:lang w:val="vi-VN"/>
              </w:rPr>
              <w:t xml:space="preserve"> và ghi rõ họ tên</w:t>
            </w:r>
            <w:r w:rsidR="009C07E0" w:rsidRPr="00BF12AA">
              <w:rPr>
                <w:rFonts w:ascii="Times New Roman" w:eastAsia="MS Mincho" w:hAnsi="Times New Roman"/>
                <w:bCs/>
                <w:i/>
                <w:color w:val="000000" w:themeColor="text1"/>
                <w:lang w:val="vi-VN"/>
              </w:rPr>
              <w:t>)</w:t>
            </w:r>
          </w:p>
          <w:p w14:paraId="505BB975" w14:textId="77777777" w:rsidR="00BF12AA" w:rsidRPr="003232DD" w:rsidRDefault="00BF12AA" w:rsidP="00BF12AA">
            <w:pPr>
              <w:autoSpaceDE w:val="0"/>
              <w:autoSpaceDN w:val="0"/>
              <w:adjustRightInd w:val="0"/>
              <w:spacing w:line="288" w:lineRule="auto"/>
              <w:jc w:val="center"/>
              <w:rPr>
                <w:rFonts w:ascii="Times New Roman" w:eastAsia="MS Mincho" w:hAnsi="Times New Roman"/>
                <w:bCs/>
                <w:i/>
                <w:color w:val="000000" w:themeColor="text1"/>
                <w:lang w:val="vi-VN"/>
              </w:rPr>
            </w:pPr>
          </w:p>
          <w:p w14:paraId="4F936DC4" w14:textId="77777777" w:rsidR="00BF12AA" w:rsidRPr="003232DD" w:rsidRDefault="00BF12AA" w:rsidP="00BF12AA">
            <w:pPr>
              <w:autoSpaceDE w:val="0"/>
              <w:autoSpaceDN w:val="0"/>
              <w:adjustRightInd w:val="0"/>
              <w:spacing w:line="288" w:lineRule="auto"/>
              <w:jc w:val="center"/>
              <w:rPr>
                <w:rFonts w:ascii="Times New Roman" w:eastAsia="MS Mincho" w:hAnsi="Times New Roman"/>
                <w:bCs/>
                <w:i/>
                <w:color w:val="000000" w:themeColor="text1"/>
                <w:lang w:val="vi-VN"/>
              </w:rPr>
            </w:pPr>
          </w:p>
          <w:p w14:paraId="66BAF7A3" w14:textId="77777777" w:rsidR="00BF12AA" w:rsidRPr="003232DD" w:rsidRDefault="00BF12AA" w:rsidP="00BF12AA">
            <w:pPr>
              <w:autoSpaceDE w:val="0"/>
              <w:autoSpaceDN w:val="0"/>
              <w:adjustRightInd w:val="0"/>
              <w:spacing w:line="288" w:lineRule="auto"/>
              <w:jc w:val="center"/>
              <w:rPr>
                <w:rFonts w:ascii="Times New Roman" w:eastAsia="MS Mincho" w:hAnsi="Times New Roman"/>
                <w:bCs/>
                <w:i/>
                <w:color w:val="000000" w:themeColor="text1"/>
                <w:lang w:val="vi-VN"/>
              </w:rPr>
            </w:pPr>
          </w:p>
          <w:p w14:paraId="2DBB04FA" w14:textId="77777777" w:rsidR="00BF12AA" w:rsidRPr="00BF12AA" w:rsidRDefault="00BF12AA" w:rsidP="00BF12AA">
            <w:pPr>
              <w:autoSpaceDE w:val="0"/>
              <w:autoSpaceDN w:val="0"/>
              <w:adjustRightInd w:val="0"/>
              <w:spacing w:line="288" w:lineRule="auto"/>
              <w:jc w:val="center"/>
              <w:rPr>
                <w:rFonts w:ascii="Times New Roman" w:hAnsi="Times New Roman"/>
                <w:b/>
                <w:color w:val="000000" w:themeColor="text1"/>
                <w:lang w:val="vi-VN"/>
              </w:rPr>
            </w:pPr>
            <w:r w:rsidRPr="00BF12AA">
              <w:rPr>
                <w:rFonts w:ascii="Times New Roman" w:hAnsi="Times New Roman"/>
                <w:b/>
                <w:color w:val="000000" w:themeColor="text1"/>
                <w:lang w:val="vi-VN"/>
              </w:rPr>
              <w:t xml:space="preserve">TRƯỞNG KHOA  </w:t>
            </w:r>
          </w:p>
          <w:p w14:paraId="7ABABFB6" w14:textId="77777777" w:rsidR="00BF12AA" w:rsidRPr="00BF12AA" w:rsidRDefault="00BF12AA" w:rsidP="00BF12AA">
            <w:pPr>
              <w:autoSpaceDE w:val="0"/>
              <w:autoSpaceDN w:val="0"/>
              <w:adjustRightInd w:val="0"/>
              <w:spacing w:line="288" w:lineRule="auto"/>
              <w:jc w:val="center"/>
              <w:rPr>
                <w:rFonts w:ascii="Times New Roman" w:eastAsia="MS Mincho" w:hAnsi="Times New Roman"/>
                <w:b/>
                <w:bCs/>
                <w:color w:val="000000" w:themeColor="text1"/>
                <w:lang w:val="vi-VN"/>
              </w:rPr>
            </w:pPr>
            <w:r w:rsidRPr="00BF12AA">
              <w:rPr>
                <w:rFonts w:ascii="Times New Roman" w:eastAsia="MS Mincho" w:hAnsi="Times New Roman"/>
                <w:bCs/>
                <w:i/>
                <w:color w:val="000000" w:themeColor="text1"/>
                <w:lang w:val="vi-VN"/>
              </w:rPr>
              <w:t>(Ký và ghi rõ họ tên)</w:t>
            </w:r>
          </w:p>
          <w:p w14:paraId="0C51CC28" w14:textId="77777777" w:rsidR="00BF12AA" w:rsidRPr="00BF12AA" w:rsidRDefault="00BF12AA" w:rsidP="00BF12AA">
            <w:pPr>
              <w:autoSpaceDE w:val="0"/>
              <w:autoSpaceDN w:val="0"/>
              <w:adjustRightInd w:val="0"/>
              <w:spacing w:line="288" w:lineRule="auto"/>
              <w:jc w:val="center"/>
              <w:rPr>
                <w:rFonts w:ascii="Times New Roman" w:eastAsia="MS Mincho" w:hAnsi="Times New Roman"/>
                <w:bCs/>
                <w:i/>
                <w:color w:val="000000" w:themeColor="text1"/>
                <w:lang w:val="vi-VN"/>
              </w:rPr>
            </w:pPr>
          </w:p>
        </w:tc>
      </w:tr>
    </w:tbl>
    <w:p w14:paraId="2A18D212" w14:textId="741F4F8D" w:rsidR="00DF09BA" w:rsidRPr="003232DD" w:rsidRDefault="00DF09BA" w:rsidP="00BF12AA">
      <w:pPr>
        <w:adjustRightInd w:val="0"/>
        <w:spacing w:line="288" w:lineRule="auto"/>
        <w:rPr>
          <w:rFonts w:ascii="Times New Roman" w:hAnsi="Times New Roman"/>
          <w:b/>
          <w:color w:val="000000" w:themeColor="text1"/>
          <w:lang w:val="vi-VN"/>
        </w:rPr>
      </w:pPr>
    </w:p>
    <w:p w14:paraId="6F91DBF2" w14:textId="6959A19A" w:rsidR="00667D2B" w:rsidRPr="00BF12AA" w:rsidRDefault="0009717A" w:rsidP="00BF12AA">
      <w:pPr>
        <w:adjustRightInd w:val="0"/>
        <w:spacing w:line="288" w:lineRule="auto"/>
        <w:jc w:val="center"/>
        <w:rPr>
          <w:rFonts w:ascii="Times New Roman" w:eastAsia="MS Mincho" w:hAnsi="Times New Roman"/>
          <w:b/>
          <w:bCs/>
          <w:lang w:val="vi-VN"/>
        </w:rPr>
      </w:pPr>
      <w:r w:rsidRPr="00BF12AA">
        <w:rPr>
          <w:rFonts w:ascii="Times New Roman" w:eastAsia="MS Mincho" w:hAnsi="Times New Roman"/>
          <w:b/>
          <w:bCs/>
          <w:lang w:val="vi-VN"/>
        </w:rPr>
        <w:t>P</w:t>
      </w:r>
      <w:r w:rsidR="00B86351" w:rsidRPr="00BF12AA">
        <w:rPr>
          <w:rFonts w:ascii="Times New Roman" w:eastAsia="MS Mincho" w:hAnsi="Times New Roman"/>
          <w:b/>
          <w:bCs/>
          <w:lang w:val="vi-VN"/>
        </w:rPr>
        <w:t>HỤ LỤC</w:t>
      </w:r>
    </w:p>
    <w:p w14:paraId="49AFB4D8" w14:textId="77777777" w:rsidR="00E3560C" w:rsidRPr="00BF12AA" w:rsidRDefault="00B86351" w:rsidP="00BF12AA">
      <w:pPr>
        <w:adjustRightInd w:val="0"/>
        <w:spacing w:line="288" w:lineRule="auto"/>
        <w:jc w:val="center"/>
        <w:rPr>
          <w:rFonts w:ascii="Times New Roman" w:hAnsi="Times New Roman"/>
          <w:b/>
          <w:lang w:val="vi-VN"/>
        </w:rPr>
      </w:pPr>
      <w:r w:rsidRPr="00BF12AA">
        <w:rPr>
          <w:rFonts w:ascii="Times New Roman" w:hAnsi="Times New Roman"/>
          <w:b/>
          <w:lang w:val="vi-VN"/>
        </w:rPr>
        <w:t>THÔNG TIN VỀ ĐỘI NGŨ GIẢNG VIÊN GIẢNG DẠY HỌC PHẦN</w:t>
      </w:r>
    </w:p>
    <w:p w14:paraId="1114BF7A" w14:textId="77777777" w:rsidR="0095635D" w:rsidRPr="00BF12AA" w:rsidRDefault="0095635D" w:rsidP="00BF12AA">
      <w:pPr>
        <w:tabs>
          <w:tab w:val="left" w:pos="360"/>
        </w:tabs>
        <w:autoSpaceDE w:val="0"/>
        <w:autoSpaceDN w:val="0"/>
        <w:adjustRightInd w:val="0"/>
        <w:spacing w:line="288" w:lineRule="auto"/>
        <w:jc w:val="both"/>
        <w:rPr>
          <w:rFonts w:ascii="Times New Roman" w:hAnsi="Times New Roman"/>
          <w:b/>
          <w:bCs/>
          <w:color w:val="000000"/>
          <w:lang w:val="vi-VN"/>
        </w:rPr>
      </w:pPr>
      <w:r w:rsidRPr="00BF12AA">
        <w:rPr>
          <w:rFonts w:ascii="Times New Roman" w:hAnsi="Times New Roman"/>
          <w:b/>
          <w:bCs/>
          <w:color w:val="000000"/>
          <w:lang w:val="vi-VN"/>
        </w:rPr>
        <w:t>Giảng viên phụ trách học phần</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211"/>
        <w:gridCol w:w="4209"/>
      </w:tblGrid>
      <w:tr w:rsidR="0095635D" w:rsidRPr="003232DD" w14:paraId="5812B7AA" w14:textId="77777777" w:rsidTr="00B924C8">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4025368" w14:textId="77777777" w:rsidR="0095635D" w:rsidRPr="00BF12AA" w:rsidRDefault="0095635D" w:rsidP="00BF12AA">
            <w:pPr>
              <w:tabs>
                <w:tab w:val="left" w:pos="360"/>
              </w:tabs>
              <w:autoSpaceDE w:val="0"/>
              <w:autoSpaceDN w:val="0"/>
              <w:adjustRightInd w:val="0"/>
              <w:spacing w:line="288" w:lineRule="auto"/>
              <w:rPr>
                <w:rFonts w:ascii="Times New Roman" w:hAnsi="Times New Roman"/>
                <w:lang w:val="vi-VN"/>
              </w:rPr>
            </w:pPr>
            <w:r w:rsidRPr="00BF12AA">
              <w:rPr>
                <w:rFonts w:ascii="Times New Roman" w:hAnsi="Times New Roman"/>
                <w:color w:val="000000"/>
                <w:lang w:val="vi-VN"/>
              </w:rPr>
              <w:t>Họ và tên: Vũ Thị Ngọc Dung</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8469D70" w14:textId="77777777" w:rsidR="0095635D" w:rsidRPr="00BF12AA" w:rsidRDefault="0095635D" w:rsidP="00BF12AA">
            <w:pPr>
              <w:tabs>
                <w:tab w:val="left" w:pos="360"/>
              </w:tabs>
              <w:autoSpaceDE w:val="0"/>
              <w:autoSpaceDN w:val="0"/>
              <w:adjustRightInd w:val="0"/>
              <w:spacing w:line="288" w:lineRule="auto"/>
              <w:rPr>
                <w:rFonts w:ascii="Times New Roman" w:hAnsi="Times New Roman"/>
                <w:lang w:val="vi-VN"/>
              </w:rPr>
            </w:pPr>
            <w:r w:rsidRPr="00BF12AA">
              <w:rPr>
                <w:rFonts w:ascii="Times New Roman" w:hAnsi="Times New Roman"/>
                <w:color w:val="000000"/>
                <w:lang w:val="vi-VN"/>
              </w:rPr>
              <w:t>Học hàm, học vị: Tiến sĩ</w:t>
            </w:r>
          </w:p>
        </w:tc>
      </w:tr>
      <w:tr w:rsidR="0095635D" w:rsidRPr="003232DD" w14:paraId="6F1BCE15"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11CD6C3" w14:textId="77777777" w:rsidR="0095635D" w:rsidRPr="00BF12AA" w:rsidRDefault="0095635D" w:rsidP="00BF12AA">
            <w:pPr>
              <w:tabs>
                <w:tab w:val="left" w:pos="360"/>
              </w:tabs>
              <w:autoSpaceDE w:val="0"/>
              <w:autoSpaceDN w:val="0"/>
              <w:adjustRightInd w:val="0"/>
              <w:spacing w:line="288" w:lineRule="auto"/>
              <w:rPr>
                <w:rFonts w:ascii="Times New Roman" w:hAnsi="Times New Roman"/>
                <w:lang w:val="vi-VN"/>
              </w:rPr>
            </w:pPr>
            <w:r w:rsidRPr="00BF12AA">
              <w:rPr>
                <w:rFonts w:ascii="Times New Roman" w:hAnsi="Times New Roman"/>
                <w:color w:val="000000"/>
                <w:lang w:val="vi-VN"/>
              </w:rPr>
              <w:t>Địa chỉ cơ quan: Học viện Nông nghiệp Việt Nam</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A67E729" w14:textId="77777777" w:rsidR="0095635D" w:rsidRPr="00BF12AA" w:rsidRDefault="0095635D" w:rsidP="00BF12AA">
            <w:pPr>
              <w:tabs>
                <w:tab w:val="left" w:pos="360"/>
              </w:tabs>
              <w:autoSpaceDE w:val="0"/>
              <w:autoSpaceDN w:val="0"/>
              <w:adjustRightInd w:val="0"/>
              <w:spacing w:line="288" w:lineRule="auto"/>
              <w:rPr>
                <w:rFonts w:ascii="Times New Roman" w:hAnsi="Times New Roman"/>
                <w:lang w:val="vi-VN"/>
              </w:rPr>
            </w:pPr>
            <w:r w:rsidRPr="00BF12AA">
              <w:rPr>
                <w:rFonts w:ascii="Times New Roman" w:hAnsi="Times New Roman"/>
                <w:color w:val="000000"/>
                <w:lang w:val="vi-VN"/>
              </w:rPr>
              <w:t>Điện thoại liên hệ: 0915 073 923</w:t>
            </w:r>
          </w:p>
        </w:tc>
      </w:tr>
      <w:tr w:rsidR="0095635D" w:rsidRPr="00BF12AA" w14:paraId="054AF153"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8BDF2B1"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 xml:space="preserve">Email: </w:t>
            </w:r>
            <w:hyperlink r:id="rId8" w:history="1">
              <w:r w:rsidRPr="00BF12AA">
                <w:rPr>
                  <w:rFonts w:ascii="Times New Roman" w:hAnsi="Times New Roman"/>
                  <w:color w:val="0000FF"/>
                  <w:u w:val="single" w:color="0000FF"/>
                </w:rPr>
                <w:t>vungocdunghn@gmail.com</w:t>
              </w:r>
            </w:hyperlink>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A143BE7"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 xml:space="preserve">Trang web: </w:t>
            </w:r>
            <w:hyperlink r:id="rId9" w:history="1">
              <w:r w:rsidRPr="00BF12AA">
                <w:rPr>
                  <w:rFonts w:ascii="Times New Roman" w:hAnsi="Times New Roman"/>
                  <w:color w:val="0000FF"/>
                  <w:u w:val="single" w:color="0000FF"/>
                </w:rPr>
                <w:t>https://dlnn.vnua.edu.vn/</w:t>
              </w:r>
            </w:hyperlink>
          </w:p>
        </w:tc>
      </w:tr>
      <w:tr w:rsidR="0095635D" w:rsidRPr="00BF12AA" w14:paraId="5F6EA6A2"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FC7A7B0" w14:textId="32FB8578" w:rsidR="0095635D" w:rsidRPr="00BF12AA" w:rsidRDefault="0095635D" w:rsidP="00BF12AA">
            <w:pPr>
              <w:tabs>
                <w:tab w:val="left" w:pos="360"/>
              </w:tabs>
              <w:autoSpaceDE w:val="0"/>
              <w:autoSpaceDN w:val="0"/>
              <w:adjustRightInd w:val="0"/>
              <w:spacing w:line="288" w:lineRule="auto"/>
              <w:rPr>
                <w:rFonts w:ascii="Times New Roman" w:hAnsi="Times New Roman"/>
                <w:color w:val="000000"/>
              </w:rPr>
            </w:pPr>
            <w:r w:rsidRPr="00BF12AA">
              <w:rPr>
                <w:rFonts w:ascii="Times New Roman" w:hAnsi="Times New Roman"/>
              </w:rPr>
              <w:t>Cách liên lạc với giảng viên: điện thoại hoặc email</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978EED1" w14:textId="77777777" w:rsidR="0095635D" w:rsidRPr="00BF12AA" w:rsidRDefault="0095635D" w:rsidP="00BF12AA">
            <w:pPr>
              <w:tabs>
                <w:tab w:val="left" w:pos="360"/>
              </w:tabs>
              <w:autoSpaceDE w:val="0"/>
              <w:autoSpaceDN w:val="0"/>
              <w:adjustRightInd w:val="0"/>
              <w:spacing w:line="288" w:lineRule="auto"/>
              <w:rPr>
                <w:rFonts w:ascii="Times New Roman" w:hAnsi="Times New Roman"/>
                <w:color w:val="000000"/>
              </w:rPr>
            </w:pPr>
          </w:p>
        </w:tc>
      </w:tr>
    </w:tbl>
    <w:p w14:paraId="2718BFEA" w14:textId="77777777" w:rsidR="0095635D" w:rsidRPr="00BF12AA" w:rsidRDefault="0095635D" w:rsidP="00BF12AA">
      <w:pPr>
        <w:tabs>
          <w:tab w:val="left" w:pos="360"/>
        </w:tabs>
        <w:autoSpaceDE w:val="0"/>
        <w:autoSpaceDN w:val="0"/>
        <w:adjustRightInd w:val="0"/>
        <w:spacing w:line="288" w:lineRule="auto"/>
        <w:jc w:val="both"/>
        <w:rPr>
          <w:rFonts w:ascii="Times New Roman" w:hAnsi="Times New Roman"/>
          <w:b/>
          <w:bCs/>
          <w:color w:val="000000"/>
        </w:rPr>
      </w:pPr>
    </w:p>
    <w:p w14:paraId="7B8747C6" w14:textId="77777777" w:rsidR="0095635D" w:rsidRPr="00BF12AA" w:rsidRDefault="0095635D" w:rsidP="00BF12AA">
      <w:pPr>
        <w:tabs>
          <w:tab w:val="left" w:pos="360"/>
        </w:tabs>
        <w:autoSpaceDE w:val="0"/>
        <w:autoSpaceDN w:val="0"/>
        <w:adjustRightInd w:val="0"/>
        <w:spacing w:line="288" w:lineRule="auto"/>
        <w:jc w:val="both"/>
        <w:rPr>
          <w:rFonts w:ascii="Times New Roman" w:hAnsi="Times New Roman"/>
          <w:b/>
          <w:bCs/>
          <w:color w:val="000000"/>
        </w:rPr>
      </w:pPr>
      <w:r w:rsidRPr="00BF12AA">
        <w:rPr>
          <w:rFonts w:ascii="Times New Roman" w:hAnsi="Times New Roman"/>
          <w:b/>
          <w:bCs/>
          <w:color w:val="000000"/>
        </w:rPr>
        <w:lastRenderedPageBreak/>
        <w:t>Giảng viên giảng dạy học phần</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211"/>
        <w:gridCol w:w="4209"/>
      </w:tblGrid>
      <w:tr w:rsidR="0095635D" w:rsidRPr="00BF12AA" w14:paraId="3F5BC849" w14:textId="77777777" w:rsidTr="00B924C8">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FD979FC"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Họ và tên: Nhữ Thị Lan Phương</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5296030"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Học hàm, học vị: Tiến sĩ</w:t>
            </w:r>
          </w:p>
        </w:tc>
      </w:tr>
      <w:tr w:rsidR="0095635D" w:rsidRPr="00BF12AA" w14:paraId="1E16FD4C"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F1F70DC"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Địa chỉ cơ quan: Học viện Nông nghiệp Việt Nam</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43987AE"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Điện thoại liên hệ: 0936 604 566</w:t>
            </w:r>
          </w:p>
        </w:tc>
      </w:tr>
      <w:tr w:rsidR="0095635D" w:rsidRPr="00BF12AA" w14:paraId="53FF2A1F"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3001357"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 xml:space="preserve">Email: </w:t>
            </w:r>
            <w:hyperlink r:id="rId10" w:history="1">
              <w:r w:rsidRPr="00BF12AA">
                <w:rPr>
                  <w:rFonts w:ascii="Times New Roman" w:hAnsi="Times New Roman"/>
                  <w:color w:val="0000FF"/>
                  <w:u w:val="single" w:color="0000FF"/>
                </w:rPr>
                <w:t>xiaofang025@gmail.com</w:t>
              </w:r>
            </w:hyperlink>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4F2DC6D"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 xml:space="preserve">Trang web: </w:t>
            </w:r>
            <w:hyperlink r:id="rId11" w:history="1">
              <w:r w:rsidRPr="00BF12AA">
                <w:rPr>
                  <w:rFonts w:ascii="Times New Roman" w:hAnsi="Times New Roman"/>
                  <w:color w:val="0000FF"/>
                  <w:u w:val="single" w:color="0000FF"/>
                </w:rPr>
                <w:t>https://dlnn.vnua.edu.vn/</w:t>
              </w:r>
            </w:hyperlink>
          </w:p>
        </w:tc>
      </w:tr>
      <w:tr w:rsidR="0095635D" w:rsidRPr="00BF12AA" w14:paraId="4A722830"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612EAC6" w14:textId="187C9095" w:rsidR="0095635D" w:rsidRPr="00BF12AA" w:rsidRDefault="0095635D" w:rsidP="00BF12AA">
            <w:pPr>
              <w:tabs>
                <w:tab w:val="left" w:pos="360"/>
              </w:tabs>
              <w:autoSpaceDE w:val="0"/>
              <w:autoSpaceDN w:val="0"/>
              <w:adjustRightInd w:val="0"/>
              <w:spacing w:line="288" w:lineRule="auto"/>
              <w:rPr>
                <w:rFonts w:ascii="Times New Roman" w:hAnsi="Times New Roman"/>
                <w:color w:val="000000"/>
              </w:rPr>
            </w:pPr>
            <w:r w:rsidRPr="00BF12AA">
              <w:rPr>
                <w:rFonts w:ascii="Times New Roman" w:hAnsi="Times New Roman"/>
              </w:rPr>
              <w:t>Cách liên lạc với giảng viên: điện thoại hoặc email</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EC58453" w14:textId="77777777" w:rsidR="0095635D" w:rsidRPr="00BF12AA" w:rsidRDefault="0095635D" w:rsidP="00BF12AA">
            <w:pPr>
              <w:tabs>
                <w:tab w:val="left" w:pos="360"/>
              </w:tabs>
              <w:autoSpaceDE w:val="0"/>
              <w:autoSpaceDN w:val="0"/>
              <w:adjustRightInd w:val="0"/>
              <w:spacing w:line="288" w:lineRule="auto"/>
              <w:rPr>
                <w:rFonts w:ascii="Times New Roman" w:hAnsi="Times New Roman"/>
                <w:color w:val="000000"/>
              </w:rPr>
            </w:pPr>
          </w:p>
        </w:tc>
      </w:tr>
    </w:tbl>
    <w:p w14:paraId="7EFFD002" w14:textId="77777777" w:rsidR="0095635D" w:rsidRPr="00BF12AA" w:rsidRDefault="0095635D" w:rsidP="00BF12AA">
      <w:pPr>
        <w:tabs>
          <w:tab w:val="left" w:pos="360"/>
        </w:tabs>
        <w:autoSpaceDE w:val="0"/>
        <w:autoSpaceDN w:val="0"/>
        <w:adjustRightInd w:val="0"/>
        <w:spacing w:line="288" w:lineRule="auto"/>
        <w:jc w:val="both"/>
        <w:rPr>
          <w:rFonts w:ascii="Times New Roman" w:hAnsi="Times New Roman"/>
          <w:b/>
          <w:bCs/>
          <w:color w:val="000000"/>
        </w:rPr>
      </w:pPr>
    </w:p>
    <w:p w14:paraId="36DBDA62" w14:textId="77777777" w:rsidR="0095635D" w:rsidRPr="00BF12AA" w:rsidRDefault="0095635D" w:rsidP="00BF12AA">
      <w:pPr>
        <w:tabs>
          <w:tab w:val="left" w:pos="360"/>
        </w:tabs>
        <w:autoSpaceDE w:val="0"/>
        <w:autoSpaceDN w:val="0"/>
        <w:adjustRightInd w:val="0"/>
        <w:spacing w:line="288" w:lineRule="auto"/>
        <w:jc w:val="both"/>
        <w:rPr>
          <w:rFonts w:ascii="Times New Roman" w:hAnsi="Times New Roman"/>
          <w:b/>
          <w:bCs/>
          <w:color w:val="000000"/>
        </w:rPr>
      </w:pPr>
      <w:r w:rsidRPr="00BF12AA">
        <w:rPr>
          <w:rFonts w:ascii="Times New Roman" w:hAnsi="Times New Roman"/>
          <w:b/>
          <w:bCs/>
          <w:color w:val="000000"/>
        </w:rPr>
        <w:t>Giảng viên giảng dạy học phần</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211"/>
        <w:gridCol w:w="4209"/>
      </w:tblGrid>
      <w:tr w:rsidR="0095635D" w:rsidRPr="00BF12AA" w14:paraId="6B603F3E" w14:textId="77777777" w:rsidTr="00B924C8">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B55AC9B"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Họ và tên: Trần Thị Phượng</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0CB8955"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Học hàm, học vị: Thạc sĩ</w:t>
            </w:r>
          </w:p>
        </w:tc>
      </w:tr>
      <w:tr w:rsidR="0095635D" w:rsidRPr="00BF12AA" w14:paraId="0A1D78E3"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66724A8"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Địa chỉ cơ quan: Học viện Nông nghiệp Việt Nam</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DF63A0B"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Điện thoại liên hệ: 0962 064 450</w:t>
            </w:r>
          </w:p>
        </w:tc>
      </w:tr>
      <w:tr w:rsidR="0095635D" w:rsidRPr="00BF12AA" w14:paraId="13CDF143"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7B35B7B"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 xml:space="preserve">Email: </w:t>
            </w:r>
            <w:hyperlink r:id="rId12" w:history="1">
              <w:r w:rsidRPr="00BF12AA">
                <w:rPr>
                  <w:rFonts w:ascii="Times New Roman" w:hAnsi="Times New Roman"/>
                  <w:color w:val="0000FF"/>
                  <w:u w:val="single" w:color="0000FF"/>
                </w:rPr>
                <w:t>tranphuong.nntq@gmail.com</w:t>
              </w:r>
            </w:hyperlink>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6C94E4F" w14:textId="77777777" w:rsidR="0095635D" w:rsidRPr="00BF12AA" w:rsidRDefault="0095635D" w:rsidP="00BF12AA">
            <w:pPr>
              <w:tabs>
                <w:tab w:val="left" w:pos="360"/>
              </w:tabs>
              <w:autoSpaceDE w:val="0"/>
              <w:autoSpaceDN w:val="0"/>
              <w:adjustRightInd w:val="0"/>
              <w:spacing w:line="288" w:lineRule="auto"/>
              <w:rPr>
                <w:rFonts w:ascii="Times New Roman" w:hAnsi="Times New Roman"/>
              </w:rPr>
            </w:pPr>
            <w:r w:rsidRPr="00BF12AA">
              <w:rPr>
                <w:rFonts w:ascii="Times New Roman" w:hAnsi="Times New Roman"/>
                <w:color w:val="000000"/>
              </w:rPr>
              <w:t xml:space="preserve">Trang web: </w:t>
            </w:r>
            <w:hyperlink r:id="rId13" w:history="1">
              <w:r w:rsidRPr="00BF12AA">
                <w:rPr>
                  <w:rFonts w:ascii="Times New Roman" w:hAnsi="Times New Roman"/>
                  <w:color w:val="0000FF"/>
                  <w:u w:val="single" w:color="0000FF"/>
                </w:rPr>
                <w:t>https://dlnn.vnua.edu.vn/</w:t>
              </w:r>
            </w:hyperlink>
          </w:p>
        </w:tc>
      </w:tr>
      <w:tr w:rsidR="0095635D" w:rsidRPr="00BF12AA" w14:paraId="65FF72FE"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4754CC3" w14:textId="13EB64D4" w:rsidR="0095635D" w:rsidRPr="00BF12AA" w:rsidRDefault="0095635D" w:rsidP="00BF12AA">
            <w:pPr>
              <w:tabs>
                <w:tab w:val="left" w:pos="360"/>
              </w:tabs>
              <w:autoSpaceDE w:val="0"/>
              <w:autoSpaceDN w:val="0"/>
              <w:adjustRightInd w:val="0"/>
              <w:spacing w:line="288" w:lineRule="auto"/>
              <w:rPr>
                <w:rFonts w:ascii="Times New Roman" w:hAnsi="Times New Roman"/>
                <w:color w:val="000000"/>
              </w:rPr>
            </w:pPr>
            <w:r w:rsidRPr="00BF12AA">
              <w:rPr>
                <w:rFonts w:ascii="Times New Roman" w:hAnsi="Times New Roman"/>
              </w:rPr>
              <w:t>Cách liên lạc với giảng viên: điện thoại hoặc email</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30EB341" w14:textId="77777777" w:rsidR="0095635D" w:rsidRPr="00BF12AA" w:rsidRDefault="0095635D" w:rsidP="00BF12AA">
            <w:pPr>
              <w:tabs>
                <w:tab w:val="left" w:pos="360"/>
              </w:tabs>
              <w:autoSpaceDE w:val="0"/>
              <w:autoSpaceDN w:val="0"/>
              <w:adjustRightInd w:val="0"/>
              <w:spacing w:line="288" w:lineRule="auto"/>
              <w:rPr>
                <w:rFonts w:ascii="Times New Roman" w:hAnsi="Times New Roman"/>
                <w:color w:val="000000"/>
              </w:rPr>
            </w:pPr>
          </w:p>
        </w:tc>
      </w:tr>
    </w:tbl>
    <w:p w14:paraId="5EAD5288" w14:textId="77777777" w:rsidR="0095635D" w:rsidRPr="00BF12AA" w:rsidRDefault="0095635D" w:rsidP="00BF12AA">
      <w:pPr>
        <w:tabs>
          <w:tab w:val="left" w:pos="360"/>
        </w:tabs>
        <w:autoSpaceDE w:val="0"/>
        <w:autoSpaceDN w:val="0"/>
        <w:adjustRightInd w:val="0"/>
        <w:spacing w:line="288" w:lineRule="auto"/>
        <w:jc w:val="both"/>
        <w:rPr>
          <w:rFonts w:ascii="Times New Roman" w:hAnsi="Times New Roman"/>
          <w:b/>
          <w:bCs/>
          <w:color w:val="000000"/>
        </w:rPr>
      </w:pPr>
    </w:p>
    <w:p w14:paraId="3A441847" w14:textId="77777777" w:rsidR="0095635D" w:rsidRPr="00BF12AA" w:rsidRDefault="0095635D" w:rsidP="00BF12AA">
      <w:pPr>
        <w:tabs>
          <w:tab w:val="left" w:pos="360"/>
        </w:tabs>
        <w:adjustRightInd w:val="0"/>
        <w:spacing w:line="288" w:lineRule="auto"/>
        <w:jc w:val="both"/>
        <w:rPr>
          <w:rFonts w:ascii="Times New Roman" w:hAnsi="Times New Roman"/>
        </w:rPr>
      </w:pPr>
    </w:p>
    <w:p w14:paraId="616432B5" w14:textId="77777777" w:rsidR="0095635D" w:rsidRPr="00BF12AA" w:rsidRDefault="0095635D" w:rsidP="00BF12AA">
      <w:pPr>
        <w:tabs>
          <w:tab w:val="left" w:pos="360"/>
        </w:tabs>
        <w:adjustRightInd w:val="0"/>
        <w:spacing w:line="288" w:lineRule="auto"/>
        <w:jc w:val="both"/>
        <w:rPr>
          <w:rFonts w:ascii="Times New Roman" w:hAnsi="Times New Roman"/>
          <w:b/>
        </w:rPr>
      </w:pPr>
      <w:r w:rsidRPr="00BF12AA">
        <w:rPr>
          <w:rFonts w:ascii="Times New Roman" w:hAnsi="Times New Roman"/>
          <w:b/>
        </w:rPr>
        <w:t xml:space="preserve">Giảng viên giảng dạy học phần </w:t>
      </w:r>
    </w:p>
    <w:tbl>
      <w:tblPr>
        <w:tblW w:w="960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1"/>
        <w:gridCol w:w="4395"/>
      </w:tblGrid>
      <w:tr w:rsidR="0095635D" w:rsidRPr="00BF12AA" w14:paraId="52EE9FDB" w14:textId="77777777" w:rsidTr="00B924C8">
        <w:trPr>
          <w:trHeight w:val="432"/>
        </w:trPr>
        <w:tc>
          <w:tcPr>
            <w:tcW w:w="5211" w:type="dxa"/>
            <w:vAlign w:val="center"/>
          </w:tcPr>
          <w:p w14:paraId="5BFA3E91" w14:textId="77777777"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Họ và tên: Nguyễn Ngọc Long</w:t>
            </w:r>
          </w:p>
        </w:tc>
        <w:tc>
          <w:tcPr>
            <w:tcW w:w="4395" w:type="dxa"/>
            <w:vAlign w:val="center"/>
          </w:tcPr>
          <w:p w14:paraId="2A3F2156" w14:textId="77777777"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Học hàm, học vị: Tiến sĩ</w:t>
            </w:r>
          </w:p>
        </w:tc>
      </w:tr>
      <w:tr w:rsidR="0095635D" w:rsidRPr="00BF12AA" w14:paraId="4F309F0B" w14:textId="77777777" w:rsidTr="00B924C8">
        <w:trPr>
          <w:trHeight w:val="432"/>
        </w:trPr>
        <w:tc>
          <w:tcPr>
            <w:tcW w:w="5211" w:type="dxa"/>
            <w:vAlign w:val="center"/>
          </w:tcPr>
          <w:p w14:paraId="27777691" w14:textId="77777777"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Địa chỉ cơ quan: Học viện Nông nghiệp Việt Nam</w:t>
            </w:r>
          </w:p>
        </w:tc>
        <w:tc>
          <w:tcPr>
            <w:tcW w:w="4395" w:type="dxa"/>
            <w:vAlign w:val="center"/>
          </w:tcPr>
          <w:p w14:paraId="2D0C62A2" w14:textId="77777777"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Điện thoại liên hệ: 0984 688 253</w:t>
            </w:r>
          </w:p>
        </w:tc>
      </w:tr>
      <w:tr w:rsidR="0095635D" w:rsidRPr="00BF12AA" w14:paraId="5EDE8E3C" w14:textId="77777777" w:rsidTr="00B924C8">
        <w:trPr>
          <w:trHeight w:val="432"/>
        </w:trPr>
        <w:tc>
          <w:tcPr>
            <w:tcW w:w="5211" w:type="dxa"/>
            <w:vAlign w:val="center"/>
          </w:tcPr>
          <w:p w14:paraId="175239B2" w14:textId="77777777"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Email: nguyenngoclong@gmail.com</w:t>
            </w:r>
          </w:p>
        </w:tc>
        <w:tc>
          <w:tcPr>
            <w:tcW w:w="4395" w:type="dxa"/>
            <w:vAlign w:val="center"/>
          </w:tcPr>
          <w:p w14:paraId="487C2D31" w14:textId="77777777"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Trang web: https://dlnn.vnua.edu.vn/</w:t>
            </w:r>
          </w:p>
        </w:tc>
      </w:tr>
      <w:tr w:rsidR="0095635D" w:rsidRPr="00BF12AA" w14:paraId="2CAAAE46" w14:textId="77777777" w:rsidTr="00B924C8">
        <w:trPr>
          <w:trHeight w:val="432"/>
        </w:trPr>
        <w:tc>
          <w:tcPr>
            <w:tcW w:w="5211" w:type="dxa"/>
            <w:vAlign w:val="center"/>
          </w:tcPr>
          <w:p w14:paraId="614E61D1" w14:textId="2AEC6DCD"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Cách liên lạc với giảng viên: điện thoại hoặc email</w:t>
            </w:r>
          </w:p>
        </w:tc>
        <w:tc>
          <w:tcPr>
            <w:tcW w:w="4395" w:type="dxa"/>
            <w:vAlign w:val="center"/>
          </w:tcPr>
          <w:p w14:paraId="170B6EE9" w14:textId="77777777" w:rsidR="0095635D" w:rsidRPr="00BF12AA" w:rsidRDefault="0095635D" w:rsidP="00BF12AA">
            <w:pPr>
              <w:tabs>
                <w:tab w:val="left" w:pos="360"/>
              </w:tabs>
              <w:adjustRightInd w:val="0"/>
              <w:spacing w:line="288" w:lineRule="auto"/>
              <w:rPr>
                <w:rFonts w:ascii="Times New Roman" w:hAnsi="Times New Roman"/>
              </w:rPr>
            </w:pPr>
          </w:p>
        </w:tc>
      </w:tr>
    </w:tbl>
    <w:p w14:paraId="1B03810B" w14:textId="77777777" w:rsidR="0095635D" w:rsidRPr="00BF12AA" w:rsidRDefault="0095635D" w:rsidP="00BF12AA">
      <w:pPr>
        <w:adjustRightInd w:val="0"/>
        <w:spacing w:line="288" w:lineRule="auto"/>
        <w:jc w:val="both"/>
        <w:rPr>
          <w:rFonts w:ascii="Times New Roman" w:hAnsi="Times New Roman"/>
          <w:b/>
        </w:rPr>
      </w:pPr>
    </w:p>
    <w:p w14:paraId="707A5663" w14:textId="77777777" w:rsidR="0095635D" w:rsidRPr="00BF12AA" w:rsidRDefault="0095635D" w:rsidP="00BF12AA">
      <w:pPr>
        <w:tabs>
          <w:tab w:val="left" w:pos="360"/>
        </w:tabs>
        <w:adjustRightInd w:val="0"/>
        <w:spacing w:line="288" w:lineRule="auto"/>
        <w:jc w:val="both"/>
        <w:rPr>
          <w:rFonts w:ascii="Times New Roman" w:hAnsi="Times New Roman"/>
          <w:b/>
        </w:rPr>
      </w:pPr>
      <w:r w:rsidRPr="00BF12AA">
        <w:rPr>
          <w:rFonts w:ascii="Times New Roman" w:hAnsi="Times New Roman"/>
          <w:b/>
        </w:rPr>
        <w:t xml:space="preserve">Giảng viên mời giảng </w:t>
      </w:r>
    </w:p>
    <w:tbl>
      <w:tblPr>
        <w:tblW w:w="960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1"/>
        <w:gridCol w:w="4395"/>
      </w:tblGrid>
      <w:tr w:rsidR="0095635D" w:rsidRPr="00BF12AA" w14:paraId="11D74A58" w14:textId="77777777" w:rsidTr="00B924C8">
        <w:trPr>
          <w:trHeight w:val="432"/>
        </w:trPr>
        <w:tc>
          <w:tcPr>
            <w:tcW w:w="5211" w:type="dxa"/>
            <w:vAlign w:val="center"/>
          </w:tcPr>
          <w:p w14:paraId="20511A8A" w14:textId="77777777"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Họ và tên: Ngô Thanh Hương</w:t>
            </w:r>
          </w:p>
        </w:tc>
        <w:tc>
          <w:tcPr>
            <w:tcW w:w="4395" w:type="dxa"/>
            <w:vAlign w:val="center"/>
          </w:tcPr>
          <w:p w14:paraId="6273DC4C" w14:textId="77777777"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Học hàm, học vị: Tiến sĩ</w:t>
            </w:r>
          </w:p>
        </w:tc>
      </w:tr>
      <w:tr w:rsidR="0095635D" w:rsidRPr="00BF12AA" w14:paraId="7D696BDB" w14:textId="77777777" w:rsidTr="00B924C8">
        <w:trPr>
          <w:trHeight w:val="432"/>
        </w:trPr>
        <w:tc>
          <w:tcPr>
            <w:tcW w:w="5211" w:type="dxa"/>
            <w:vAlign w:val="center"/>
          </w:tcPr>
          <w:p w14:paraId="0B4BD9AE" w14:textId="77777777"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Địa chỉ cơ quan: Đại học Hà Nội</w:t>
            </w:r>
          </w:p>
        </w:tc>
        <w:tc>
          <w:tcPr>
            <w:tcW w:w="4395" w:type="dxa"/>
            <w:vAlign w:val="center"/>
          </w:tcPr>
          <w:p w14:paraId="77EA952A" w14:textId="77777777"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Điện thoại liên hệ: 0932 226 930</w:t>
            </w:r>
          </w:p>
        </w:tc>
      </w:tr>
      <w:tr w:rsidR="0095635D" w:rsidRPr="00BF12AA" w14:paraId="6721520B" w14:textId="77777777" w:rsidTr="00B924C8">
        <w:trPr>
          <w:trHeight w:val="432"/>
        </w:trPr>
        <w:tc>
          <w:tcPr>
            <w:tcW w:w="5211" w:type="dxa"/>
            <w:vAlign w:val="center"/>
          </w:tcPr>
          <w:p w14:paraId="505BBDA6" w14:textId="77777777"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Email: huongnt@hanu.edu.vn</w:t>
            </w:r>
          </w:p>
        </w:tc>
        <w:tc>
          <w:tcPr>
            <w:tcW w:w="4395" w:type="dxa"/>
            <w:vAlign w:val="center"/>
          </w:tcPr>
          <w:p w14:paraId="6A876457" w14:textId="77777777"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Trang web: http://hanu.edu.vn</w:t>
            </w:r>
          </w:p>
        </w:tc>
      </w:tr>
      <w:tr w:rsidR="0095635D" w:rsidRPr="00BF12AA" w14:paraId="1439BC2F" w14:textId="77777777" w:rsidTr="00B924C8">
        <w:trPr>
          <w:trHeight w:val="432"/>
        </w:trPr>
        <w:tc>
          <w:tcPr>
            <w:tcW w:w="5211" w:type="dxa"/>
            <w:vAlign w:val="center"/>
          </w:tcPr>
          <w:p w14:paraId="3DD550C9" w14:textId="05F51B6A" w:rsidR="0095635D" w:rsidRPr="00BF12AA" w:rsidRDefault="0095635D" w:rsidP="00BF12AA">
            <w:pPr>
              <w:tabs>
                <w:tab w:val="left" w:pos="360"/>
              </w:tabs>
              <w:adjustRightInd w:val="0"/>
              <w:spacing w:line="288" w:lineRule="auto"/>
              <w:rPr>
                <w:rFonts w:ascii="Times New Roman" w:hAnsi="Times New Roman"/>
              </w:rPr>
            </w:pPr>
            <w:r w:rsidRPr="00BF12AA">
              <w:rPr>
                <w:rFonts w:ascii="Times New Roman" w:hAnsi="Times New Roman"/>
              </w:rPr>
              <w:t>Cách liên lạc với giảng viên: điện thoại hoặc email</w:t>
            </w:r>
          </w:p>
        </w:tc>
        <w:tc>
          <w:tcPr>
            <w:tcW w:w="4395" w:type="dxa"/>
            <w:vAlign w:val="center"/>
          </w:tcPr>
          <w:p w14:paraId="3B89100E" w14:textId="77777777" w:rsidR="0095635D" w:rsidRPr="00BF12AA" w:rsidRDefault="0095635D" w:rsidP="00BF12AA">
            <w:pPr>
              <w:tabs>
                <w:tab w:val="left" w:pos="360"/>
              </w:tabs>
              <w:adjustRightInd w:val="0"/>
              <w:spacing w:line="288" w:lineRule="auto"/>
              <w:rPr>
                <w:rFonts w:ascii="Times New Roman" w:hAnsi="Times New Roman"/>
              </w:rPr>
            </w:pPr>
          </w:p>
        </w:tc>
      </w:tr>
    </w:tbl>
    <w:p w14:paraId="0455542E" w14:textId="77777777" w:rsidR="0095635D" w:rsidRPr="00BF12AA" w:rsidRDefault="0095635D" w:rsidP="00BF12AA">
      <w:pPr>
        <w:adjustRightInd w:val="0"/>
        <w:spacing w:line="288" w:lineRule="auto"/>
        <w:rPr>
          <w:rFonts w:ascii="Times New Roman" w:hAnsi="Times New Roman"/>
        </w:rPr>
      </w:pPr>
    </w:p>
    <w:p w14:paraId="7F46D1C6" w14:textId="77777777" w:rsidR="0095635D" w:rsidRPr="00BF12AA" w:rsidRDefault="0095635D" w:rsidP="00BF12AA">
      <w:pPr>
        <w:adjustRightInd w:val="0"/>
        <w:spacing w:line="288" w:lineRule="auto"/>
        <w:rPr>
          <w:rFonts w:ascii="Times New Roman" w:hAnsi="Times New Roman"/>
          <w:b/>
        </w:rPr>
      </w:pPr>
    </w:p>
    <w:p w14:paraId="7A5B390C" w14:textId="73999FF8" w:rsidR="008D72F5" w:rsidRPr="00BF12AA" w:rsidRDefault="008D72F5" w:rsidP="00BF12AA">
      <w:pPr>
        <w:tabs>
          <w:tab w:val="left" w:pos="360"/>
        </w:tabs>
        <w:adjustRightInd w:val="0"/>
        <w:spacing w:line="288" w:lineRule="auto"/>
        <w:jc w:val="center"/>
        <w:rPr>
          <w:rFonts w:ascii="Times New Roman" w:hAnsi="Times New Roman"/>
          <w:b/>
          <w:shd w:val="clear" w:color="auto" w:fill="FFFFFF"/>
          <w:lang w:val="it-IT"/>
        </w:rPr>
      </w:pPr>
      <w:r w:rsidRPr="00BF12AA">
        <w:rPr>
          <w:rFonts w:ascii="Times New Roman" w:hAnsi="Times New Roman"/>
          <w:b/>
          <w:shd w:val="clear" w:color="auto" w:fill="FFFFFF"/>
          <w:lang w:val="it-IT"/>
        </w:rPr>
        <w:t>CÁC LẦN CẢI TIẾN</w:t>
      </w:r>
    </w:p>
    <w:p w14:paraId="1D141B1B" w14:textId="79F43D59" w:rsidR="00D96B46" w:rsidRPr="00BF12AA" w:rsidRDefault="00D96B46" w:rsidP="00BF12AA">
      <w:pPr>
        <w:tabs>
          <w:tab w:val="left" w:pos="360"/>
        </w:tabs>
        <w:adjustRightInd w:val="0"/>
        <w:spacing w:line="288" w:lineRule="auto"/>
        <w:jc w:val="center"/>
        <w:rPr>
          <w:rFonts w:ascii="Times New Roman" w:hAnsi="Times New Roman"/>
          <w:b/>
          <w:i/>
          <w:iCs/>
          <w:shd w:val="clear" w:color="auto" w:fill="FFFFFF"/>
          <w:lang w:val="it-IT"/>
        </w:rPr>
      </w:pPr>
      <w:r w:rsidRPr="00BF12AA">
        <w:rPr>
          <w:rFonts w:ascii="Times New Roman" w:hAnsi="Times New Roman"/>
          <w:b/>
          <w:i/>
          <w:iCs/>
          <w:shd w:val="clear" w:color="auto" w:fill="FFFFFF"/>
          <w:lang w:val="it-IT"/>
        </w:rPr>
        <w:t>(</w:t>
      </w:r>
      <w:r w:rsidR="00EA0D8F" w:rsidRPr="00BF12AA">
        <w:rPr>
          <w:rFonts w:ascii="Times New Roman" w:hAnsi="Times New Roman"/>
          <w:b/>
          <w:i/>
          <w:iCs/>
          <w:shd w:val="clear" w:color="auto" w:fill="FFFFFF"/>
          <w:lang w:val="it-IT"/>
        </w:rPr>
        <w:t>Đ</w:t>
      </w:r>
      <w:r w:rsidRPr="00BF12AA">
        <w:rPr>
          <w:rFonts w:ascii="Times New Roman" w:hAnsi="Times New Roman"/>
          <w:b/>
          <w:i/>
          <w:iCs/>
          <w:shd w:val="clear" w:color="auto" w:fill="FFFFFF"/>
          <w:lang w:val="it-IT"/>
        </w:rPr>
        <w:t>ề cương được cải tiến hàng năm theo qui định của Học Viện)</w:t>
      </w:r>
    </w:p>
    <w:p w14:paraId="5E35868C" w14:textId="77777777" w:rsidR="005C0E1E" w:rsidRPr="00BF12AA" w:rsidRDefault="005C0E1E" w:rsidP="00BF12AA">
      <w:pPr>
        <w:tabs>
          <w:tab w:val="left" w:pos="360"/>
        </w:tabs>
        <w:adjustRightInd w:val="0"/>
        <w:spacing w:line="288" w:lineRule="auto"/>
        <w:jc w:val="center"/>
        <w:rPr>
          <w:rFonts w:ascii="Times New Roman" w:hAnsi="Times New Roman"/>
          <w:i/>
          <w:iCs/>
          <w:shd w:val="clear" w:color="auto" w:fill="FFFFFF"/>
          <w:lang w:val="vi-VN"/>
        </w:rPr>
      </w:pPr>
    </w:p>
    <w:p w14:paraId="5AB6AFD6" w14:textId="685EFE35" w:rsidR="00753FB9" w:rsidRPr="00BF12AA" w:rsidRDefault="00753FB9" w:rsidP="00BF12AA">
      <w:pPr>
        <w:tabs>
          <w:tab w:val="left" w:pos="360"/>
        </w:tabs>
        <w:adjustRightInd w:val="0"/>
        <w:spacing w:line="288" w:lineRule="auto"/>
        <w:jc w:val="both"/>
        <w:rPr>
          <w:rFonts w:ascii="Times New Roman" w:hAnsi="Times New Roman"/>
          <w:shd w:val="clear" w:color="auto" w:fill="FFFFFF"/>
          <w:lang w:val="vi-VN"/>
        </w:rPr>
      </w:pPr>
      <w:r w:rsidRPr="00BF12AA">
        <w:rPr>
          <w:rFonts w:ascii="Times New Roman" w:hAnsi="Times New Roman"/>
          <w:shd w:val="clear" w:color="auto" w:fill="FFFFFF"/>
          <w:lang w:val="vi-VN"/>
        </w:rPr>
        <w:t>Cập nhật năm 2025</w:t>
      </w:r>
      <w:r w:rsidR="004F4B1F" w:rsidRPr="00BF12AA">
        <w:rPr>
          <w:rFonts w:ascii="Times New Roman" w:hAnsi="Times New Roman"/>
          <w:shd w:val="clear" w:color="auto" w:fill="FFFFFF"/>
          <w:lang w:val="vi-VN"/>
        </w:rPr>
        <w:t>:</w:t>
      </w:r>
    </w:p>
    <w:p w14:paraId="7B108838" w14:textId="298DF563" w:rsidR="009946EE" w:rsidRPr="00BF12AA" w:rsidRDefault="004B02F9" w:rsidP="00BF12AA">
      <w:pPr>
        <w:tabs>
          <w:tab w:val="left" w:pos="360"/>
        </w:tabs>
        <w:adjustRightInd w:val="0"/>
        <w:spacing w:line="288" w:lineRule="auto"/>
        <w:jc w:val="both"/>
        <w:rPr>
          <w:rFonts w:ascii="Times New Roman" w:hAnsi="Times New Roman"/>
          <w:i/>
          <w:iCs/>
          <w:shd w:val="clear" w:color="auto" w:fill="FFFFFF"/>
          <w:lang w:val="vi-VN"/>
        </w:rPr>
      </w:pPr>
      <w:r w:rsidRPr="00BF12AA">
        <w:rPr>
          <w:rFonts w:ascii="Times New Roman" w:hAnsi="Times New Roman"/>
          <w:i/>
          <w:iCs/>
          <w:shd w:val="clear" w:color="auto" w:fill="FFFFFF"/>
          <w:lang w:val="vi-VN"/>
        </w:rPr>
        <w:t>Xây dựng lần đầu.</w:t>
      </w:r>
    </w:p>
    <w:p w14:paraId="54216C35" w14:textId="1F4B313D" w:rsidR="00753FB9" w:rsidRPr="00BF12AA" w:rsidRDefault="00753FB9" w:rsidP="00BF12AA">
      <w:pPr>
        <w:tabs>
          <w:tab w:val="left" w:pos="360"/>
        </w:tabs>
        <w:adjustRightInd w:val="0"/>
        <w:spacing w:line="288" w:lineRule="auto"/>
        <w:jc w:val="both"/>
        <w:rPr>
          <w:rFonts w:ascii="Times New Roman" w:hAnsi="Times New Roman"/>
          <w:shd w:val="clear" w:color="auto" w:fill="FFFFFF"/>
          <w:lang w:val="vi-VN"/>
        </w:rPr>
      </w:pPr>
      <w:r w:rsidRPr="00BF12AA">
        <w:rPr>
          <w:rFonts w:ascii="Times New Roman" w:hAnsi="Times New Roman"/>
          <w:shd w:val="clear" w:color="auto" w:fill="FFFFFF"/>
          <w:lang w:val="vi-VN"/>
        </w:rPr>
        <w:t>Cập nhật năm 2026</w:t>
      </w:r>
      <w:r w:rsidR="004F4B1F" w:rsidRPr="00BF12AA">
        <w:rPr>
          <w:rFonts w:ascii="Times New Roman" w:hAnsi="Times New Roman"/>
          <w:shd w:val="clear" w:color="auto" w:fill="FFFFFF"/>
          <w:lang w:val="vi-VN"/>
        </w:rPr>
        <w:t>:</w:t>
      </w:r>
    </w:p>
    <w:p w14:paraId="72D74A1D" w14:textId="77777777" w:rsidR="0095635D" w:rsidRPr="00BF12AA" w:rsidRDefault="0095635D" w:rsidP="00BF12AA">
      <w:pPr>
        <w:adjustRightInd w:val="0"/>
        <w:spacing w:line="288" w:lineRule="auto"/>
        <w:rPr>
          <w:rFonts w:ascii="Times New Roman" w:hAnsi="Times New Roman"/>
          <w:i/>
          <w:iCs/>
          <w:lang w:val="vi-VN"/>
        </w:rPr>
      </w:pPr>
      <w:bookmarkStart w:id="2" w:name="_Hlk232925401"/>
      <w:r w:rsidRPr="00BF12AA">
        <w:rPr>
          <w:rFonts w:ascii="Times New Roman" w:eastAsia="Times New Roman" w:hAnsi="Times New Roman"/>
          <w:i/>
          <w:iCs/>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bookmarkEnd w:id="2"/>
    <w:p w14:paraId="1F060BB7" w14:textId="378B375A" w:rsidR="00221891" w:rsidRPr="00453FA9" w:rsidRDefault="00221891" w:rsidP="00BF12AA">
      <w:pPr>
        <w:tabs>
          <w:tab w:val="left" w:pos="360"/>
        </w:tabs>
        <w:adjustRightInd w:val="0"/>
        <w:spacing w:line="288" w:lineRule="auto"/>
        <w:jc w:val="both"/>
        <w:rPr>
          <w:rFonts w:ascii="Times New Roman" w:hAnsi="Times New Roman"/>
          <w:lang w:val="vi-VN"/>
        </w:rPr>
      </w:pPr>
    </w:p>
    <w:sectPr w:rsidR="00221891" w:rsidRPr="00453FA9" w:rsidSect="00050FDB">
      <w:footerReference w:type="default" r:id="rId14"/>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FBB49" w14:textId="77777777" w:rsidR="00ED3219" w:rsidRDefault="00ED3219" w:rsidP="00A656E9">
      <w:r>
        <w:separator/>
      </w:r>
    </w:p>
  </w:endnote>
  <w:endnote w:type="continuationSeparator" w:id="0">
    <w:p w14:paraId="7D1995FC" w14:textId="77777777" w:rsidR="00ED3219" w:rsidRDefault="00ED3219"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6469" w14:textId="7D4F140A"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1E17E797"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68B96" w14:textId="77777777" w:rsidR="00ED3219" w:rsidRDefault="00ED3219" w:rsidP="00A656E9">
      <w:r>
        <w:separator/>
      </w:r>
    </w:p>
  </w:footnote>
  <w:footnote w:type="continuationSeparator" w:id="0">
    <w:p w14:paraId="280179E5" w14:textId="77777777" w:rsidR="00ED3219" w:rsidRDefault="00ED3219"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2" w15:restartNumberingAfterBreak="0">
    <w:nsid w:val="0DCB4FDE"/>
    <w:multiLevelType w:val="hybridMultilevel"/>
    <w:tmpl w:val="A5DA4706"/>
    <w:lvl w:ilvl="0" w:tplc="1B5844C4">
      <w:start w:val="1"/>
      <w:numFmt w:val="bullet"/>
      <w:lvlText w:val=""/>
      <w:lvlJc w:val="left"/>
      <w:pPr>
        <w:ind w:left="284" w:hanging="227"/>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4" w15:restartNumberingAfterBreak="0">
    <w:nsid w:val="14040AD1"/>
    <w:multiLevelType w:val="hybridMultilevel"/>
    <w:tmpl w:val="5F42D110"/>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1D406706"/>
    <w:multiLevelType w:val="hybridMultilevel"/>
    <w:tmpl w:val="74FA205A"/>
    <w:lvl w:ilvl="0" w:tplc="E7BA8EC4">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9"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274A5D"/>
    <w:multiLevelType w:val="hybridMultilevel"/>
    <w:tmpl w:val="3126CCF8"/>
    <w:lvl w:ilvl="0" w:tplc="5F34BCE6">
      <w:start w:val="1"/>
      <w:numFmt w:val="bullet"/>
      <w:lvlText w:val="-"/>
      <w:lvlJc w:val="left"/>
      <w:pPr>
        <w:ind w:left="417" w:hanging="36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6E771F"/>
    <w:multiLevelType w:val="hybridMultilevel"/>
    <w:tmpl w:val="3F9CA9A6"/>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71F52"/>
    <w:multiLevelType w:val="hybridMultilevel"/>
    <w:tmpl w:val="6F4875B4"/>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3D06DB"/>
    <w:multiLevelType w:val="hybridMultilevel"/>
    <w:tmpl w:val="6FC2C42A"/>
    <w:lvl w:ilvl="0" w:tplc="C2F47BC4">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9C9177A"/>
    <w:multiLevelType w:val="hybridMultilevel"/>
    <w:tmpl w:val="4DEA5FDC"/>
    <w:lvl w:ilvl="0" w:tplc="D6DAE796">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8"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FB35AF"/>
    <w:multiLevelType w:val="hybridMultilevel"/>
    <w:tmpl w:val="440E578A"/>
    <w:lvl w:ilvl="0" w:tplc="D5E09FDE">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DB31F85"/>
    <w:multiLevelType w:val="hybridMultilevel"/>
    <w:tmpl w:val="BAD29BA8"/>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7"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29"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8076E9"/>
    <w:multiLevelType w:val="hybridMultilevel"/>
    <w:tmpl w:val="58AC409C"/>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E74E66"/>
    <w:multiLevelType w:val="hybridMultilevel"/>
    <w:tmpl w:val="385C769A"/>
    <w:lvl w:ilvl="0" w:tplc="C3E49558">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E972214"/>
    <w:multiLevelType w:val="hybridMultilevel"/>
    <w:tmpl w:val="3774AAD6"/>
    <w:lvl w:ilvl="0" w:tplc="BF6638C6">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4" w15:restartNumberingAfterBreak="0">
    <w:nsid w:val="65280E48"/>
    <w:multiLevelType w:val="hybridMultilevel"/>
    <w:tmpl w:val="35CE9982"/>
    <w:lvl w:ilvl="0" w:tplc="5F34BCE6">
      <w:start w:val="1"/>
      <w:numFmt w:val="bullet"/>
      <w:lvlText w:val="-"/>
      <w:lvlJc w:val="left"/>
      <w:pPr>
        <w:ind w:left="417" w:hanging="36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E54862"/>
    <w:multiLevelType w:val="hybridMultilevel"/>
    <w:tmpl w:val="B9A8E14A"/>
    <w:lvl w:ilvl="0" w:tplc="5F34BCE6">
      <w:start w:val="1"/>
      <w:numFmt w:val="bullet"/>
      <w:lvlText w:val="-"/>
      <w:lvlJc w:val="left"/>
      <w:pPr>
        <w:ind w:left="417" w:hanging="36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6EF32DA"/>
    <w:multiLevelType w:val="hybridMultilevel"/>
    <w:tmpl w:val="3A508FEC"/>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CA422A7"/>
    <w:multiLevelType w:val="hybridMultilevel"/>
    <w:tmpl w:val="769CAA08"/>
    <w:lvl w:ilvl="0" w:tplc="F1225764">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E686DF4"/>
    <w:multiLevelType w:val="hybridMultilevel"/>
    <w:tmpl w:val="A296FF2C"/>
    <w:lvl w:ilvl="0" w:tplc="B922D24C">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72B00A45"/>
    <w:multiLevelType w:val="hybridMultilevel"/>
    <w:tmpl w:val="34725E3A"/>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7E55E84"/>
    <w:multiLevelType w:val="hybridMultilevel"/>
    <w:tmpl w:val="B9A8DCC8"/>
    <w:lvl w:ilvl="0" w:tplc="CB18CDEA">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9212B1F"/>
    <w:multiLevelType w:val="hybridMultilevel"/>
    <w:tmpl w:val="EA8E0C3E"/>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8176942">
    <w:abstractNumId w:val="27"/>
  </w:num>
  <w:num w:numId="2" w16cid:durableId="1279682905">
    <w:abstractNumId w:val="1"/>
  </w:num>
  <w:num w:numId="3" w16cid:durableId="2084445523">
    <w:abstractNumId w:val="29"/>
  </w:num>
  <w:num w:numId="4" w16cid:durableId="658776906">
    <w:abstractNumId w:val="12"/>
  </w:num>
  <w:num w:numId="5" w16cid:durableId="2073886720">
    <w:abstractNumId w:val="42"/>
  </w:num>
  <w:num w:numId="6" w16cid:durableId="2041932156">
    <w:abstractNumId w:val="6"/>
  </w:num>
  <w:num w:numId="7" w16cid:durableId="328102170">
    <w:abstractNumId w:val="26"/>
  </w:num>
  <w:num w:numId="8" w16cid:durableId="1791850505">
    <w:abstractNumId w:val="9"/>
  </w:num>
  <w:num w:numId="9" w16cid:durableId="80296211">
    <w:abstractNumId w:val="37"/>
  </w:num>
  <w:num w:numId="10" w16cid:durableId="1951618893">
    <w:abstractNumId w:val="21"/>
  </w:num>
  <w:num w:numId="11" w16cid:durableId="592476491">
    <w:abstractNumId w:val="22"/>
  </w:num>
  <w:num w:numId="12" w16cid:durableId="273750823">
    <w:abstractNumId w:val="19"/>
  </w:num>
  <w:num w:numId="13" w16cid:durableId="1397624082">
    <w:abstractNumId w:val="40"/>
  </w:num>
  <w:num w:numId="14" w16cid:durableId="295721182">
    <w:abstractNumId w:val="28"/>
  </w:num>
  <w:num w:numId="15" w16cid:durableId="729965129">
    <w:abstractNumId w:val="17"/>
  </w:num>
  <w:num w:numId="16" w16cid:durableId="1642416280">
    <w:abstractNumId w:val="3"/>
  </w:num>
  <w:num w:numId="17" w16cid:durableId="1708722909">
    <w:abstractNumId w:val="8"/>
  </w:num>
  <w:num w:numId="18" w16cid:durableId="1252933747">
    <w:abstractNumId w:val="20"/>
  </w:num>
  <w:num w:numId="19" w16cid:durableId="117648763">
    <w:abstractNumId w:val="33"/>
  </w:num>
  <w:num w:numId="20" w16cid:durableId="125591574">
    <w:abstractNumId w:val="18"/>
  </w:num>
  <w:num w:numId="21" w16cid:durableId="789393545">
    <w:abstractNumId w:val="25"/>
  </w:num>
  <w:num w:numId="22" w16cid:durableId="653871542">
    <w:abstractNumId w:val="10"/>
  </w:num>
  <w:num w:numId="23" w16cid:durableId="461852428">
    <w:abstractNumId w:val="5"/>
  </w:num>
  <w:num w:numId="24" w16cid:durableId="1605334877">
    <w:abstractNumId w:val="0"/>
  </w:num>
  <w:num w:numId="25" w16cid:durableId="1483890924">
    <w:abstractNumId w:val="0"/>
  </w:num>
  <w:num w:numId="26" w16cid:durableId="999189790">
    <w:abstractNumId w:val="0"/>
  </w:num>
  <w:num w:numId="27" w16cid:durableId="1348368533">
    <w:abstractNumId w:val="0"/>
  </w:num>
  <w:num w:numId="28" w16cid:durableId="810052262">
    <w:abstractNumId w:val="23"/>
  </w:num>
  <w:num w:numId="29" w16cid:durableId="1903952281">
    <w:abstractNumId w:val="41"/>
  </w:num>
  <w:num w:numId="30" w16cid:durableId="946153923">
    <w:abstractNumId w:val="43"/>
  </w:num>
  <w:num w:numId="31" w16cid:durableId="1103720690">
    <w:abstractNumId w:val="15"/>
  </w:num>
  <w:num w:numId="32" w16cid:durableId="64651041">
    <w:abstractNumId w:val="30"/>
  </w:num>
  <w:num w:numId="33" w16cid:durableId="569536347">
    <w:abstractNumId w:val="7"/>
  </w:num>
  <w:num w:numId="34" w16cid:durableId="542795506">
    <w:abstractNumId w:val="32"/>
  </w:num>
  <w:num w:numId="35" w16cid:durableId="1183321211">
    <w:abstractNumId w:val="44"/>
  </w:num>
  <w:num w:numId="36" w16cid:durableId="1935239312">
    <w:abstractNumId w:val="31"/>
  </w:num>
  <w:num w:numId="37" w16cid:durableId="424809666">
    <w:abstractNumId w:val="4"/>
  </w:num>
  <w:num w:numId="38" w16cid:durableId="46953096">
    <w:abstractNumId w:val="34"/>
  </w:num>
  <w:num w:numId="39" w16cid:durableId="1789742960">
    <w:abstractNumId w:val="24"/>
  </w:num>
  <w:num w:numId="40" w16cid:durableId="392890318">
    <w:abstractNumId w:val="11"/>
  </w:num>
  <w:num w:numId="41" w16cid:durableId="1021780111">
    <w:abstractNumId w:val="2"/>
  </w:num>
  <w:num w:numId="42" w16cid:durableId="500850346">
    <w:abstractNumId w:val="35"/>
  </w:num>
  <w:num w:numId="43" w16cid:durableId="345324103">
    <w:abstractNumId w:val="36"/>
  </w:num>
  <w:num w:numId="44" w16cid:durableId="132992803">
    <w:abstractNumId w:val="38"/>
  </w:num>
  <w:num w:numId="45" w16cid:durableId="2007437780">
    <w:abstractNumId w:val="13"/>
  </w:num>
  <w:num w:numId="46" w16cid:durableId="1460950072">
    <w:abstractNumId w:val="16"/>
  </w:num>
  <w:num w:numId="47" w16cid:durableId="274290808">
    <w:abstractNumId w:val="14"/>
  </w:num>
  <w:num w:numId="48" w16cid:durableId="214704578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2D79"/>
    <w:rsid w:val="00000F53"/>
    <w:rsid w:val="00001E35"/>
    <w:rsid w:val="0000567F"/>
    <w:rsid w:val="00005A50"/>
    <w:rsid w:val="000079B4"/>
    <w:rsid w:val="00010109"/>
    <w:rsid w:val="0001014F"/>
    <w:rsid w:val="000106B9"/>
    <w:rsid w:val="00010B4C"/>
    <w:rsid w:val="00011E59"/>
    <w:rsid w:val="00014E32"/>
    <w:rsid w:val="00015DF9"/>
    <w:rsid w:val="00016695"/>
    <w:rsid w:val="0002035F"/>
    <w:rsid w:val="00021382"/>
    <w:rsid w:val="0002259C"/>
    <w:rsid w:val="0002476D"/>
    <w:rsid w:val="00024B60"/>
    <w:rsid w:val="000308A5"/>
    <w:rsid w:val="00031BF4"/>
    <w:rsid w:val="000374C4"/>
    <w:rsid w:val="00037EBD"/>
    <w:rsid w:val="00040D96"/>
    <w:rsid w:val="00041346"/>
    <w:rsid w:val="00041E4A"/>
    <w:rsid w:val="0004294A"/>
    <w:rsid w:val="0004779D"/>
    <w:rsid w:val="00050FDB"/>
    <w:rsid w:val="00051E58"/>
    <w:rsid w:val="00055333"/>
    <w:rsid w:val="000566AD"/>
    <w:rsid w:val="000571A6"/>
    <w:rsid w:val="00061C3C"/>
    <w:rsid w:val="000639E5"/>
    <w:rsid w:val="000644A5"/>
    <w:rsid w:val="00064D06"/>
    <w:rsid w:val="000668F1"/>
    <w:rsid w:val="00066C30"/>
    <w:rsid w:val="00073FEE"/>
    <w:rsid w:val="000749E1"/>
    <w:rsid w:val="00075496"/>
    <w:rsid w:val="00076CDC"/>
    <w:rsid w:val="00077390"/>
    <w:rsid w:val="000938D4"/>
    <w:rsid w:val="00095525"/>
    <w:rsid w:val="0009717A"/>
    <w:rsid w:val="000A15E4"/>
    <w:rsid w:val="000A203A"/>
    <w:rsid w:val="000A2EA5"/>
    <w:rsid w:val="000A464E"/>
    <w:rsid w:val="000A4A86"/>
    <w:rsid w:val="000B0AAA"/>
    <w:rsid w:val="000B2D6E"/>
    <w:rsid w:val="000B6607"/>
    <w:rsid w:val="000C0B62"/>
    <w:rsid w:val="000C0CDD"/>
    <w:rsid w:val="000C350F"/>
    <w:rsid w:val="000C3954"/>
    <w:rsid w:val="000C4137"/>
    <w:rsid w:val="000C6B47"/>
    <w:rsid w:val="000C7907"/>
    <w:rsid w:val="000D1745"/>
    <w:rsid w:val="000D1FF9"/>
    <w:rsid w:val="000D73C7"/>
    <w:rsid w:val="000D79EF"/>
    <w:rsid w:val="000E15B8"/>
    <w:rsid w:val="000E36A5"/>
    <w:rsid w:val="000E4258"/>
    <w:rsid w:val="000F2A13"/>
    <w:rsid w:val="001060F0"/>
    <w:rsid w:val="00107371"/>
    <w:rsid w:val="00107D90"/>
    <w:rsid w:val="00113612"/>
    <w:rsid w:val="00114626"/>
    <w:rsid w:val="00117493"/>
    <w:rsid w:val="0011755F"/>
    <w:rsid w:val="001179D9"/>
    <w:rsid w:val="00117AC2"/>
    <w:rsid w:val="00120166"/>
    <w:rsid w:val="001201F2"/>
    <w:rsid w:val="00123FF4"/>
    <w:rsid w:val="0012435F"/>
    <w:rsid w:val="0013080A"/>
    <w:rsid w:val="00132A86"/>
    <w:rsid w:val="0013552B"/>
    <w:rsid w:val="00135FC0"/>
    <w:rsid w:val="0013635C"/>
    <w:rsid w:val="0013648D"/>
    <w:rsid w:val="00140FC5"/>
    <w:rsid w:val="001448E1"/>
    <w:rsid w:val="00145083"/>
    <w:rsid w:val="001541BE"/>
    <w:rsid w:val="001557B8"/>
    <w:rsid w:val="00157BBD"/>
    <w:rsid w:val="001610B6"/>
    <w:rsid w:val="0016215F"/>
    <w:rsid w:val="001625FE"/>
    <w:rsid w:val="001633C2"/>
    <w:rsid w:val="00163F71"/>
    <w:rsid w:val="00164AAD"/>
    <w:rsid w:val="00164FBA"/>
    <w:rsid w:val="00167AC0"/>
    <w:rsid w:val="00170C9F"/>
    <w:rsid w:val="00170FD8"/>
    <w:rsid w:val="00173883"/>
    <w:rsid w:val="00173F9F"/>
    <w:rsid w:val="00177E46"/>
    <w:rsid w:val="00177F68"/>
    <w:rsid w:val="001800D3"/>
    <w:rsid w:val="00181A71"/>
    <w:rsid w:val="00181D63"/>
    <w:rsid w:val="00186B64"/>
    <w:rsid w:val="00190048"/>
    <w:rsid w:val="00193313"/>
    <w:rsid w:val="00194731"/>
    <w:rsid w:val="00194F2C"/>
    <w:rsid w:val="001953D3"/>
    <w:rsid w:val="001A1D3E"/>
    <w:rsid w:val="001A401C"/>
    <w:rsid w:val="001A57C4"/>
    <w:rsid w:val="001A7E82"/>
    <w:rsid w:val="001B07EB"/>
    <w:rsid w:val="001B21BF"/>
    <w:rsid w:val="001B2441"/>
    <w:rsid w:val="001B24E1"/>
    <w:rsid w:val="001B2863"/>
    <w:rsid w:val="001B5D6E"/>
    <w:rsid w:val="001C31C1"/>
    <w:rsid w:val="001C4BB0"/>
    <w:rsid w:val="001C60B6"/>
    <w:rsid w:val="001C769B"/>
    <w:rsid w:val="001E05B5"/>
    <w:rsid w:val="001E0BE7"/>
    <w:rsid w:val="001E398B"/>
    <w:rsid w:val="001E459D"/>
    <w:rsid w:val="001F2D84"/>
    <w:rsid w:val="001F4B4E"/>
    <w:rsid w:val="001F5435"/>
    <w:rsid w:val="001F5E9D"/>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255CE"/>
    <w:rsid w:val="002309DB"/>
    <w:rsid w:val="00234795"/>
    <w:rsid w:val="00237516"/>
    <w:rsid w:val="00245F4A"/>
    <w:rsid w:val="00246BE9"/>
    <w:rsid w:val="0025089C"/>
    <w:rsid w:val="002512ED"/>
    <w:rsid w:val="00251FEC"/>
    <w:rsid w:val="00252B49"/>
    <w:rsid w:val="00255B2C"/>
    <w:rsid w:val="002567A8"/>
    <w:rsid w:val="00267595"/>
    <w:rsid w:val="002702E8"/>
    <w:rsid w:val="00272422"/>
    <w:rsid w:val="00272E10"/>
    <w:rsid w:val="00274E0B"/>
    <w:rsid w:val="00275675"/>
    <w:rsid w:val="00282F1B"/>
    <w:rsid w:val="0028454E"/>
    <w:rsid w:val="00286057"/>
    <w:rsid w:val="00287860"/>
    <w:rsid w:val="002910BF"/>
    <w:rsid w:val="00291AE6"/>
    <w:rsid w:val="002966C7"/>
    <w:rsid w:val="00297FC3"/>
    <w:rsid w:val="002A5E69"/>
    <w:rsid w:val="002B0034"/>
    <w:rsid w:val="002B00A4"/>
    <w:rsid w:val="002B24B4"/>
    <w:rsid w:val="002B571B"/>
    <w:rsid w:val="002B5BCD"/>
    <w:rsid w:val="002B6C5C"/>
    <w:rsid w:val="002C18F0"/>
    <w:rsid w:val="002C1E0C"/>
    <w:rsid w:val="002C20DA"/>
    <w:rsid w:val="002C2151"/>
    <w:rsid w:val="002C2F41"/>
    <w:rsid w:val="002C3D36"/>
    <w:rsid w:val="002C51FA"/>
    <w:rsid w:val="002C7FBC"/>
    <w:rsid w:val="002D0192"/>
    <w:rsid w:val="002D09BC"/>
    <w:rsid w:val="002D15A4"/>
    <w:rsid w:val="002D28ED"/>
    <w:rsid w:val="002D2B0A"/>
    <w:rsid w:val="002D6ED2"/>
    <w:rsid w:val="002E2603"/>
    <w:rsid w:val="002E757B"/>
    <w:rsid w:val="002F02CE"/>
    <w:rsid w:val="002F0494"/>
    <w:rsid w:val="002F1325"/>
    <w:rsid w:val="002F4033"/>
    <w:rsid w:val="002F45BE"/>
    <w:rsid w:val="00300E05"/>
    <w:rsid w:val="00306634"/>
    <w:rsid w:val="003070F8"/>
    <w:rsid w:val="00314818"/>
    <w:rsid w:val="00315012"/>
    <w:rsid w:val="00320DB7"/>
    <w:rsid w:val="00321BAF"/>
    <w:rsid w:val="0032313C"/>
    <w:rsid w:val="00323225"/>
    <w:rsid w:val="003232DD"/>
    <w:rsid w:val="00323943"/>
    <w:rsid w:val="00325A64"/>
    <w:rsid w:val="00327794"/>
    <w:rsid w:val="00331C2E"/>
    <w:rsid w:val="003341C6"/>
    <w:rsid w:val="00336CD8"/>
    <w:rsid w:val="0034007A"/>
    <w:rsid w:val="00342D65"/>
    <w:rsid w:val="00343679"/>
    <w:rsid w:val="00344D1A"/>
    <w:rsid w:val="003523B1"/>
    <w:rsid w:val="003603D5"/>
    <w:rsid w:val="00365767"/>
    <w:rsid w:val="0037222A"/>
    <w:rsid w:val="00373D3F"/>
    <w:rsid w:val="00373F15"/>
    <w:rsid w:val="00375769"/>
    <w:rsid w:val="003758B5"/>
    <w:rsid w:val="0037766F"/>
    <w:rsid w:val="00383072"/>
    <w:rsid w:val="00385507"/>
    <w:rsid w:val="0039082B"/>
    <w:rsid w:val="003978AA"/>
    <w:rsid w:val="003A2935"/>
    <w:rsid w:val="003A3E1F"/>
    <w:rsid w:val="003A4CE4"/>
    <w:rsid w:val="003A6275"/>
    <w:rsid w:val="003A6ADD"/>
    <w:rsid w:val="003B242C"/>
    <w:rsid w:val="003B5CC0"/>
    <w:rsid w:val="003C18E9"/>
    <w:rsid w:val="003C55A2"/>
    <w:rsid w:val="003C5ECD"/>
    <w:rsid w:val="003C7254"/>
    <w:rsid w:val="003D2A19"/>
    <w:rsid w:val="003D443E"/>
    <w:rsid w:val="003D6F38"/>
    <w:rsid w:val="003D755E"/>
    <w:rsid w:val="003D7F93"/>
    <w:rsid w:val="003E15C8"/>
    <w:rsid w:val="003E2DEE"/>
    <w:rsid w:val="003E5A17"/>
    <w:rsid w:val="003F57D7"/>
    <w:rsid w:val="003F75D8"/>
    <w:rsid w:val="003F7B15"/>
    <w:rsid w:val="004001F7"/>
    <w:rsid w:val="00401144"/>
    <w:rsid w:val="00405E50"/>
    <w:rsid w:val="00407532"/>
    <w:rsid w:val="004075F7"/>
    <w:rsid w:val="004108AD"/>
    <w:rsid w:val="00411F20"/>
    <w:rsid w:val="00413B23"/>
    <w:rsid w:val="00421CC6"/>
    <w:rsid w:val="004234E3"/>
    <w:rsid w:val="00423C68"/>
    <w:rsid w:val="00426343"/>
    <w:rsid w:val="00431CC2"/>
    <w:rsid w:val="00431D75"/>
    <w:rsid w:val="00446D26"/>
    <w:rsid w:val="00451A59"/>
    <w:rsid w:val="00453FA9"/>
    <w:rsid w:val="00456A8B"/>
    <w:rsid w:val="00457763"/>
    <w:rsid w:val="00461334"/>
    <w:rsid w:val="00462AA2"/>
    <w:rsid w:val="004632BA"/>
    <w:rsid w:val="00465170"/>
    <w:rsid w:val="00467519"/>
    <w:rsid w:val="00473BAE"/>
    <w:rsid w:val="004754DF"/>
    <w:rsid w:val="00477000"/>
    <w:rsid w:val="00477F89"/>
    <w:rsid w:val="00482639"/>
    <w:rsid w:val="00482E37"/>
    <w:rsid w:val="004834AF"/>
    <w:rsid w:val="00484BF6"/>
    <w:rsid w:val="00486210"/>
    <w:rsid w:val="00486D0C"/>
    <w:rsid w:val="00486F26"/>
    <w:rsid w:val="00487E2B"/>
    <w:rsid w:val="00490305"/>
    <w:rsid w:val="004921C0"/>
    <w:rsid w:val="00496CA6"/>
    <w:rsid w:val="004A000E"/>
    <w:rsid w:val="004A0697"/>
    <w:rsid w:val="004A0F6E"/>
    <w:rsid w:val="004A5273"/>
    <w:rsid w:val="004A6021"/>
    <w:rsid w:val="004A73E4"/>
    <w:rsid w:val="004B02F9"/>
    <w:rsid w:val="004B2F9C"/>
    <w:rsid w:val="004B392F"/>
    <w:rsid w:val="004C2A88"/>
    <w:rsid w:val="004C2F99"/>
    <w:rsid w:val="004C5125"/>
    <w:rsid w:val="004C7DCC"/>
    <w:rsid w:val="004D48C6"/>
    <w:rsid w:val="004E0280"/>
    <w:rsid w:val="004E099B"/>
    <w:rsid w:val="004E4A39"/>
    <w:rsid w:val="004F2A9F"/>
    <w:rsid w:val="004F3866"/>
    <w:rsid w:val="004F4B1F"/>
    <w:rsid w:val="00503025"/>
    <w:rsid w:val="00503E9E"/>
    <w:rsid w:val="005059B0"/>
    <w:rsid w:val="00511049"/>
    <w:rsid w:val="0051137D"/>
    <w:rsid w:val="00512CA6"/>
    <w:rsid w:val="00513E88"/>
    <w:rsid w:val="00515533"/>
    <w:rsid w:val="00515B46"/>
    <w:rsid w:val="00515C7C"/>
    <w:rsid w:val="005176E1"/>
    <w:rsid w:val="005234BC"/>
    <w:rsid w:val="00523D06"/>
    <w:rsid w:val="005341B5"/>
    <w:rsid w:val="00537157"/>
    <w:rsid w:val="005412FC"/>
    <w:rsid w:val="00541D0D"/>
    <w:rsid w:val="005518DE"/>
    <w:rsid w:val="00552429"/>
    <w:rsid w:val="00561E10"/>
    <w:rsid w:val="00561EDB"/>
    <w:rsid w:val="00566F52"/>
    <w:rsid w:val="00570644"/>
    <w:rsid w:val="00570E2C"/>
    <w:rsid w:val="00571184"/>
    <w:rsid w:val="0057304D"/>
    <w:rsid w:val="0057364A"/>
    <w:rsid w:val="005849EF"/>
    <w:rsid w:val="00587508"/>
    <w:rsid w:val="0058764C"/>
    <w:rsid w:val="00590BAE"/>
    <w:rsid w:val="005959B9"/>
    <w:rsid w:val="005966AD"/>
    <w:rsid w:val="00596F81"/>
    <w:rsid w:val="005A0469"/>
    <w:rsid w:val="005A441C"/>
    <w:rsid w:val="005A587D"/>
    <w:rsid w:val="005B066B"/>
    <w:rsid w:val="005B0D1C"/>
    <w:rsid w:val="005B5862"/>
    <w:rsid w:val="005B5C51"/>
    <w:rsid w:val="005C088F"/>
    <w:rsid w:val="005C0D74"/>
    <w:rsid w:val="005C0E1E"/>
    <w:rsid w:val="005C3260"/>
    <w:rsid w:val="005C4FA2"/>
    <w:rsid w:val="005C713C"/>
    <w:rsid w:val="005D3966"/>
    <w:rsid w:val="005D4F9A"/>
    <w:rsid w:val="005D5A57"/>
    <w:rsid w:val="005E1E1D"/>
    <w:rsid w:val="005E2215"/>
    <w:rsid w:val="005E3039"/>
    <w:rsid w:val="005E5A6B"/>
    <w:rsid w:val="005E706F"/>
    <w:rsid w:val="005F0521"/>
    <w:rsid w:val="005F0CC2"/>
    <w:rsid w:val="005F123E"/>
    <w:rsid w:val="005F3510"/>
    <w:rsid w:val="005F4C53"/>
    <w:rsid w:val="005F56E8"/>
    <w:rsid w:val="005F7B55"/>
    <w:rsid w:val="00604D34"/>
    <w:rsid w:val="006120D1"/>
    <w:rsid w:val="00613E86"/>
    <w:rsid w:val="00616CEE"/>
    <w:rsid w:val="00622659"/>
    <w:rsid w:val="00623C6F"/>
    <w:rsid w:val="00625274"/>
    <w:rsid w:val="0062632D"/>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6812"/>
    <w:rsid w:val="00667D2B"/>
    <w:rsid w:val="00670665"/>
    <w:rsid w:val="0067218A"/>
    <w:rsid w:val="0067232B"/>
    <w:rsid w:val="00672777"/>
    <w:rsid w:val="0067481C"/>
    <w:rsid w:val="00675B28"/>
    <w:rsid w:val="00676578"/>
    <w:rsid w:val="00677A7A"/>
    <w:rsid w:val="006935A2"/>
    <w:rsid w:val="00696DED"/>
    <w:rsid w:val="00697E71"/>
    <w:rsid w:val="006A21C6"/>
    <w:rsid w:val="006A2E4C"/>
    <w:rsid w:val="006A2FB7"/>
    <w:rsid w:val="006A376A"/>
    <w:rsid w:val="006A608E"/>
    <w:rsid w:val="006A68BB"/>
    <w:rsid w:val="006B3833"/>
    <w:rsid w:val="006B3B34"/>
    <w:rsid w:val="006B3BD7"/>
    <w:rsid w:val="006B6181"/>
    <w:rsid w:val="006B7407"/>
    <w:rsid w:val="006C432C"/>
    <w:rsid w:val="006C54DC"/>
    <w:rsid w:val="006C6733"/>
    <w:rsid w:val="006D2EA3"/>
    <w:rsid w:val="006D7713"/>
    <w:rsid w:val="006E11FA"/>
    <w:rsid w:val="006E1692"/>
    <w:rsid w:val="006E171F"/>
    <w:rsid w:val="006E4AD2"/>
    <w:rsid w:val="006E60AE"/>
    <w:rsid w:val="006F1AFC"/>
    <w:rsid w:val="006F1C2C"/>
    <w:rsid w:val="006F3F1D"/>
    <w:rsid w:val="006F3F37"/>
    <w:rsid w:val="006F4DF7"/>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5359"/>
    <w:rsid w:val="00725C78"/>
    <w:rsid w:val="0072608A"/>
    <w:rsid w:val="00732349"/>
    <w:rsid w:val="00733041"/>
    <w:rsid w:val="0073414B"/>
    <w:rsid w:val="00734985"/>
    <w:rsid w:val="00735037"/>
    <w:rsid w:val="00737322"/>
    <w:rsid w:val="00743EFF"/>
    <w:rsid w:val="00745B98"/>
    <w:rsid w:val="007505A6"/>
    <w:rsid w:val="0075134D"/>
    <w:rsid w:val="007528AE"/>
    <w:rsid w:val="00753DB7"/>
    <w:rsid w:val="00753FB9"/>
    <w:rsid w:val="00756BF9"/>
    <w:rsid w:val="007633E6"/>
    <w:rsid w:val="0076464C"/>
    <w:rsid w:val="00774307"/>
    <w:rsid w:val="00775CF7"/>
    <w:rsid w:val="00775E3B"/>
    <w:rsid w:val="007808ED"/>
    <w:rsid w:val="00780F89"/>
    <w:rsid w:val="00782CA7"/>
    <w:rsid w:val="0078445F"/>
    <w:rsid w:val="0078448E"/>
    <w:rsid w:val="00787250"/>
    <w:rsid w:val="0079083F"/>
    <w:rsid w:val="007915C2"/>
    <w:rsid w:val="00794A83"/>
    <w:rsid w:val="00794A9A"/>
    <w:rsid w:val="00795617"/>
    <w:rsid w:val="007A4BC8"/>
    <w:rsid w:val="007A62C4"/>
    <w:rsid w:val="007A7DDE"/>
    <w:rsid w:val="007B0B61"/>
    <w:rsid w:val="007B138F"/>
    <w:rsid w:val="007B1922"/>
    <w:rsid w:val="007B77FE"/>
    <w:rsid w:val="007C1812"/>
    <w:rsid w:val="007C7AD3"/>
    <w:rsid w:val="007D0460"/>
    <w:rsid w:val="007D148D"/>
    <w:rsid w:val="007D1824"/>
    <w:rsid w:val="007D222D"/>
    <w:rsid w:val="007D25D1"/>
    <w:rsid w:val="007D4935"/>
    <w:rsid w:val="007D6C26"/>
    <w:rsid w:val="007D7AE0"/>
    <w:rsid w:val="007E18B6"/>
    <w:rsid w:val="007E6BCA"/>
    <w:rsid w:val="007F5A11"/>
    <w:rsid w:val="008003D6"/>
    <w:rsid w:val="00800BB8"/>
    <w:rsid w:val="00802E02"/>
    <w:rsid w:val="0080417B"/>
    <w:rsid w:val="008045D5"/>
    <w:rsid w:val="00805142"/>
    <w:rsid w:val="0080596D"/>
    <w:rsid w:val="0080724A"/>
    <w:rsid w:val="008129B2"/>
    <w:rsid w:val="00816C99"/>
    <w:rsid w:val="00820B8B"/>
    <w:rsid w:val="00820D52"/>
    <w:rsid w:val="0082434C"/>
    <w:rsid w:val="00824755"/>
    <w:rsid w:val="008247A7"/>
    <w:rsid w:val="00826798"/>
    <w:rsid w:val="00834969"/>
    <w:rsid w:val="00836E8D"/>
    <w:rsid w:val="00840DAF"/>
    <w:rsid w:val="00850E5C"/>
    <w:rsid w:val="00852D6C"/>
    <w:rsid w:val="008556DF"/>
    <w:rsid w:val="00855AE4"/>
    <w:rsid w:val="00855F1A"/>
    <w:rsid w:val="00856C5C"/>
    <w:rsid w:val="00857437"/>
    <w:rsid w:val="008646E0"/>
    <w:rsid w:val="008662D3"/>
    <w:rsid w:val="0086633D"/>
    <w:rsid w:val="0086759E"/>
    <w:rsid w:val="00871790"/>
    <w:rsid w:val="0087569C"/>
    <w:rsid w:val="00876838"/>
    <w:rsid w:val="008815C3"/>
    <w:rsid w:val="00884AF8"/>
    <w:rsid w:val="008854B8"/>
    <w:rsid w:val="00886617"/>
    <w:rsid w:val="0088791A"/>
    <w:rsid w:val="00887BE2"/>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D0099"/>
    <w:rsid w:val="008D14E8"/>
    <w:rsid w:val="008D1865"/>
    <w:rsid w:val="008D36E9"/>
    <w:rsid w:val="008D70F0"/>
    <w:rsid w:val="008D72F5"/>
    <w:rsid w:val="008D7A6D"/>
    <w:rsid w:val="008E4FEB"/>
    <w:rsid w:val="008E69D0"/>
    <w:rsid w:val="00900547"/>
    <w:rsid w:val="00904160"/>
    <w:rsid w:val="00905B4F"/>
    <w:rsid w:val="00912306"/>
    <w:rsid w:val="00912892"/>
    <w:rsid w:val="00912E32"/>
    <w:rsid w:val="0091417A"/>
    <w:rsid w:val="00915785"/>
    <w:rsid w:val="009169BD"/>
    <w:rsid w:val="009213C9"/>
    <w:rsid w:val="00923D3C"/>
    <w:rsid w:val="0092542D"/>
    <w:rsid w:val="00930ECF"/>
    <w:rsid w:val="0093107D"/>
    <w:rsid w:val="00931896"/>
    <w:rsid w:val="00933D29"/>
    <w:rsid w:val="00945723"/>
    <w:rsid w:val="0095635D"/>
    <w:rsid w:val="00957A56"/>
    <w:rsid w:val="009606CF"/>
    <w:rsid w:val="00963ADC"/>
    <w:rsid w:val="00963D58"/>
    <w:rsid w:val="00965052"/>
    <w:rsid w:val="0096554E"/>
    <w:rsid w:val="00966050"/>
    <w:rsid w:val="00970100"/>
    <w:rsid w:val="009704D2"/>
    <w:rsid w:val="009704FB"/>
    <w:rsid w:val="00972725"/>
    <w:rsid w:val="009765B2"/>
    <w:rsid w:val="009769AE"/>
    <w:rsid w:val="009769B4"/>
    <w:rsid w:val="009862B9"/>
    <w:rsid w:val="009865BF"/>
    <w:rsid w:val="009877EB"/>
    <w:rsid w:val="009909D1"/>
    <w:rsid w:val="009909E7"/>
    <w:rsid w:val="00991727"/>
    <w:rsid w:val="00991E40"/>
    <w:rsid w:val="009941D7"/>
    <w:rsid w:val="009946EE"/>
    <w:rsid w:val="0099470A"/>
    <w:rsid w:val="00995682"/>
    <w:rsid w:val="009969F8"/>
    <w:rsid w:val="009A128F"/>
    <w:rsid w:val="009A165A"/>
    <w:rsid w:val="009A57FD"/>
    <w:rsid w:val="009A5F54"/>
    <w:rsid w:val="009A6240"/>
    <w:rsid w:val="009B0D62"/>
    <w:rsid w:val="009B1364"/>
    <w:rsid w:val="009B1C5C"/>
    <w:rsid w:val="009B22E7"/>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3AD"/>
    <w:rsid w:val="009E0CBD"/>
    <w:rsid w:val="009E1B63"/>
    <w:rsid w:val="009E4218"/>
    <w:rsid w:val="009F0114"/>
    <w:rsid w:val="009F2552"/>
    <w:rsid w:val="009F2879"/>
    <w:rsid w:val="009F2C03"/>
    <w:rsid w:val="009F491F"/>
    <w:rsid w:val="009F503C"/>
    <w:rsid w:val="009F7752"/>
    <w:rsid w:val="00A02748"/>
    <w:rsid w:val="00A043D9"/>
    <w:rsid w:val="00A06AE6"/>
    <w:rsid w:val="00A07E24"/>
    <w:rsid w:val="00A07FE8"/>
    <w:rsid w:val="00A10A35"/>
    <w:rsid w:val="00A10B79"/>
    <w:rsid w:val="00A10C95"/>
    <w:rsid w:val="00A13D3F"/>
    <w:rsid w:val="00A14A37"/>
    <w:rsid w:val="00A205A8"/>
    <w:rsid w:val="00A20DC9"/>
    <w:rsid w:val="00A23B1A"/>
    <w:rsid w:val="00A2572C"/>
    <w:rsid w:val="00A25792"/>
    <w:rsid w:val="00A26291"/>
    <w:rsid w:val="00A305DF"/>
    <w:rsid w:val="00A30C23"/>
    <w:rsid w:val="00A325E7"/>
    <w:rsid w:val="00A33CD1"/>
    <w:rsid w:val="00A35CBB"/>
    <w:rsid w:val="00A37AEF"/>
    <w:rsid w:val="00A503DB"/>
    <w:rsid w:val="00A514D0"/>
    <w:rsid w:val="00A52B61"/>
    <w:rsid w:val="00A54993"/>
    <w:rsid w:val="00A5545F"/>
    <w:rsid w:val="00A613DF"/>
    <w:rsid w:val="00A630EB"/>
    <w:rsid w:val="00A654F2"/>
    <w:rsid w:val="00A656E9"/>
    <w:rsid w:val="00A65A38"/>
    <w:rsid w:val="00A6652E"/>
    <w:rsid w:val="00A66945"/>
    <w:rsid w:val="00A67FB6"/>
    <w:rsid w:val="00A706DA"/>
    <w:rsid w:val="00A71AC1"/>
    <w:rsid w:val="00A7366C"/>
    <w:rsid w:val="00A76589"/>
    <w:rsid w:val="00A82DEE"/>
    <w:rsid w:val="00A83710"/>
    <w:rsid w:val="00A84725"/>
    <w:rsid w:val="00A8497E"/>
    <w:rsid w:val="00A84A33"/>
    <w:rsid w:val="00A91F40"/>
    <w:rsid w:val="00A92C64"/>
    <w:rsid w:val="00A93745"/>
    <w:rsid w:val="00A93900"/>
    <w:rsid w:val="00A952CA"/>
    <w:rsid w:val="00A978DC"/>
    <w:rsid w:val="00AA0797"/>
    <w:rsid w:val="00AA4B55"/>
    <w:rsid w:val="00AA5955"/>
    <w:rsid w:val="00AA63BB"/>
    <w:rsid w:val="00AB3B0E"/>
    <w:rsid w:val="00AB40C6"/>
    <w:rsid w:val="00AB4B08"/>
    <w:rsid w:val="00AC082E"/>
    <w:rsid w:val="00AC1FB9"/>
    <w:rsid w:val="00AC5887"/>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4EA5"/>
    <w:rsid w:val="00B065C6"/>
    <w:rsid w:val="00B10516"/>
    <w:rsid w:val="00B112E7"/>
    <w:rsid w:val="00B12AB8"/>
    <w:rsid w:val="00B1556A"/>
    <w:rsid w:val="00B20903"/>
    <w:rsid w:val="00B226A7"/>
    <w:rsid w:val="00B264DA"/>
    <w:rsid w:val="00B308B1"/>
    <w:rsid w:val="00B30C62"/>
    <w:rsid w:val="00B327F5"/>
    <w:rsid w:val="00B35183"/>
    <w:rsid w:val="00B440F4"/>
    <w:rsid w:val="00B44635"/>
    <w:rsid w:val="00B46429"/>
    <w:rsid w:val="00B515A6"/>
    <w:rsid w:val="00B51BD7"/>
    <w:rsid w:val="00B52BDC"/>
    <w:rsid w:val="00B55100"/>
    <w:rsid w:val="00B55939"/>
    <w:rsid w:val="00B5647F"/>
    <w:rsid w:val="00B56F93"/>
    <w:rsid w:val="00B61CA5"/>
    <w:rsid w:val="00B6438B"/>
    <w:rsid w:val="00B669D1"/>
    <w:rsid w:val="00B77F27"/>
    <w:rsid w:val="00B80147"/>
    <w:rsid w:val="00B8252F"/>
    <w:rsid w:val="00B83699"/>
    <w:rsid w:val="00B839A2"/>
    <w:rsid w:val="00B86351"/>
    <w:rsid w:val="00B86B96"/>
    <w:rsid w:val="00B86C73"/>
    <w:rsid w:val="00B9448A"/>
    <w:rsid w:val="00B957D6"/>
    <w:rsid w:val="00B95865"/>
    <w:rsid w:val="00B974F8"/>
    <w:rsid w:val="00BA0C26"/>
    <w:rsid w:val="00BA2BF5"/>
    <w:rsid w:val="00BA2BFD"/>
    <w:rsid w:val="00BA3C97"/>
    <w:rsid w:val="00BA52AB"/>
    <w:rsid w:val="00BA767B"/>
    <w:rsid w:val="00BA7E5A"/>
    <w:rsid w:val="00BB22A2"/>
    <w:rsid w:val="00BB24A1"/>
    <w:rsid w:val="00BB2B27"/>
    <w:rsid w:val="00BB2E7E"/>
    <w:rsid w:val="00BB4089"/>
    <w:rsid w:val="00BB42B6"/>
    <w:rsid w:val="00BB6558"/>
    <w:rsid w:val="00BC12A1"/>
    <w:rsid w:val="00BC1E2F"/>
    <w:rsid w:val="00BC60F0"/>
    <w:rsid w:val="00BC6282"/>
    <w:rsid w:val="00BD3A13"/>
    <w:rsid w:val="00BD5EC1"/>
    <w:rsid w:val="00BD62C6"/>
    <w:rsid w:val="00BE19A0"/>
    <w:rsid w:val="00BE2C7E"/>
    <w:rsid w:val="00BE6BD2"/>
    <w:rsid w:val="00BF12AA"/>
    <w:rsid w:val="00BF2CFD"/>
    <w:rsid w:val="00BF4438"/>
    <w:rsid w:val="00BF4B05"/>
    <w:rsid w:val="00BF57B0"/>
    <w:rsid w:val="00C01DAE"/>
    <w:rsid w:val="00C034B7"/>
    <w:rsid w:val="00C04301"/>
    <w:rsid w:val="00C0532D"/>
    <w:rsid w:val="00C124A3"/>
    <w:rsid w:val="00C20009"/>
    <w:rsid w:val="00C20885"/>
    <w:rsid w:val="00C2258C"/>
    <w:rsid w:val="00C228C6"/>
    <w:rsid w:val="00C23107"/>
    <w:rsid w:val="00C31E0E"/>
    <w:rsid w:val="00C3281F"/>
    <w:rsid w:val="00C352D8"/>
    <w:rsid w:val="00C37860"/>
    <w:rsid w:val="00C403E5"/>
    <w:rsid w:val="00C4062A"/>
    <w:rsid w:val="00C45516"/>
    <w:rsid w:val="00C456FF"/>
    <w:rsid w:val="00C46EED"/>
    <w:rsid w:val="00C50FE1"/>
    <w:rsid w:val="00C51E74"/>
    <w:rsid w:val="00C539DA"/>
    <w:rsid w:val="00C55A2E"/>
    <w:rsid w:val="00C6251E"/>
    <w:rsid w:val="00C63D8B"/>
    <w:rsid w:val="00C6426D"/>
    <w:rsid w:val="00C65DCC"/>
    <w:rsid w:val="00C67127"/>
    <w:rsid w:val="00C67778"/>
    <w:rsid w:val="00C67E7F"/>
    <w:rsid w:val="00C70C7C"/>
    <w:rsid w:val="00C71000"/>
    <w:rsid w:val="00C711A4"/>
    <w:rsid w:val="00C725D1"/>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5F40"/>
    <w:rsid w:val="00CA6F00"/>
    <w:rsid w:val="00CA7DEC"/>
    <w:rsid w:val="00CB116D"/>
    <w:rsid w:val="00CB2079"/>
    <w:rsid w:val="00CB2752"/>
    <w:rsid w:val="00CB5DD7"/>
    <w:rsid w:val="00CB650B"/>
    <w:rsid w:val="00CB6C81"/>
    <w:rsid w:val="00CC0A93"/>
    <w:rsid w:val="00CC14BE"/>
    <w:rsid w:val="00CC4E40"/>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D00F82"/>
    <w:rsid w:val="00D021EC"/>
    <w:rsid w:val="00D042CB"/>
    <w:rsid w:val="00D046E8"/>
    <w:rsid w:val="00D05CDE"/>
    <w:rsid w:val="00D101F1"/>
    <w:rsid w:val="00D122B7"/>
    <w:rsid w:val="00D15572"/>
    <w:rsid w:val="00D2128A"/>
    <w:rsid w:val="00D25E83"/>
    <w:rsid w:val="00D25EE3"/>
    <w:rsid w:val="00D27498"/>
    <w:rsid w:val="00D35711"/>
    <w:rsid w:val="00D36C62"/>
    <w:rsid w:val="00D37E30"/>
    <w:rsid w:val="00D41961"/>
    <w:rsid w:val="00D41FD0"/>
    <w:rsid w:val="00D44D7A"/>
    <w:rsid w:val="00D4581D"/>
    <w:rsid w:val="00D5182A"/>
    <w:rsid w:val="00D52683"/>
    <w:rsid w:val="00D52C84"/>
    <w:rsid w:val="00D53873"/>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5347"/>
    <w:rsid w:val="00D85CEC"/>
    <w:rsid w:val="00D85F0A"/>
    <w:rsid w:val="00D919A2"/>
    <w:rsid w:val="00D92A11"/>
    <w:rsid w:val="00D93E51"/>
    <w:rsid w:val="00D96B46"/>
    <w:rsid w:val="00DA1464"/>
    <w:rsid w:val="00DA1911"/>
    <w:rsid w:val="00DA3688"/>
    <w:rsid w:val="00DB26EB"/>
    <w:rsid w:val="00DB3664"/>
    <w:rsid w:val="00DB3CC5"/>
    <w:rsid w:val="00DB73F7"/>
    <w:rsid w:val="00DD2874"/>
    <w:rsid w:val="00DD441D"/>
    <w:rsid w:val="00DD5D5B"/>
    <w:rsid w:val="00DE167E"/>
    <w:rsid w:val="00DE2FE9"/>
    <w:rsid w:val="00DE7DA8"/>
    <w:rsid w:val="00DF0663"/>
    <w:rsid w:val="00DF09BA"/>
    <w:rsid w:val="00DF3ECE"/>
    <w:rsid w:val="00DF543B"/>
    <w:rsid w:val="00E017F3"/>
    <w:rsid w:val="00E06B4A"/>
    <w:rsid w:val="00E075F6"/>
    <w:rsid w:val="00E11FBC"/>
    <w:rsid w:val="00E12AE8"/>
    <w:rsid w:val="00E14139"/>
    <w:rsid w:val="00E144FC"/>
    <w:rsid w:val="00E168C0"/>
    <w:rsid w:val="00E16E5D"/>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61CEF"/>
    <w:rsid w:val="00E639FA"/>
    <w:rsid w:val="00E63BD7"/>
    <w:rsid w:val="00E7462A"/>
    <w:rsid w:val="00E74C90"/>
    <w:rsid w:val="00E812C1"/>
    <w:rsid w:val="00E81A73"/>
    <w:rsid w:val="00E82F68"/>
    <w:rsid w:val="00E83A2C"/>
    <w:rsid w:val="00E85AC4"/>
    <w:rsid w:val="00E928F0"/>
    <w:rsid w:val="00E946FF"/>
    <w:rsid w:val="00E953DE"/>
    <w:rsid w:val="00EA0D8F"/>
    <w:rsid w:val="00EA572F"/>
    <w:rsid w:val="00EA5FEA"/>
    <w:rsid w:val="00EA6E8E"/>
    <w:rsid w:val="00EC650D"/>
    <w:rsid w:val="00EC6CBE"/>
    <w:rsid w:val="00ED0D52"/>
    <w:rsid w:val="00ED3219"/>
    <w:rsid w:val="00ED383D"/>
    <w:rsid w:val="00ED3BEF"/>
    <w:rsid w:val="00ED70BD"/>
    <w:rsid w:val="00EE32A8"/>
    <w:rsid w:val="00EE4A7B"/>
    <w:rsid w:val="00EE4CD6"/>
    <w:rsid w:val="00EF036E"/>
    <w:rsid w:val="00EF604C"/>
    <w:rsid w:val="00F02558"/>
    <w:rsid w:val="00F03B82"/>
    <w:rsid w:val="00F03C10"/>
    <w:rsid w:val="00F1130F"/>
    <w:rsid w:val="00F161EB"/>
    <w:rsid w:val="00F211F7"/>
    <w:rsid w:val="00F22A32"/>
    <w:rsid w:val="00F24183"/>
    <w:rsid w:val="00F3088D"/>
    <w:rsid w:val="00F3269A"/>
    <w:rsid w:val="00F35198"/>
    <w:rsid w:val="00F353E9"/>
    <w:rsid w:val="00F35FB8"/>
    <w:rsid w:val="00F373F1"/>
    <w:rsid w:val="00F41EFD"/>
    <w:rsid w:val="00F439DF"/>
    <w:rsid w:val="00F4486E"/>
    <w:rsid w:val="00F44E25"/>
    <w:rsid w:val="00F47F52"/>
    <w:rsid w:val="00F50A68"/>
    <w:rsid w:val="00F51DCC"/>
    <w:rsid w:val="00F52489"/>
    <w:rsid w:val="00F52CF0"/>
    <w:rsid w:val="00F54AC6"/>
    <w:rsid w:val="00F5607B"/>
    <w:rsid w:val="00F61809"/>
    <w:rsid w:val="00F678A0"/>
    <w:rsid w:val="00F7287B"/>
    <w:rsid w:val="00F72D08"/>
    <w:rsid w:val="00F76655"/>
    <w:rsid w:val="00F7764D"/>
    <w:rsid w:val="00F84DED"/>
    <w:rsid w:val="00F85D80"/>
    <w:rsid w:val="00F870B7"/>
    <w:rsid w:val="00F94108"/>
    <w:rsid w:val="00F952D8"/>
    <w:rsid w:val="00F963B8"/>
    <w:rsid w:val="00FA2020"/>
    <w:rsid w:val="00FA4791"/>
    <w:rsid w:val="00FA57D0"/>
    <w:rsid w:val="00FB02D9"/>
    <w:rsid w:val="00FB0F94"/>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3EF"/>
    <w:rsid w:val="00FE6C21"/>
    <w:rsid w:val="00FF4557"/>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15701"/>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qFormat/>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paragraph" w:styleId="ListBullet">
    <w:name w:val="List Bullet"/>
    <w:basedOn w:val="Normal"/>
    <w:uiPriority w:val="99"/>
    <w:unhideWhenUsed/>
    <w:rsid w:val="00A13D3F"/>
    <w:pPr>
      <w:numPr>
        <w:numId w:val="24"/>
      </w:numPr>
      <w:spacing w:after="200" w:line="276" w:lineRule="auto"/>
      <w:contextualSpacing/>
    </w:pPr>
    <w:rPr>
      <w:rFonts w:ascii="Times New Roman" w:hAnsi="Times New Roman"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ungocdunghn@gmail.com" TargetMode="External"/><Relationship Id="rId13" Type="http://schemas.openxmlformats.org/officeDocument/2006/relationships/hyperlink" Target="https://dlnn.vnua.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ranphuong.nntq@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lnn.vnua.edu.v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xiaofang025@gmail.com" TargetMode="External"/><Relationship Id="rId4" Type="http://schemas.openxmlformats.org/officeDocument/2006/relationships/settings" Target="settings.xml"/><Relationship Id="rId9" Type="http://schemas.openxmlformats.org/officeDocument/2006/relationships/hyperlink" Target="https://dlnn.vnua.edu.v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1411</TotalTime>
  <Pages>13</Pages>
  <Words>3139</Words>
  <Characters>17895</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Ngoc Dung</cp:lastModifiedBy>
  <cp:revision>332</cp:revision>
  <cp:lastPrinted>2019-07-29T02:31:00Z</cp:lastPrinted>
  <dcterms:created xsi:type="dcterms:W3CDTF">2024-07-17T02:37:00Z</dcterms:created>
  <dcterms:modified xsi:type="dcterms:W3CDTF">2026-08-24T18:29:00Z</dcterms:modified>
</cp:coreProperties>
</file>